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065284" w:rsidRDefault="00572DDB" w:rsidP="00572DDB">
      <w:pPr>
        <w:jc w:val="center"/>
        <w:rPr>
          <w:rFonts w:ascii="Footlight MT Light" w:hAnsi="Footlight MT Light" w:cs="Pegasus"/>
          <w:b/>
          <w:bCs/>
          <w:sz w:val="52"/>
          <w:szCs w:val="52"/>
        </w:rPr>
      </w:pPr>
      <w:proofErr w:type="spellStart"/>
      <w:r w:rsidRPr="00065284">
        <w:rPr>
          <w:rFonts w:ascii="Footlight MT Light" w:hAnsi="Footlight MT Light" w:cs="Pegasus"/>
          <w:b/>
          <w:bCs/>
          <w:sz w:val="52"/>
          <w:szCs w:val="52"/>
        </w:rPr>
        <w:t>Sts</w:t>
      </w:r>
      <w:proofErr w:type="spellEnd"/>
      <w:r w:rsidRPr="00065284">
        <w:rPr>
          <w:rFonts w:ascii="Footlight MT Light" w:hAnsi="Footlight MT Light" w:cs="Pegasus"/>
          <w:b/>
          <w:bCs/>
          <w:sz w:val="52"/>
          <w:szCs w:val="52"/>
        </w:rPr>
        <w:t xml:space="preserve">. Peter &amp; Paul </w:t>
      </w:r>
    </w:p>
    <w:p w:rsidR="00572DDB" w:rsidRPr="00065284" w:rsidRDefault="00572DDB" w:rsidP="00572DDB">
      <w:pPr>
        <w:jc w:val="center"/>
        <w:rPr>
          <w:rFonts w:ascii="Footlight MT Light" w:hAnsi="Footlight MT Light" w:cs="Pegasus"/>
          <w:b/>
          <w:bCs/>
          <w:sz w:val="52"/>
          <w:szCs w:val="52"/>
        </w:rPr>
      </w:pPr>
      <w:r w:rsidRPr="00065284">
        <w:rPr>
          <w:rFonts w:ascii="Footlight MT Light" w:hAnsi="Footlight MT Light" w:cs="Pegasus"/>
          <w:b/>
          <w:bCs/>
          <w:sz w:val="52"/>
          <w:szCs w:val="52"/>
        </w:rPr>
        <w:t>Evangelical Lutheran Church</w:t>
      </w:r>
    </w:p>
    <w:p w:rsidR="00572DDB" w:rsidRPr="00065284" w:rsidRDefault="00572DDB" w:rsidP="00572DDB">
      <w:pPr>
        <w:jc w:val="center"/>
        <w:rPr>
          <w:rFonts w:ascii="Microsoft New Tai Lue" w:hAnsi="Microsoft New Tai Lue" w:cs="Microsoft New Tai Lue"/>
          <w:i/>
          <w:iCs/>
          <w:sz w:val="32"/>
          <w:szCs w:val="32"/>
        </w:rPr>
      </w:pPr>
      <w:r w:rsidRPr="00065284">
        <w:rPr>
          <w:rFonts w:ascii="Microsoft New Tai Lue" w:hAnsi="Microsoft New Tai Lue" w:cs="Microsoft New Tai Lue"/>
          <w:i/>
          <w:iCs/>
          <w:sz w:val="32"/>
          <w:szCs w:val="32"/>
        </w:rPr>
        <w:t>Lutheran Church-Missouri Synod</w:t>
      </w:r>
    </w:p>
    <w:p w:rsidR="00867613" w:rsidRPr="00065284" w:rsidRDefault="00572DDB" w:rsidP="00572DDB">
      <w:pPr>
        <w:jc w:val="center"/>
        <w:rPr>
          <w:rFonts w:ascii="Microsoft New Tai Lue" w:hAnsi="Microsoft New Tai Lue" w:cs="Microsoft New Tai Lue"/>
          <w:sz w:val="32"/>
          <w:szCs w:val="32"/>
        </w:rPr>
      </w:pPr>
      <w:r w:rsidRPr="00065284">
        <w:rPr>
          <w:rFonts w:ascii="Microsoft New Tai Lue" w:hAnsi="Microsoft New Tai Lue" w:cs="Microsoft New Tai Lue"/>
          <w:sz w:val="32"/>
          <w:szCs w:val="32"/>
        </w:rPr>
        <w:t>Founded-1917</w:t>
      </w:r>
    </w:p>
    <w:p w:rsidR="00395A24" w:rsidRPr="00065284" w:rsidRDefault="00395A24" w:rsidP="00572DDB">
      <w:pPr>
        <w:jc w:val="center"/>
        <w:rPr>
          <w:rFonts w:ascii="Microsoft New Tai Lue" w:hAnsi="Microsoft New Tai Lue" w:cs="Microsoft New Tai Lue"/>
          <w:sz w:val="16"/>
          <w:szCs w:val="16"/>
        </w:rPr>
      </w:pPr>
    </w:p>
    <w:p w:rsidR="00C94B6C" w:rsidRPr="00065284" w:rsidRDefault="001E5E37" w:rsidP="00572DDB">
      <w:pPr>
        <w:jc w:val="center"/>
        <w:rPr>
          <w:noProof/>
        </w:rPr>
      </w:pPr>
      <w:r w:rsidRPr="00065284">
        <w:rPr>
          <w:noProof/>
        </w:rPr>
        <w:drawing>
          <wp:inline distT="0" distB="0" distL="0" distR="0" wp14:anchorId="26CBAFC8" wp14:editId="6F236305">
            <wp:extent cx="2809461" cy="3534751"/>
            <wp:effectExtent l="0" t="0" r="0" b="0"/>
            <wp:docPr id="56" name="Picture 5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2285" cy="3538304"/>
                    </a:xfrm>
                    <a:prstGeom prst="rect">
                      <a:avLst/>
                    </a:prstGeom>
                    <a:noFill/>
                    <a:ln>
                      <a:noFill/>
                    </a:ln>
                  </pic:spPr>
                </pic:pic>
              </a:graphicData>
            </a:graphic>
          </wp:inline>
        </w:drawing>
      </w:r>
    </w:p>
    <w:p w:rsidR="001803D2" w:rsidRPr="00065284" w:rsidRDefault="001803D2" w:rsidP="00572DDB">
      <w:pPr>
        <w:jc w:val="center"/>
        <w:rPr>
          <w:rFonts w:ascii="Footlight MT Light" w:hAnsi="Footlight MT Light" w:cs="Microsoft New Tai Lue"/>
          <w:b/>
          <w:sz w:val="16"/>
          <w:szCs w:val="16"/>
        </w:rPr>
      </w:pPr>
    </w:p>
    <w:p w:rsidR="00572DDB" w:rsidRPr="00065284" w:rsidRDefault="00081CDB" w:rsidP="00572DDB">
      <w:pPr>
        <w:jc w:val="center"/>
        <w:rPr>
          <w:rFonts w:ascii="Footlight MT Light" w:hAnsi="Footlight MT Light" w:cs="Microsoft New Tai Lue"/>
          <w:b/>
          <w:sz w:val="32"/>
          <w:szCs w:val="32"/>
        </w:rPr>
      </w:pPr>
      <w:r w:rsidRPr="00065284">
        <w:rPr>
          <w:rFonts w:ascii="Footlight MT Light" w:hAnsi="Footlight MT Light" w:cs="Microsoft New Tai Lue"/>
          <w:b/>
          <w:sz w:val="32"/>
          <w:szCs w:val="32"/>
        </w:rPr>
        <w:t>MAY 5</w:t>
      </w:r>
      <w:r w:rsidR="00572DDB" w:rsidRPr="00065284">
        <w:rPr>
          <w:rFonts w:ascii="Footlight MT Light" w:hAnsi="Footlight MT Light" w:cs="Microsoft New Tai Lue"/>
          <w:b/>
          <w:sz w:val="32"/>
          <w:szCs w:val="32"/>
        </w:rPr>
        <w:t>, 201</w:t>
      </w:r>
      <w:r w:rsidR="007C083D" w:rsidRPr="00065284">
        <w:rPr>
          <w:rFonts w:ascii="Footlight MT Light" w:hAnsi="Footlight MT Light" w:cs="Microsoft New Tai Lue"/>
          <w:b/>
          <w:sz w:val="32"/>
          <w:szCs w:val="32"/>
        </w:rPr>
        <w:t>9</w:t>
      </w:r>
      <w:r w:rsidR="00BC4398" w:rsidRPr="00065284">
        <w:rPr>
          <w:rFonts w:ascii="Footlight MT Light" w:hAnsi="Footlight MT Light" w:cs="Microsoft New Tai Lue"/>
          <w:b/>
          <w:sz w:val="32"/>
          <w:szCs w:val="32"/>
        </w:rPr>
        <w:t xml:space="preserve">  </w:t>
      </w:r>
    </w:p>
    <w:p w:rsidR="00572DDB" w:rsidRPr="00065284" w:rsidRDefault="00572DDB" w:rsidP="00572DDB">
      <w:pPr>
        <w:jc w:val="center"/>
        <w:rPr>
          <w:rFonts w:ascii="Footlight MT Light" w:hAnsi="Footlight MT Light" w:cs="Microsoft New Tai Lue"/>
          <w:b/>
          <w:sz w:val="10"/>
          <w:szCs w:val="10"/>
        </w:rPr>
      </w:pPr>
    </w:p>
    <w:p w:rsidR="00572DDB" w:rsidRPr="00065284" w:rsidRDefault="00572DDB" w:rsidP="00572DDB">
      <w:pPr>
        <w:jc w:val="center"/>
        <w:rPr>
          <w:rFonts w:ascii="Footlight MT Light" w:hAnsi="Footlight MT Light" w:cs="Pegasus"/>
          <w:sz w:val="40"/>
          <w:szCs w:val="40"/>
        </w:rPr>
      </w:pPr>
      <w:r w:rsidRPr="00065284">
        <w:rPr>
          <w:rFonts w:ascii="Footlight MT Light" w:hAnsi="Footlight MT Light" w:cs="Pegasus"/>
          <w:sz w:val="40"/>
          <w:szCs w:val="40"/>
        </w:rPr>
        <w:t xml:space="preserve">699 </w:t>
      </w:r>
      <w:proofErr w:type="spellStart"/>
      <w:r w:rsidRPr="00065284">
        <w:rPr>
          <w:rFonts w:ascii="Footlight MT Light" w:hAnsi="Footlight MT Light" w:cs="Pegasus"/>
          <w:sz w:val="40"/>
          <w:szCs w:val="40"/>
        </w:rPr>
        <w:t>Stambaugh</w:t>
      </w:r>
      <w:proofErr w:type="spellEnd"/>
      <w:r w:rsidRPr="00065284">
        <w:rPr>
          <w:rFonts w:ascii="Footlight MT Light" w:hAnsi="Footlight MT Light" w:cs="Pegasus"/>
          <w:sz w:val="40"/>
          <w:szCs w:val="40"/>
        </w:rPr>
        <w:t xml:space="preserve"> Avenue</w:t>
      </w:r>
    </w:p>
    <w:p w:rsidR="00572DDB" w:rsidRPr="00065284" w:rsidRDefault="00572DDB" w:rsidP="00572DDB">
      <w:pPr>
        <w:jc w:val="center"/>
        <w:rPr>
          <w:rFonts w:ascii="Footlight MT Light" w:hAnsi="Footlight MT Light" w:cs="Pegasus"/>
          <w:sz w:val="40"/>
          <w:szCs w:val="40"/>
        </w:rPr>
      </w:pPr>
      <w:r w:rsidRPr="00065284">
        <w:rPr>
          <w:rFonts w:ascii="Footlight MT Light" w:hAnsi="Footlight MT Light" w:cs="Pegasus"/>
          <w:sz w:val="40"/>
          <w:szCs w:val="40"/>
        </w:rPr>
        <w:t>Sharon, Pennsylvania 16146</w:t>
      </w:r>
    </w:p>
    <w:p w:rsidR="00572DDB" w:rsidRPr="00065284" w:rsidRDefault="00572DDB" w:rsidP="00572DDB">
      <w:pPr>
        <w:jc w:val="center"/>
        <w:rPr>
          <w:rFonts w:ascii="Pegasus" w:hAnsi="Pegasus" w:cs="Pegasus"/>
          <w:i/>
          <w:iCs/>
          <w:sz w:val="8"/>
          <w:szCs w:val="8"/>
        </w:rPr>
      </w:pPr>
    </w:p>
    <w:p w:rsidR="00572DDB" w:rsidRPr="00065284" w:rsidRDefault="00572DDB" w:rsidP="00572DDB">
      <w:pPr>
        <w:jc w:val="center"/>
        <w:rPr>
          <w:rFonts w:ascii="Lucida Calligraphy" w:hAnsi="Lucida Calligraphy" w:cs="Lucida Calligraphy"/>
          <w:sz w:val="28"/>
          <w:szCs w:val="28"/>
        </w:rPr>
      </w:pPr>
      <w:r w:rsidRPr="00065284">
        <w:rPr>
          <w:rFonts w:ascii="Lucida Calligraphy" w:hAnsi="Lucida Calligraphy" w:cs="Lucida Calligraphy"/>
          <w:sz w:val="36"/>
          <w:szCs w:val="36"/>
        </w:rPr>
        <w:t>“</w:t>
      </w:r>
      <w:r w:rsidRPr="00065284">
        <w:rPr>
          <w:rFonts w:ascii="Lucida Calligraphy" w:hAnsi="Lucida Calligraphy" w:cs="Lucida Calligraphy"/>
          <w:sz w:val="28"/>
          <w:szCs w:val="28"/>
        </w:rPr>
        <w:t xml:space="preserve">I was glad when they said to me, </w:t>
      </w:r>
    </w:p>
    <w:p w:rsidR="00572DDB" w:rsidRPr="00065284" w:rsidRDefault="00572DDB" w:rsidP="00572DDB">
      <w:pPr>
        <w:jc w:val="center"/>
        <w:rPr>
          <w:rFonts w:ascii="Lucida Calligraphy" w:hAnsi="Lucida Calligraphy" w:cs="Lucida Sans"/>
          <w:sz w:val="16"/>
          <w:szCs w:val="16"/>
        </w:rPr>
      </w:pPr>
      <w:r w:rsidRPr="00065284">
        <w:rPr>
          <w:rFonts w:ascii="Lucida Calligraphy" w:hAnsi="Lucida Calligraphy" w:cs="Lucida Calligraphy"/>
          <w:sz w:val="28"/>
          <w:szCs w:val="28"/>
        </w:rPr>
        <w:t>Let us go to the house of the LORD!”</w:t>
      </w:r>
    </w:p>
    <w:p w:rsidR="00586F00" w:rsidRPr="00065284" w:rsidRDefault="00572DDB" w:rsidP="00572DDB">
      <w:pPr>
        <w:jc w:val="center"/>
        <w:rPr>
          <w:rFonts w:asciiTheme="majorHAnsi" w:hAnsiTheme="majorHAnsi" w:cs="Invitation"/>
          <w:b/>
          <w:bCs/>
          <w:i/>
          <w:sz w:val="28"/>
          <w:szCs w:val="28"/>
        </w:rPr>
      </w:pPr>
      <w:r w:rsidRPr="00065284">
        <w:rPr>
          <w:rFonts w:asciiTheme="majorHAnsi" w:hAnsiTheme="majorHAnsi" w:cs="Invitation"/>
          <w:b/>
          <w:bCs/>
          <w:i/>
          <w:sz w:val="28"/>
          <w:szCs w:val="28"/>
        </w:rPr>
        <w:t>Psalm 122:1</w:t>
      </w:r>
    </w:p>
    <w:p w:rsidR="00572DDB" w:rsidRPr="00065284" w:rsidRDefault="00572DDB" w:rsidP="00572DDB">
      <w:pPr>
        <w:jc w:val="center"/>
        <w:rPr>
          <w:rFonts w:ascii="Pegasus" w:hAnsi="Pegasus" w:cs="Lucida Calligraphy"/>
          <w:b/>
          <w:bCs/>
          <w:sz w:val="32"/>
          <w:szCs w:val="32"/>
        </w:rPr>
      </w:pPr>
      <w:proofErr w:type="spellStart"/>
      <w:r w:rsidRPr="00065284">
        <w:rPr>
          <w:rFonts w:ascii="Pegasus" w:hAnsi="Pegasus" w:cs="Lucida Calligraphy"/>
          <w:b/>
          <w:bCs/>
          <w:sz w:val="32"/>
          <w:szCs w:val="32"/>
        </w:rPr>
        <w:lastRenderedPageBreak/>
        <w:t>Sts</w:t>
      </w:r>
      <w:proofErr w:type="spellEnd"/>
      <w:r w:rsidRPr="00065284">
        <w:rPr>
          <w:rFonts w:ascii="Pegasus" w:hAnsi="Pegasus" w:cs="Lucida Calligraphy"/>
          <w:b/>
          <w:bCs/>
          <w:sz w:val="32"/>
          <w:szCs w:val="32"/>
        </w:rPr>
        <w:t>. Peter &amp; Paul Evangelical Lutheran Church, LC-MS</w:t>
      </w:r>
    </w:p>
    <w:p w:rsidR="007A47F7" w:rsidRPr="00065284" w:rsidRDefault="007A47F7" w:rsidP="00572DDB">
      <w:pPr>
        <w:jc w:val="center"/>
        <w:rPr>
          <w:rFonts w:ascii="Pegasus" w:hAnsi="Pegasus" w:cs="Lucida Calligraphy"/>
          <w:b/>
          <w:bCs/>
          <w:sz w:val="8"/>
          <w:szCs w:val="8"/>
        </w:rPr>
      </w:pPr>
    </w:p>
    <w:p w:rsidR="00572DDB" w:rsidRPr="00065284" w:rsidRDefault="00081CDB" w:rsidP="00572DDB">
      <w:pPr>
        <w:jc w:val="center"/>
        <w:rPr>
          <w:rFonts w:ascii="Footlight MT Light" w:hAnsi="Footlight MT Light"/>
          <w:b/>
          <w:sz w:val="44"/>
          <w:szCs w:val="44"/>
        </w:rPr>
      </w:pPr>
      <w:r w:rsidRPr="00065284">
        <w:rPr>
          <w:rFonts w:ascii="Footlight MT Light" w:hAnsi="Footlight MT Light"/>
          <w:b/>
          <w:sz w:val="44"/>
          <w:szCs w:val="44"/>
        </w:rPr>
        <w:t>MISERICORDIAS DOMINI</w:t>
      </w:r>
    </w:p>
    <w:p w:rsidR="00572DDB" w:rsidRPr="00065284" w:rsidRDefault="00081CDB" w:rsidP="00572DDB">
      <w:pPr>
        <w:jc w:val="center"/>
        <w:rPr>
          <w:rFonts w:ascii="Footlight MT Light" w:hAnsi="Footlight MT Light"/>
          <w:b/>
          <w:sz w:val="28"/>
          <w:szCs w:val="28"/>
        </w:rPr>
      </w:pPr>
      <w:r w:rsidRPr="00065284">
        <w:rPr>
          <w:rFonts w:ascii="Footlight MT Light" w:hAnsi="Footlight MT Light"/>
          <w:b/>
          <w:sz w:val="28"/>
          <w:szCs w:val="28"/>
        </w:rPr>
        <w:t>May 5</w:t>
      </w:r>
      <w:r w:rsidR="006C5D3F" w:rsidRPr="00065284">
        <w:rPr>
          <w:rFonts w:ascii="Footlight MT Light" w:hAnsi="Footlight MT Light"/>
          <w:b/>
          <w:sz w:val="28"/>
          <w:szCs w:val="28"/>
        </w:rPr>
        <w:t>,</w:t>
      </w:r>
      <w:r w:rsidR="00445EE0" w:rsidRPr="00065284">
        <w:rPr>
          <w:rFonts w:ascii="Footlight MT Light" w:hAnsi="Footlight MT Light"/>
          <w:b/>
          <w:sz w:val="28"/>
          <w:szCs w:val="28"/>
        </w:rPr>
        <w:t xml:space="preserve"> 201</w:t>
      </w:r>
      <w:r w:rsidR="007C083D" w:rsidRPr="00065284">
        <w:rPr>
          <w:rFonts w:ascii="Footlight MT Light" w:hAnsi="Footlight MT Light"/>
          <w:b/>
          <w:sz w:val="28"/>
          <w:szCs w:val="28"/>
        </w:rPr>
        <w:t>9</w:t>
      </w:r>
    </w:p>
    <w:p w:rsidR="00572DDB" w:rsidRPr="00065284" w:rsidRDefault="00572DDB" w:rsidP="00572DDB">
      <w:pPr>
        <w:jc w:val="center"/>
        <w:rPr>
          <w:rFonts w:ascii="Footlight MT Light" w:hAnsi="Footlight MT Light"/>
          <w:b/>
        </w:rPr>
      </w:pPr>
    </w:p>
    <w:p w:rsidR="00723080" w:rsidRPr="00065284" w:rsidRDefault="00572DDB" w:rsidP="00723080">
      <w:pPr>
        <w:jc w:val="both"/>
        <w:rPr>
          <w:rFonts w:ascii="Segoe UI" w:hAnsi="Segoe UI" w:cs="Segoe UI"/>
          <w:b/>
          <w:bCs/>
          <w:sz w:val="24"/>
          <w:szCs w:val="24"/>
        </w:rPr>
      </w:pPr>
      <w:r w:rsidRPr="00065284">
        <w:rPr>
          <w:rFonts w:ascii="Segoe UI" w:hAnsi="Segoe UI" w:cs="Segoe UI"/>
          <w:b/>
          <w:i/>
          <w:sz w:val="24"/>
          <w:szCs w:val="24"/>
          <w:u w:val="single"/>
        </w:rPr>
        <w:t>Silent prayer before worship:</w:t>
      </w:r>
      <w:r w:rsidR="00723080" w:rsidRPr="00065284">
        <w:rPr>
          <w:rFonts w:ascii="Segoe UI" w:hAnsi="Segoe UI" w:cs="Segoe UI"/>
          <w:b/>
          <w:i/>
          <w:sz w:val="24"/>
          <w:szCs w:val="24"/>
        </w:rPr>
        <w:t xml:space="preserve">  </w:t>
      </w:r>
      <w:r w:rsidR="00065284" w:rsidRPr="00065284">
        <w:rPr>
          <w:rFonts w:ascii="Segoe UI" w:hAnsi="Segoe UI" w:cs="Segoe UI"/>
          <w:sz w:val="24"/>
          <w:szCs w:val="24"/>
        </w:rPr>
        <w:t xml:space="preserve">Heavenly Father </w:t>
      </w:r>
      <w:proofErr w:type="gramStart"/>
      <w:r w:rsidR="00065284" w:rsidRPr="00065284">
        <w:rPr>
          <w:rFonts w:ascii="Segoe UI" w:hAnsi="Segoe UI" w:cs="Segoe UI"/>
          <w:sz w:val="24"/>
          <w:szCs w:val="24"/>
        </w:rPr>
        <w:t>send</w:t>
      </w:r>
      <w:proofErr w:type="gramEnd"/>
      <w:r w:rsidR="00065284" w:rsidRPr="00065284">
        <w:rPr>
          <w:rFonts w:ascii="Segoe UI" w:hAnsi="Segoe UI" w:cs="Segoe UI"/>
          <w:sz w:val="24"/>
          <w:szCs w:val="24"/>
        </w:rPr>
        <w:t xml:space="preserve"> Your Holy Spirit through Your Word to open my mind as I listen to Your Word.  Lead me to firmly trust that Jesus died for </w:t>
      </w:r>
      <w:proofErr w:type="gramStart"/>
      <w:r w:rsidR="00065284" w:rsidRPr="00065284">
        <w:rPr>
          <w:rFonts w:ascii="Segoe UI" w:hAnsi="Segoe UI" w:cs="Segoe UI"/>
          <w:sz w:val="24"/>
          <w:szCs w:val="24"/>
        </w:rPr>
        <w:t>all,</w:t>
      </w:r>
      <w:proofErr w:type="gramEnd"/>
      <w:r w:rsidR="00065284" w:rsidRPr="00065284">
        <w:rPr>
          <w:rFonts w:ascii="Segoe UI" w:hAnsi="Segoe UI" w:cs="Segoe UI"/>
          <w:sz w:val="24"/>
          <w:szCs w:val="24"/>
        </w:rPr>
        <w:t xml:space="preserve"> and that He now lives and reigns with You forever.  </w:t>
      </w:r>
      <w:proofErr w:type="gramStart"/>
      <w:r w:rsidR="00065284" w:rsidRPr="00065284">
        <w:rPr>
          <w:rFonts w:ascii="Segoe UI" w:hAnsi="Segoe UI" w:cs="Segoe UI"/>
          <w:sz w:val="24"/>
          <w:szCs w:val="24"/>
        </w:rPr>
        <w:t>In Jesus’ name.</w:t>
      </w:r>
      <w:proofErr w:type="gramEnd"/>
      <w:r w:rsidR="00065284" w:rsidRPr="00065284">
        <w:rPr>
          <w:rFonts w:ascii="Segoe UI" w:hAnsi="Segoe UI" w:cs="Segoe UI"/>
          <w:sz w:val="24"/>
          <w:szCs w:val="24"/>
        </w:rPr>
        <w:t xml:space="preserve"> Amen.   </w:t>
      </w:r>
    </w:p>
    <w:p w:rsidR="00AB4FC5" w:rsidRPr="00065284" w:rsidRDefault="00AB4FC5" w:rsidP="00723080">
      <w:pPr>
        <w:jc w:val="both"/>
        <w:rPr>
          <w:rFonts w:ascii="Segoe UI" w:hAnsi="Segoe UI" w:cs="Segoe UI"/>
          <w:sz w:val="24"/>
          <w:szCs w:val="24"/>
        </w:rPr>
      </w:pPr>
    </w:p>
    <w:p w:rsidR="00AB4FC5" w:rsidRPr="00065284" w:rsidRDefault="00AB4FC5" w:rsidP="00AB4FC5">
      <w:pPr>
        <w:jc w:val="center"/>
        <w:rPr>
          <w:rFonts w:ascii="Segoe UI" w:hAnsi="Segoe UI" w:cs="Segoe UI"/>
          <w:b/>
          <w:sz w:val="28"/>
          <w:szCs w:val="28"/>
        </w:rPr>
      </w:pPr>
      <w:r w:rsidRPr="00065284">
        <w:rPr>
          <w:rFonts w:ascii="Segoe UI" w:hAnsi="Segoe UI" w:cs="Segoe UI"/>
          <w:b/>
          <w:sz w:val="28"/>
          <w:szCs w:val="28"/>
          <w:highlight w:val="lightGray"/>
        </w:rPr>
        <w:t>Please re</w:t>
      </w:r>
      <w:r w:rsidR="001803D2" w:rsidRPr="00065284">
        <w:rPr>
          <w:rFonts w:ascii="Segoe UI" w:hAnsi="Segoe UI" w:cs="Segoe UI"/>
          <w:b/>
          <w:sz w:val="28"/>
          <w:szCs w:val="28"/>
          <w:highlight w:val="lightGray"/>
        </w:rPr>
        <w:t xml:space="preserve">ad Communion Statement found inside the Friendship Booklet </w:t>
      </w:r>
      <w:r w:rsidRPr="00065284">
        <w:rPr>
          <w:rFonts w:ascii="Segoe UI" w:hAnsi="Segoe UI" w:cs="Segoe UI"/>
          <w:b/>
          <w:sz w:val="28"/>
          <w:szCs w:val="28"/>
          <w:highlight w:val="lightGray"/>
        </w:rPr>
        <w:t>prior to taking part in Holy Communion.</w:t>
      </w:r>
    </w:p>
    <w:p w:rsidR="006F635C" w:rsidRPr="00065284" w:rsidRDefault="006F635C" w:rsidP="006F635C">
      <w:pPr>
        <w:pStyle w:val="Heading"/>
        <w:jc w:val="center"/>
        <w:rPr>
          <w:b/>
          <w:color w:val="auto"/>
          <w:sz w:val="40"/>
          <w:szCs w:val="40"/>
        </w:rPr>
      </w:pPr>
      <w:r w:rsidRPr="00065284">
        <w:rPr>
          <w:b/>
          <w:color w:val="auto"/>
          <w:sz w:val="40"/>
          <w:szCs w:val="40"/>
        </w:rPr>
        <w:t>CONFESSION AND ABSOLUTION</w:t>
      </w:r>
    </w:p>
    <w:p w:rsidR="008460F3" w:rsidRPr="00065284" w:rsidRDefault="00D30639" w:rsidP="00251AA7">
      <w:pPr>
        <w:pStyle w:val="Caption"/>
        <w:tabs>
          <w:tab w:val="right" w:pos="10800"/>
        </w:tabs>
        <w:rPr>
          <w:color w:val="auto"/>
          <w:sz w:val="24"/>
          <w:szCs w:val="24"/>
        </w:rPr>
      </w:pPr>
      <w:r w:rsidRPr="00065284">
        <w:rPr>
          <w:color w:val="auto"/>
          <w:sz w:val="24"/>
          <w:szCs w:val="24"/>
          <w:u w:val="single"/>
        </w:rPr>
        <w:t>Opening</w:t>
      </w:r>
      <w:r w:rsidR="00FD0543" w:rsidRPr="00065284">
        <w:rPr>
          <w:color w:val="auto"/>
          <w:sz w:val="24"/>
          <w:szCs w:val="24"/>
          <w:u w:val="single"/>
        </w:rPr>
        <w:t xml:space="preserve"> </w:t>
      </w:r>
      <w:r w:rsidR="006F635C" w:rsidRPr="00065284">
        <w:rPr>
          <w:color w:val="auto"/>
          <w:sz w:val="24"/>
          <w:szCs w:val="24"/>
          <w:u w:val="single"/>
        </w:rPr>
        <w:t>Hymn:</w:t>
      </w:r>
      <w:r w:rsidR="006F635C" w:rsidRPr="00065284">
        <w:rPr>
          <w:color w:val="auto"/>
          <w:sz w:val="24"/>
          <w:szCs w:val="24"/>
        </w:rPr>
        <w:t xml:space="preserve">  </w:t>
      </w:r>
      <w:r w:rsidR="00B34E61" w:rsidRPr="00065284">
        <w:rPr>
          <w:color w:val="auto"/>
          <w:sz w:val="24"/>
          <w:szCs w:val="24"/>
        </w:rPr>
        <w:t>LSB #</w:t>
      </w:r>
      <w:r w:rsidR="00FB42D8" w:rsidRPr="00065284">
        <w:rPr>
          <w:color w:val="auto"/>
          <w:sz w:val="24"/>
          <w:szCs w:val="24"/>
        </w:rPr>
        <w:t>666 “O Little Flock, Fear Not the Foe”</w:t>
      </w:r>
    </w:p>
    <w:p w:rsidR="00406707" w:rsidRPr="00065284" w:rsidRDefault="006F635C" w:rsidP="00DB7E4B">
      <w:pPr>
        <w:pStyle w:val="Caption"/>
        <w:tabs>
          <w:tab w:val="right" w:pos="10800"/>
        </w:tabs>
        <w:jc w:val="both"/>
        <w:rPr>
          <w:color w:val="auto"/>
          <w:sz w:val="22"/>
          <w:szCs w:val="22"/>
        </w:rPr>
      </w:pPr>
      <w:r w:rsidRPr="00065284">
        <w:rPr>
          <w:color w:val="auto"/>
          <w:sz w:val="22"/>
          <w:szCs w:val="22"/>
        </w:rPr>
        <w:t>Stand</w:t>
      </w:r>
    </w:p>
    <w:p w:rsidR="006F635C" w:rsidRPr="00065284" w:rsidRDefault="006F635C" w:rsidP="00DB7E4B">
      <w:pPr>
        <w:pStyle w:val="Rubric"/>
        <w:jc w:val="both"/>
        <w:rPr>
          <w:color w:val="auto"/>
          <w:sz w:val="22"/>
          <w:szCs w:val="22"/>
        </w:rPr>
      </w:pPr>
      <w:r w:rsidRPr="00065284">
        <w:rPr>
          <w:color w:val="auto"/>
          <w:sz w:val="22"/>
          <w:szCs w:val="22"/>
        </w:rPr>
        <w:t>The sign of the cross may be made by all in remembrance of their Baptism.</w:t>
      </w:r>
    </w:p>
    <w:p w:rsidR="006F635C" w:rsidRPr="00065284" w:rsidRDefault="006F635C" w:rsidP="00DB7E4B">
      <w:pPr>
        <w:pStyle w:val="Body"/>
        <w:jc w:val="both"/>
        <w:rPr>
          <w:color w:val="auto"/>
          <w:sz w:val="4"/>
          <w:szCs w:val="4"/>
        </w:rPr>
      </w:pPr>
    </w:p>
    <w:p w:rsidR="005F45F7" w:rsidRPr="00065284" w:rsidRDefault="005F45F7" w:rsidP="00DB7E4B">
      <w:pPr>
        <w:pStyle w:val="Body"/>
        <w:ind w:left="540" w:hanging="360"/>
        <w:jc w:val="both"/>
        <w:rPr>
          <w:color w:val="auto"/>
          <w:sz w:val="24"/>
          <w:szCs w:val="24"/>
        </w:rPr>
      </w:pPr>
      <w:proofErr w:type="gramStart"/>
      <w:r w:rsidRPr="00065284">
        <w:rPr>
          <w:rFonts w:ascii="LSBSymbol" w:hAnsi="LSBSymbol" w:cs="LSBSymbol"/>
          <w:color w:val="auto"/>
          <w:sz w:val="24"/>
          <w:szCs w:val="24"/>
        </w:rPr>
        <w:t>P</w:t>
      </w:r>
      <w:r w:rsidRPr="00065284">
        <w:rPr>
          <w:rFonts w:ascii="LSBSymbol" w:hAnsi="LSBSymbol" w:cs="LSBSymbol"/>
          <w:color w:val="auto"/>
          <w:sz w:val="24"/>
          <w:szCs w:val="24"/>
        </w:rPr>
        <w:tab/>
      </w:r>
      <w:r w:rsidRPr="00065284">
        <w:rPr>
          <w:color w:val="auto"/>
          <w:sz w:val="24"/>
          <w:szCs w:val="24"/>
        </w:rPr>
        <w:t xml:space="preserve">In the name of the Father and of the </w:t>
      </w:r>
      <w:r w:rsidRPr="00065284">
        <w:rPr>
          <w:rFonts w:ascii="LSBSymbol" w:hAnsi="LSBSymbol" w:cs="LSBSymbol"/>
          <w:color w:val="auto"/>
          <w:sz w:val="24"/>
          <w:szCs w:val="24"/>
        </w:rPr>
        <w:t>T</w:t>
      </w:r>
      <w:r w:rsidRPr="00065284">
        <w:rPr>
          <w:color w:val="auto"/>
          <w:sz w:val="24"/>
          <w:szCs w:val="24"/>
        </w:rPr>
        <w:t xml:space="preserve"> Son and of the Holy Spirit.</w:t>
      </w:r>
      <w:proofErr w:type="gramEnd"/>
    </w:p>
    <w:p w:rsidR="005F45F7" w:rsidRPr="00065284" w:rsidRDefault="005F45F7" w:rsidP="00DB7E4B">
      <w:pPr>
        <w:pStyle w:val="Body"/>
        <w:ind w:left="540" w:hanging="360"/>
        <w:jc w:val="both"/>
        <w:rPr>
          <w:color w:val="auto"/>
          <w:sz w:val="20"/>
        </w:rPr>
      </w:pPr>
      <w:proofErr w:type="gramStart"/>
      <w:r w:rsidRPr="00065284">
        <w:rPr>
          <w:rFonts w:ascii="LSBSymbol" w:hAnsi="LSBSymbol" w:cs="LSBSymbol"/>
          <w:color w:val="auto"/>
          <w:sz w:val="24"/>
          <w:szCs w:val="24"/>
        </w:rPr>
        <w:t>C</w:t>
      </w:r>
      <w:r w:rsidRPr="00065284">
        <w:rPr>
          <w:rFonts w:ascii="LSBSymbol" w:hAnsi="LSBSymbol" w:cs="LSBSymbol"/>
          <w:color w:val="auto"/>
          <w:sz w:val="24"/>
          <w:szCs w:val="24"/>
        </w:rPr>
        <w:tab/>
      </w:r>
      <w:r w:rsidRPr="00065284">
        <w:rPr>
          <w:b/>
          <w:color w:val="auto"/>
          <w:sz w:val="24"/>
          <w:szCs w:val="24"/>
        </w:rPr>
        <w:t>Amen.</w:t>
      </w:r>
      <w:proofErr w:type="gramEnd"/>
      <w:r w:rsidRPr="00065284">
        <w:rPr>
          <w:b/>
          <w:color w:val="auto"/>
          <w:sz w:val="24"/>
          <w:szCs w:val="24"/>
        </w:rPr>
        <w:tab/>
      </w:r>
      <w:r w:rsidRPr="00065284">
        <w:rPr>
          <w:b/>
          <w:color w:val="auto"/>
          <w:sz w:val="24"/>
          <w:szCs w:val="24"/>
        </w:rPr>
        <w:tab/>
      </w:r>
      <w:r w:rsidRPr="00065284">
        <w:rPr>
          <w:b/>
          <w:color w:val="auto"/>
          <w:sz w:val="24"/>
          <w:szCs w:val="24"/>
        </w:rPr>
        <w:tab/>
      </w:r>
      <w:r w:rsidRPr="00065284">
        <w:rPr>
          <w:b/>
          <w:color w:val="auto"/>
          <w:sz w:val="24"/>
          <w:szCs w:val="24"/>
        </w:rPr>
        <w:tab/>
      </w:r>
      <w:r w:rsidRPr="00065284">
        <w:rPr>
          <w:b/>
          <w:color w:val="auto"/>
          <w:sz w:val="24"/>
          <w:szCs w:val="24"/>
        </w:rPr>
        <w:tab/>
      </w:r>
      <w:r w:rsidRPr="00065284">
        <w:rPr>
          <w:b/>
          <w:color w:val="auto"/>
          <w:sz w:val="24"/>
          <w:szCs w:val="24"/>
        </w:rPr>
        <w:tab/>
      </w:r>
      <w:r w:rsidRPr="00065284">
        <w:rPr>
          <w:b/>
          <w:color w:val="auto"/>
          <w:sz w:val="24"/>
          <w:szCs w:val="24"/>
        </w:rPr>
        <w:tab/>
      </w:r>
      <w:r w:rsidRPr="00065284">
        <w:rPr>
          <w:b/>
          <w:color w:val="auto"/>
          <w:sz w:val="24"/>
          <w:szCs w:val="24"/>
        </w:rPr>
        <w:tab/>
      </w:r>
      <w:r w:rsidRPr="00065284">
        <w:rPr>
          <w:color w:val="auto"/>
          <w:sz w:val="16"/>
          <w:szCs w:val="16"/>
        </w:rPr>
        <w:t>Matthew 28: 19b; [18:20]</w:t>
      </w:r>
    </w:p>
    <w:p w:rsidR="005F45F7" w:rsidRPr="00065284" w:rsidRDefault="005F45F7" w:rsidP="00DB7E4B">
      <w:pPr>
        <w:pStyle w:val="Body"/>
        <w:jc w:val="both"/>
        <w:rPr>
          <w:color w:val="auto"/>
          <w:sz w:val="16"/>
          <w:szCs w:val="16"/>
        </w:rPr>
      </w:pPr>
    </w:p>
    <w:p w:rsidR="005F45F7" w:rsidRPr="00065284" w:rsidRDefault="005F45F7" w:rsidP="00DB7E4B">
      <w:pPr>
        <w:pStyle w:val="Body"/>
        <w:ind w:left="540" w:hanging="360"/>
        <w:jc w:val="both"/>
        <w:rPr>
          <w:color w:val="auto"/>
          <w:sz w:val="24"/>
          <w:szCs w:val="24"/>
        </w:rPr>
      </w:pPr>
      <w:r w:rsidRPr="00065284">
        <w:rPr>
          <w:rFonts w:ascii="LSBSymbol" w:hAnsi="LSBSymbol" w:cs="LSBSymbol"/>
          <w:color w:val="auto"/>
          <w:sz w:val="24"/>
          <w:szCs w:val="24"/>
        </w:rPr>
        <w:t>P</w:t>
      </w:r>
      <w:r w:rsidRPr="00065284">
        <w:rPr>
          <w:rFonts w:ascii="LSBSymbol" w:hAnsi="LSBSymbol" w:cs="LSBSymbol"/>
          <w:color w:val="auto"/>
          <w:sz w:val="24"/>
          <w:szCs w:val="24"/>
        </w:rPr>
        <w:tab/>
      </w:r>
      <w:r w:rsidRPr="00065284">
        <w:rPr>
          <w:color w:val="auto"/>
          <w:sz w:val="24"/>
          <w:szCs w:val="24"/>
        </w:rPr>
        <w:t>If we say we have no sin, we deceive ourselves, and the truth is not in us.</w:t>
      </w:r>
    </w:p>
    <w:p w:rsidR="005F45F7" w:rsidRPr="00065284" w:rsidRDefault="005F45F7" w:rsidP="00DB7E4B">
      <w:pPr>
        <w:pStyle w:val="Body"/>
        <w:ind w:left="540" w:hanging="360"/>
        <w:jc w:val="both"/>
        <w:rPr>
          <w:color w:val="auto"/>
          <w:sz w:val="24"/>
          <w:szCs w:val="24"/>
        </w:rPr>
      </w:pPr>
      <w:r w:rsidRPr="00065284">
        <w:rPr>
          <w:rFonts w:ascii="LSBSymbol" w:hAnsi="LSBSymbol" w:cs="LSBSymbol"/>
          <w:color w:val="auto"/>
          <w:sz w:val="24"/>
          <w:szCs w:val="24"/>
        </w:rPr>
        <w:t>C</w:t>
      </w:r>
      <w:r w:rsidRPr="00065284">
        <w:rPr>
          <w:rFonts w:ascii="LSBSymbol" w:hAnsi="LSBSymbol" w:cs="LSBSymbol"/>
          <w:color w:val="auto"/>
          <w:sz w:val="24"/>
          <w:szCs w:val="24"/>
        </w:rPr>
        <w:tab/>
      </w:r>
      <w:r w:rsidRPr="00065284">
        <w:rPr>
          <w:b/>
          <w:color w:val="auto"/>
          <w:sz w:val="24"/>
          <w:szCs w:val="24"/>
        </w:rPr>
        <w:t>But if we confess our sins, God, who is faithful and just, will forgive our sins and cleanse us from all unrighteousness.</w:t>
      </w:r>
    </w:p>
    <w:p w:rsidR="00C8409A" w:rsidRPr="00065284" w:rsidRDefault="00C8409A" w:rsidP="00DB7E4B">
      <w:pPr>
        <w:pStyle w:val="Body"/>
        <w:jc w:val="both"/>
        <w:rPr>
          <w:color w:val="auto"/>
          <w:sz w:val="16"/>
          <w:szCs w:val="16"/>
        </w:rPr>
      </w:pPr>
      <w:r w:rsidRPr="00065284">
        <w:rPr>
          <w:color w:val="auto"/>
          <w:sz w:val="16"/>
          <w:szCs w:val="16"/>
        </w:rPr>
        <w:t xml:space="preserve"> </w:t>
      </w:r>
    </w:p>
    <w:p w:rsidR="00C8409A" w:rsidRPr="00065284" w:rsidRDefault="00C8409A" w:rsidP="00DB7E4B">
      <w:pPr>
        <w:pStyle w:val="Rubric"/>
        <w:jc w:val="both"/>
        <w:rPr>
          <w:color w:val="auto"/>
          <w:sz w:val="24"/>
          <w:szCs w:val="24"/>
        </w:rPr>
      </w:pPr>
      <w:r w:rsidRPr="00065284">
        <w:rPr>
          <w:color w:val="auto"/>
          <w:sz w:val="24"/>
          <w:szCs w:val="24"/>
        </w:rPr>
        <w:t>Silence for reflection on God's Word and for self-examination.</w:t>
      </w:r>
    </w:p>
    <w:p w:rsidR="006F635C" w:rsidRPr="00065284" w:rsidRDefault="006F635C" w:rsidP="00DB7E4B">
      <w:pPr>
        <w:pStyle w:val="Body"/>
        <w:jc w:val="both"/>
        <w:rPr>
          <w:color w:val="auto"/>
          <w:sz w:val="4"/>
          <w:szCs w:val="4"/>
        </w:rPr>
      </w:pPr>
    </w:p>
    <w:p w:rsidR="005F45F7" w:rsidRPr="00065284" w:rsidRDefault="005F45F7" w:rsidP="00DB7E4B">
      <w:pPr>
        <w:pStyle w:val="Body"/>
        <w:ind w:left="540" w:hanging="360"/>
        <w:jc w:val="both"/>
        <w:rPr>
          <w:color w:val="auto"/>
          <w:sz w:val="24"/>
          <w:szCs w:val="24"/>
        </w:rPr>
      </w:pPr>
      <w:r w:rsidRPr="00065284">
        <w:rPr>
          <w:rFonts w:ascii="LSBSymbol" w:hAnsi="LSBSymbol" w:cs="LSBSymbol"/>
          <w:color w:val="auto"/>
          <w:sz w:val="24"/>
          <w:szCs w:val="24"/>
        </w:rPr>
        <w:t>P</w:t>
      </w:r>
      <w:r w:rsidRPr="00065284">
        <w:rPr>
          <w:rFonts w:ascii="LSBSymbol" w:hAnsi="LSBSymbol" w:cs="LSBSymbol"/>
          <w:color w:val="auto"/>
          <w:sz w:val="24"/>
          <w:szCs w:val="24"/>
        </w:rPr>
        <w:tab/>
      </w:r>
      <w:r w:rsidRPr="00065284">
        <w:rPr>
          <w:color w:val="auto"/>
          <w:sz w:val="24"/>
          <w:szCs w:val="24"/>
        </w:rPr>
        <w:t xml:space="preserve">Let us then </w:t>
      </w:r>
      <w:proofErr w:type="gramStart"/>
      <w:r w:rsidRPr="00065284">
        <w:rPr>
          <w:color w:val="auto"/>
          <w:sz w:val="24"/>
          <w:szCs w:val="24"/>
        </w:rPr>
        <w:t>confess</w:t>
      </w:r>
      <w:proofErr w:type="gramEnd"/>
      <w:r w:rsidRPr="00065284">
        <w:rPr>
          <w:color w:val="auto"/>
          <w:sz w:val="24"/>
          <w:szCs w:val="24"/>
        </w:rPr>
        <w:t xml:space="preserve"> our sins to God our Father.</w:t>
      </w:r>
    </w:p>
    <w:p w:rsidR="005F45F7" w:rsidRPr="00065284" w:rsidRDefault="005F45F7" w:rsidP="00DB7E4B">
      <w:pPr>
        <w:pStyle w:val="Body"/>
        <w:ind w:left="540" w:hanging="360"/>
        <w:jc w:val="both"/>
        <w:rPr>
          <w:color w:val="auto"/>
          <w:sz w:val="24"/>
          <w:szCs w:val="24"/>
        </w:rPr>
      </w:pPr>
      <w:r w:rsidRPr="00065284">
        <w:rPr>
          <w:rFonts w:ascii="LSBSymbol" w:hAnsi="LSBSymbol" w:cs="LSBSymbol"/>
          <w:color w:val="auto"/>
          <w:sz w:val="24"/>
          <w:szCs w:val="24"/>
        </w:rPr>
        <w:t>C</w:t>
      </w:r>
      <w:r w:rsidRPr="00065284">
        <w:rPr>
          <w:rFonts w:ascii="LSBSymbol" w:hAnsi="LSBSymbol" w:cs="LSBSymbol"/>
          <w:color w:val="auto"/>
          <w:sz w:val="24"/>
          <w:szCs w:val="24"/>
        </w:rPr>
        <w:tab/>
      </w:r>
      <w:r w:rsidRPr="00065284">
        <w:rPr>
          <w:b/>
          <w:color w:val="auto"/>
          <w:sz w:val="24"/>
          <w:szCs w:val="24"/>
        </w:rPr>
        <w:t xml:space="preserve">Most merciful God, we confess that we are by nature sinful and unclean. We have sinned against </w:t>
      </w:r>
      <w:proofErr w:type="gramStart"/>
      <w:r w:rsidRPr="00065284">
        <w:rPr>
          <w:b/>
          <w:color w:val="auto"/>
          <w:sz w:val="24"/>
          <w:szCs w:val="24"/>
        </w:rPr>
        <w:t>You</w:t>
      </w:r>
      <w:proofErr w:type="gramEnd"/>
      <w:r w:rsidRPr="00065284">
        <w:rPr>
          <w:b/>
          <w:color w:val="auto"/>
          <w:sz w:val="24"/>
          <w:szCs w:val="24"/>
        </w:rPr>
        <w:t xml:space="preserve"> in thought, word, and deed, by what we have done and by what we have left undone. We have not loved </w:t>
      </w:r>
      <w:proofErr w:type="gramStart"/>
      <w:r w:rsidRPr="00065284">
        <w:rPr>
          <w:b/>
          <w:color w:val="auto"/>
          <w:sz w:val="24"/>
          <w:szCs w:val="24"/>
        </w:rPr>
        <w:t>You</w:t>
      </w:r>
      <w:proofErr w:type="gramEnd"/>
      <w:r w:rsidRPr="00065284">
        <w:rPr>
          <w:b/>
          <w:color w:val="auto"/>
          <w:sz w:val="24"/>
          <w:szCs w:val="24"/>
        </w:rPr>
        <w:t xml:space="preserve"> with our whole heart; we have not loved our neighbors as ourselves. We justly deserve </w:t>
      </w:r>
      <w:proofErr w:type="gramStart"/>
      <w:r w:rsidRPr="00065284">
        <w:rPr>
          <w:b/>
          <w:color w:val="auto"/>
          <w:sz w:val="24"/>
          <w:szCs w:val="24"/>
        </w:rPr>
        <w:t>Your</w:t>
      </w:r>
      <w:proofErr w:type="gramEnd"/>
      <w:r w:rsidRPr="00065284">
        <w:rPr>
          <w:b/>
          <w:color w:val="auto"/>
          <w:sz w:val="24"/>
          <w:szCs w:val="24"/>
        </w:rPr>
        <w:t xml:space="preserve"> present and eternal punishment. For the sake of Your Son, Jesus Christ, have mercy on us. Forgive us, renew </w:t>
      </w:r>
      <w:r w:rsidRPr="00065284">
        <w:rPr>
          <w:b/>
          <w:color w:val="auto"/>
          <w:sz w:val="24"/>
          <w:szCs w:val="24"/>
        </w:rPr>
        <w:lastRenderedPageBreak/>
        <w:t xml:space="preserve">us, and lead us, so that we may delight in </w:t>
      </w:r>
      <w:proofErr w:type="gramStart"/>
      <w:r w:rsidRPr="00065284">
        <w:rPr>
          <w:b/>
          <w:color w:val="auto"/>
          <w:sz w:val="24"/>
          <w:szCs w:val="24"/>
        </w:rPr>
        <w:t>Your</w:t>
      </w:r>
      <w:proofErr w:type="gramEnd"/>
      <w:r w:rsidRPr="00065284">
        <w:rPr>
          <w:b/>
          <w:color w:val="auto"/>
          <w:sz w:val="24"/>
          <w:szCs w:val="24"/>
        </w:rPr>
        <w:t xml:space="preserve"> will and walk in Your ways to the glory of Your holy name. Amen.</w:t>
      </w:r>
    </w:p>
    <w:p w:rsidR="005F45F7" w:rsidRPr="00065284" w:rsidRDefault="005F45F7" w:rsidP="00DB7E4B">
      <w:pPr>
        <w:pStyle w:val="Body"/>
        <w:ind w:left="540" w:hanging="360"/>
        <w:jc w:val="both"/>
        <w:rPr>
          <w:color w:val="auto"/>
          <w:sz w:val="24"/>
          <w:szCs w:val="24"/>
        </w:rPr>
      </w:pPr>
      <w:r w:rsidRPr="00065284">
        <w:rPr>
          <w:rFonts w:ascii="LSBSymbol" w:hAnsi="LSBSymbol" w:cs="LSBSymbol"/>
          <w:color w:val="auto"/>
          <w:sz w:val="24"/>
          <w:szCs w:val="24"/>
        </w:rPr>
        <w:t>P</w:t>
      </w:r>
      <w:r w:rsidRPr="00065284">
        <w:rPr>
          <w:rFonts w:ascii="LSBSymbol" w:hAnsi="LSBSymbol" w:cs="LSBSymbol"/>
          <w:color w:val="auto"/>
          <w:sz w:val="24"/>
          <w:szCs w:val="24"/>
        </w:rPr>
        <w:tab/>
      </w:r>
      <w:r w:rsidRPr="00065284">
        <w:rPr>
          <w:color w:val="auto"/>
          <w:sz w:val="24"/>
          <w:szCs w:val="24"/>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065284">
        <w:rPr>
          <w:rFonts w:ascii="LSBSymbol" w:hAnsi="LSBSymbol" w:cs="LSBSymbol"/>
          <w:color w:val="auto"/>
          <w:sz w:val="24"/>
          <w:szCs w:val="24"/>
        </w:rPr>
        <w:t>T</w:t>
      </w:r>
      <w:r w:rsidRPr="00065284">
        <w:rPr>
          <w:color w:val="auto"/>
          <w:sz w:val="24"/>
          <w:szCs w:val="24"/>
        </w:rPr>
        <w:t xml:space="preserve"> Son and of the Holy Spirit.</w:t>
      </w:r>
      <w:r w:rsidRPr="00065284">
        <w:rPr>
          <w:color w:val="auto"/>
          <w:sz w:val="24"/>
          <w:szCs w:val="24"/>
        </w:rPr>
        <w:tab/>
      </w:r>
      <w:r w:rsidRPr="00065284">
        <w:rPr>
          <w:color w:val="auto"/>
          <w:sz w:val="24"/>
          <w:szCs w:val="24"/>
        </w:rPr>
        <w:tab/>
      </w:r>
      <w:r w:rsidRPr="00065284">
        <w:rPr>
          <w:color w:val="auto"/>
          <w:sz w:val="24"/>
          <w:szCs w:val="24"/>
        </w:rPr>
        <w:tab/>
      </w:r>
      <w:r w:rsidRPr="00065284">
        <w:rPr>
          <w:color w:val="auto"/>
          <w:sz w:val="16"/>
          <w:szCs w:val="16"/>
        </w:rPr>
        <w:t>[John 20: 19-23]</w:t>
      </w:r>
    </w:p>
    <w:p w:rsidR="005F45F7" w:rsidRPr="00065284" w:rsidRDefault="005F45F7" w:rsidP="00DB7E4B">
      <w:pPr>
        <w:pStyle w:val="Body"/>
        <w:ind w:left="540" w:hanging="360"/>
        <w:jc w:val="both"/>
        <w:rPr>
          <w:color w:val="auto"/>
          <w:sz w:val="24"/>
          <w:szCs w:val="24"/>
        </w:rPr>
      </w:pPr>
      <w:proofErr w:type="gramStart"/>
      <w:r w:rsidRPr="00065284">
        <w:rPr>
          <w:rFonts w:ascii="LSBSymbol" w:hAnsi="LSBSymbol" w:cs="LSBSymbol"/>
          <w:color w:val="auto"/>
          <w:sz w:val="24"/>
          <w:szCs w:val="24"/>
        </w:rPr>
        <w:t>C</w:t>
      </w:r>
      <w:r w:rsidRPr="00065284">
        <w:rPr>
          <w:rFonts w:ascii="LSBSymbol" w:hAnsi="LSBSymbol" w:cs="LSBSymbol"/>
          <w:color w:val="auto"/>
          <w:sz w:val="24"/>
          <w:szCs w:val="24"/>
        </w:rPr>
        <w:tab/>
      </w:r>
      <w:r w:rsidRPr="00065284">
        <w:rPr>
          <w:b/>
          <w:color w:val="auto"/>
          <w:sz w:val="24"/>
          <w:szCs w:val="24"/>
        </w:rPr>
        <w:t>Amen.</w:t>
      </w:r>
      <w:proofErr w:type="gramEnd"/>
    </w:p>
    <w:p w:rsidR="00C70951" w:rsidRPr="00065284" w:rsidRDefault="00C70951" w:rsidP="00DB7E4B">
      <w:pPr>
        <w:pStyle w:val="Body"/>
        <w:ind w:left="540" w:hanging="360"/>
        <w:jc w:val="both"/>
        <w:rPr>
          <w:b/>
          <w:color w:val="auto"/>
          <w:sz w:val="4"/>
          <w:szCs w:val="4"/>
        </w:rPr>
      </w:pPr>
    </w:p>
    <w:p w:rsidR="0050152D" w:rsidRPr="00065284" w:rsidRDefault="0050152D" w:rsidP="001E0632">
      <w:pPr>
        <w:pStyle w:val="Body"/>
        <w:ind w:left="540" w:hanging="540"/>
        <w:jc w:val="both"/>
        <w:rPr>
          <w:b/>
          <w:color w:val="auto"/>
          <w:sz w:val="24"/>
          <w:szCs w:val="24"/>
          <w:u w:val="single"/>
        </w:rPr>
      </w:pPr>
      <w:proofErr w:type="gramStart"/>
      <w:r w:rsidRPr="00065284">
        <w:rPr>
          <w:b/>
          <w:color w:val="auto"/>
          <w:sz w:val="24"/>
          <w:szCs w:val="24"/>
          <w:u w:val="single"/>
        </w:rPr>
        <w:t>Passing of the Peace.</w:t>
      </w:r>
      <w:proofErr w:type="gramEnd"/>
    </w:p>
    <w:p w:rsidR="006F635C" w:rsidRPr="00065284" w:rsidRDefault="006F635C" w:rsidP="007F2A90">
      <w:pPr>
        <w:pStyle w:val="Heading"/>
        <w:spacing w:before="0" w:after="0"/>
        <w:jc w:val="center"/>
        <w:rPr>
          <w:b/>
          <w:color w:val="auto"/>
          <w:sz w:val="40"/>
          <w:szCs w:val="40"/>
        </w:rPr>
      </w:pPr>
      <w:r w:rsidRPr="00065284">
        <w:rPr>
          <w:b/>
          <w:color w:val="auto"/>
          <w:sz w:val="40"/>
          <w:szCs w:val="40"/>
        </w:rPr>
        <w:t>SERVICE OF THE WORD</w:t>
      </w:r>
    </w:p>
    <w:p w:rsidR="00FB42D8" w:rsidRPr="00065284" w:rsidRDefault="006F635C" w:rsidP="00FB42D8">
      <w:pPr>
        <w:pStyle w:val="Caption"/>
        <w:tabs>
          <w:tab w:val="right" w:pos="10800"/>
        </w:tabs>
        <w:rPr>
          <w:color w:val="auto"/>
          <w:sz w:val="24"/>
          <w:szCs w:val="24"/>
        </w:rPr>
      </w:pPr>
      <w:r w:rsidRPr="00065284">
        <w:rPr>
          <w:color w:val="auto"/>
          <w:sz w:val="24"/>
          <w:szCs w:val="24"/>
          <w:u w:val="single"/>
        </w:rPr>
        <w:t>Introit</w:t>
      </w:r>
      <w:r w:rsidRPr="00065284">
        <w:rPr>
          <w:i/>
          <w:color w:val="auto"/>
          <w:sz w:val="24"/>
          <w:szCs w:val="24"/>
          <w:u w:val="single"/>
        </w:rPr>
        <w:t>:</w:t>
      </w:r>
      <w:r w:rsidR="00B71F2B" w:rsidRPr="00065284">
        <w:rPr>
          <w:color w:val="auto"/>
          <w:sz w:val="24"/>
          <w:szCs w:val="24"/>
        </w:rPr>
        <w:t xml:space="preserve">  </w:t>
      </w:r>
      <w:r w:rsidR="00FB42D8" w:rsidRPr="00065284">
        <w:rPr>
          <w:rStyle w:val="Subcaption"/>
          <w:i w:val="0"/>
          <w:color w:val="auto"/>
          <w:sz w:val="24"/>
          <w:szCs w:val="24"/>
        </w:rPr>
        <w:t>Ps. 33:1, 18–20; antiphon: Ps. 33:5b, 6a</w:t>
      </w:r>
    </w:p>
    <w:p w:rsidR="00FB42D8" w:rsidRPr="00065284" w:rsidRDefault="00FB42D8" w:rsidP="00FB42D8">
      <w:pPr>
        <w:pStyle w:val="Body"/>
        <w:rPr>
          <w:color w:val="auto"/>
          <w:sz w:val="24"/>
          <w:szCs w:val="24"/>
        </w:rPr>
      </w:pPr>
      <w:r w:rsidRPr="00065284">
        <w:rPr>
          <w:noProof/>
          <w:color w:val="auto"/>
          <w:sz w:val="24"/>
          <w:szCs w:val="24"/>
        </w:rPr>
        <w:drawing>
          <wp:inline distT="0" distB="0" distL="0" distR="0" wp14:anchorId="3B9AAF14" wp14:editId="383B5A46">
            <wp:extent cx="2194564" cy="417576"/>
            <wp:effectExtent l="0" t="0" r="0" b="0"/>
            <wp:docPr id="3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10"/>
                    <a:stretch>
                      <a:fillRect/>
                    </a:stretch>
                  </pic:blipFill>
                  <pic:spPr>
                    <a:xfrm>
                      <a:off x="0" y="0"/>
                      <a:ext cx="2194564" cy="417576"/>
                    </a:xfrm>
                    <a:prstGeom prst="rect">
                      <a:avLst/>
                    </a:prstGeom>
                  </pic:spPr>
                </pic:pic>
              </a:graphicData>
            </a:graphic>
          </wp:inline>
        </w:drawing>
      </w:r>
    </w:p>
    <w:p w:rsidR="00FB42D8" w:rsidRPr="00065284" w:rsidRDefault="00FB42D8" w:rsidP="00FB42D8">
      <w:pPr>
        <w:pStyle w:val="Body"/>
        <w:rPr>
          <w:color w:val="auto"/>
          <w:sz w:val="24"/>
          <w:szCs w:val="24"/>
        </w:rPr>
      </w:pPr>
      <w:r w:rsidRPr="00065284">
        <w:rPr>
          <w:color w:val="auto"/>
          <w:sz w:val="24"/>
          <w:szCs w:val="24"/>
        </w:rPr>
        <w:t xml:space="preserve">The earth is full of the steadfast love of the </w:t>
      </w:r>
      <w:r w:rsidRPr="00065284">
        <w:rPr>
          <w:smallCaps/>
          <w:color w:val="auto"/>
          <w:sz w:val="24"/>
          <w:szCs w:val="24"/>
        </w:rPr>
        <w:t>Lord</w:t>
      </w:r>
      <w:r w:rsidRPr="00065284">
        <w:rPr>
          <w:color w:val="auto"/>
          <w:sz w:val="24"/>
          <w:szCs w:val="24"/>
        </w:rPr>
        <w:t xml:space="preserve">. </w:t>
      </w:r>
      <w:proofErr w:type="spellStart"/>
      <w:proofErr w:type="gramStart"/>
      <w:r w:rsidRPr="00065284">
        <w:rPr>
          <w:color w:val="auto"/>
          <w:sz w:val="24"/>
          <w:szCs w:val="24"/>
        </w:rPr>
        <w:t>Alle</w:t>
      </w:r>
      <w:proofErr w:type="spellEnd"/>
      <w:r w:rsidRPr="00065284">
        <w:rPr>
          <w:color w:val="auto"/>
          <w:sz w:val="24"/>
          <w:szCs w:val="24"/>
        </w:rPr>
        <w:t xml:space="preserve">- </w:t>
      </w:r>
      <w:r w:rsidRPr="00065284">
        <w:rPr>
          <w:b/>
          <w:color w:val="auto"/>
          <w:sz w:val="24"/>
          <w:szCs w:val="24"/>
        </w:rPr>
        <w:t>|</w:t>
      </w:r>
      <w:r w:rsidRPr="00065284">
        <w:rPr>
          <w:color w:val="auto"/>
          <w:sz w:val="24"/>
          <w:szCs w:val="24"/>
        </w:rPr>
        <w:t xml:space="preserve"> luia.</w:t>
      </w:r>
      <w:r w:rsidRPr="00065284">
        <w:rPr>
          <w:b/>
          <w:color w:val="auto"/>
          <w:sz w:val="24"/>
          <w:szCs w:val="24"/>
        </w:rPr>
        <w:t>*</w:t>
      </w:r>
      <w:proofErr w:type="gramEnd"/>
    </w:p>
    <w:p w:rsidR="00FB42D8" w:rsidRPr="00065284" w:rsidRDefault="00FB42D8" w:rsidP="00FB42D8">
      <w:pPr>
        <w:pStyle w:val="Body"/>
        <w:ind w:left="360"/>
        <w:rPr>
          <w:color w:val="auto"/>
          <w:sz w:val="24"/>
          <w:szCs w:val="24"/>
        </w:rPr>
      </w:pPr>
      <w:r w:rsidRPr="00065284">
        <w:rPr>
          <w:color w:val="auto"/>
          <w:sz w:val="24"/>
          <w:szCs w:val="24"/>
        </w:rPr>
        <w:t xml:space="preserve">By the word of the </w:t>
      </w:r>
      <w:r w:rsidRPr="00065284">
        <w:rPr>
          <w:smallCaps/>
          <w:color w:val="auto"/>
          <w:sz w:val="24"/>
          <w:szCs w:val="24"/>
        </w:rPr>
        <w:t xml:space="preserve">Lord </w:t>
      </w:r>
      <w:r w:rsidRPr="00065284">
        <w:rPr>
          <w:color w:val="auto"/>
          <w:sz w:val="24"/>
          <w:szCs w:val="24"/>
        </w:rPr>
        <w:t xml:space="preserve">the heavens were made. </w:t>
      </w:r>
      <w:proofErr w:type="spellStart"/>
      <w:proofErr w:type="gramStart"/>
      <w:r w:rsidRPr="00065284">
        <w:rPr>
          <w:color w:val="auto"/>
          <w:sz w:val="24"/>
          <w:szCs w:val="24"/>
        </w:rPr>
        <w:t>Alle</w:t>
      </w:r>
      <w:proofErr w:type="spellEnd"/>
      <w:r w:rsidRPr="00065284">
        <w:rPr>
          <w:color w:val="auto"/>
          <w:sz w:val="24"/>
          <w:szCs w:val="24"/>
        </w:rPr>
        <w:t xml:space="preserve">- </w:t>
      </w:r>
      <w:r w:rsidRPr="00065284">
        <w:rPr>
          <w:b/>
          <w:color w:val="auto"/>
          <w:sz w:val="24"/>
          <w:szCs w:val="24"/>
        </w:rPr>
        <w:t>|</w:t>
      </w:r>
      <w:r w:rsidRPr="00065284">
        <w:rPr>
          <w:color w:val="auto"/>
          <w:sz w:val="24"/>
          <w:szCs w:val="24"/>
        </w:rPr>
        <w:t xml:space="preserve"> </w:t>
      </w:r>
      <w:proofErr w:type="spellStart"/>
      <w:r w:rsidRPr="00065284">
        <w:rPr>
          <w:color w:val="auto"/>
          <w:sz w:val="24"/>
          <w:szCs w:val="24"/>
        </w:rPr>
        <w:t>luia</w:t>
      </w:r>
      <w:proofErr w:type="spellEnd"/>
      <w:r w:rsidRPr="00065284">
        <w:rPr>
          <w:color w:val="auto"/>
          <w:sz w:val="24"/>
          <w:szCs w:val="24"/>
        </w:rPr>
        <w:t>.</w:t>
      </w:r>
      <w:proofErr w:type="gramEnd"/>
    </w:p>
    <w:p w:rsidR="00FB42D8" w:rsidRPr="00065284" w:rsidRDefault="00FB42D8" w:rsidP="00FB42D8">
      <w:pPr>
        <w:pStyle w:val="Body"/>
        <w:rPr>
          <w:color w:val="auto"/>
          <w:sz w:val="24"/>
          <w:szCs w:val="24"/>
        </w:rPr>
      </w:pPr>
      <w:r w:rsidRPr="00065284">
        <w:rPr>
          <w:color w:val="auto"/>
          <w:sz w:val="24"/>
          <w:szCs w:val="24"/>
        </w:rPr>
        <w:t xml:space="preserve">Shout for joy in the </w:t>
      </w:r>
      <w:r w:rsidRPr="00065284">
        <w:rPr>
          <w:smallCaps/>
          <w:color w:val="auto"/>
          <w:sz w:val="24"/>
          <w:szCs w:val="24"/>
        </w:rPr>
        <w:t>Lord</w:t>
      </w:r>
      <w:r w:rsidRPr="00065284">
        <w:rPr>
          <w:color w:val="auto"/>
          <w:sz w:val="24"/>
          <w:szCs w:val="24"/>
        </w:rPr>
        <w:t xml:space="preserve">, O you </w:t>
      </w:r>
      <w:r w:rsidRPr="00065284">
        <w:rPr>
          <w:b/>
          <w:color w:val="auto"/>
          <w:sz w:val="24"/>
          <w:szCs w:val="24"/>
        </w:rPr>
        <w:t>|</w:t>
      </w:r>
      <w:r w:rsidRPr="00065284">
        <w:rPr>
          <w:color w:val="auto"/>
          <w:sz w:val="24"/>
          <w:szCs w:val="24"/>
        </w:rPr>
        <w:t xml:space="preserve"> righteous!</w:t>
      </w:r>
      <w:r w:rsidRPr="00065284">
        <w:rPr>
          <w:b/>
          <w:color w:val="auto"/>
          <w:sz w:val="24"/>
          <w:szCs w:val="24"/>
        </w:rPr>
        <w:t>*</w:t>
      </w:r>
    </w:p>
    <w:p w:rsidR="00FB42D8" w:rsidRPr="00065284" w:rsidRDefault="00FB42D8" w:rsidP="00FB42D8">
      <w:pPr>
        <w:pStyle w:val="Body"/>
        <w:ind w:left="360"/>
        <w:rPr>
          <w:color w:val="auto"/>
          <w:sz w:val="24"/>
          <w:szCs w:val="24"/>
        </w:rPr>
      </w:pPr>
      <w:r w:rsidRPr="00065284">
        <w:rPr>
          <w:color w:val="auto"/>
          <w:sz w:val="24"/>
          <w:szCs w:val="24"/>
        </w:rPr>
        <w:t xml:space="preserve">Praise befits the </w:t>
      </w:r>
      <w:r w:rsidRPr="00065284">
        <w:rPr>
          <w:b/>
          <w:color w:val="auto"/>
          <w:sz w:val="24"/>
          <w:szCs w:val="24"/>
        </w:rPr>
        <w:t>|</w:t>
      </w:r>
      <w:r w:rsidRPr="00065284">
        <w:rPr>
          <w:color w:val="auto"/>
          <w:sz w:val="24"/>
          <w:szCs w:val="24"/>
        </w:rPr>
        <w:t xml:space="preserve"> upright.</w:t>
      </w:r>
    </w:p>
    <w:p w:rsidR="00FB42D8" w:rsidRPr="00065284" w:rsidRDefault="00FB42D8" w:rsidP="00FB42D8">
      <w:pPr>
        <w:pStyle w:val="Body"/>
        <w:rPr>
          <w:color w:val="auto"/>
          <w:sz w:val="24"/>
          <w:szCs w:val="24"/>
        </w:rPr>
      </w:pPr>
      <w:r w:rsidRPr="00065284">
        <w:rPr>
          <w:color w:val="auto"/>
          <w:sz w:val="24"/>
          <w:szCs w:val="24"/>
        </w:rPr>
        <w:t xml:space="preserve">Behold, the eye of the </w:t>
      </w:r>
      <w:r w:rsidRPr="00065284">
        <w:rPr>
          <w:smallCaps/>
          <w:color w:val="auto"/>
          <w:sz w:val="24"/>
          <w:szCs w:val="24"/>
        </w:rPr>
        <w:t xml:space="preserve">Lord </w:t>
      </w:r>
      <w:r w:rsidRPr="00065284">
        <w:rPr>
          <w:color w:val="auto"/>
          <w:sz w:val="24"/>
          <w:szCs w:val="24"/>
        </w:rPr>
        <w:t xml:space="preserve">is on those who </w:t>
      </w:r>
      <w:r w:rsidRPr="00065284">
        <w:rPr>
          <w:b/>
          <w:color w:val="auto"/>
          <w:sz w:val="24"/>
          <w:szCs w:val="24"/>
        </w:rPr>
        <w:t>|</w:t>
      </w:r>
      <w:r w:rsidRPr="00065284">
        <w:rPr>
          <w:color w:val="auto"/>
          <w:sz w:val="24"/>
          <w:szCs w:val="24"/>
        </w:rPr>
        <w:t xml:space="preserve"> fear him,</w:t>
      </w:r>
      <w:r w:rsidRPr="00065284">
        <w:rPr>
          <w:b/>
          <w:color w:val="auto"/>
          <w:sz w:val="24"/>
          <w:szCs w:val="24"/>
        </w:rPr>
        <w:t>*</w:t>
      </w:r>
    </w:p>
    <w:p w:rsidR="00FB42D8" w:rsidRPr="00065284" w:rsidRDefault="00FB42D8" w:rsidP="00FB42D8">
      <w:pPr>
        <w:pStyle w:val="Body"/>
        <w:ind w:left="360"/>
        <w:rPr>
          <w:color w:val="auto"/>
          <w:sz w:val="24"/>
          <w:szCs w:val="24"/>
        </w:rPr>
      </w:pPr>
      <w:proofErr w:type="gramStart"/>
      <w:r w:rsidRPr="00065284">
        <w:rPr>
          <w:color w:val="auto"/>
          <w:sz w:val="24"/>
          <w:szCs w:val="24"/>
        </w:rPr>
        <w:t>on</w:t>
      </w:r>
      <w:proofErr w:type="gramEnd"/>
      <w:r w:rsidRPr="00065284">
        <w:rPr>
          <w:color w:val="auto"/>
          <w:sz w:val="24"/>
          <w:szCs w:val="24"/>
        </w:rPr>
        <w:t xml:space="preserve"> those who hope in his </w:t>
      </w:r>
      <w:r w:rsidRPr="00065284">
        <w:rPr>
          <w:b/>
          <w:color w:val="auto"/>
          <w:sz w:val="24"/>
          <w:szCs w:val="24"/>
        </w:rPr>
        <w:t>|</w:t>
      </w:r>
      <w:r w:rsidRPr="00065284">
        <w:rPr>
          <w:color w:val="auto"/>
          <w:sz w:val="24"/>
          <w:szCs w:val="24"/>
        </w:rPr>
        <w:t xml:space="preserve"> steadfast love,</w:t>
      </w:r>
    </w:p>
    <w:p w:rsidR="00FB42D8" w:rsidRPr="00065284" w:rsidRDefault="00FB42D8" w:rsidP="00FB42D8">
      <w:pPr>
        <w:pStyle w:val="Body"/>
        <w:rPr>
          <w:color w:val="auto"/>
          <w:sz w:val="24"/>
          <w:szCs w:val="24"/>
        </w:rPr>
      </w:pPr>
      <w:proofErr w:type="gramStart"/>
      <w:r w:rsidRPr="00065284">
        <w:rPr>
          <w:color w:val="auto"/>
          <w:sz w:val="24"/>
          <w:szCs w:val="24"/>
        </w:rPr>
        <w:t>that</w:t>
      </w:r>
      <w:proofErr w:type="gramEnd"/>
      <w:r w:rsidRPr="00065284">
        <w:rPr>
          <w:color w:val="auto"/>
          <w:sz w:val="24"/>
          <w:szCs w:val="24"/>
        </w:rPr>
        <w:t xml:space="preserve"> he may deliver their </w:t>
      </w:r>
      <w:r w:rsidRPr="00065284">
        <w:rPr>
          <w:b/>
          <w:color w:val="auto"/>
          <w:sz w:val="24"/>
          <w:szCs w:val="24"/>
        </w:rPr>
        <w:t>|</w:t>
      </w:r>
      <w:r w:rsidRPr="00065284">
        <w:rPr>
          <w:color w:val="auto"/>
          <w:sz w:val="24"/>
          <w:szCs w:val="24"/>
        </w:rPr>
        <w:t xml:space="preserve"> soul from death</w:t>
      </w:r>
      <w:r w:rsidRPr="00065284">
        <w:rPr>
          <w:b/>
          <w:color w:val="auto"/>
          <w:sz w:val="24"/>
          <w:szCs w:val="24"/>
        </w:rPr>
        <w:t>*</w:t>
      </w:r>
    </w:p>
    <w:p w:rsidR="00FB42D8" w:rsidRPr="00065284" w:rsidRDefault="00FB42D8" w:rsidP="00FB42D8">
      <w:pPr>
        <w:pStyle w:val="Body"/>
        <w:ind w:left="360"/>
        <w:rPr>
          <w:color w:val="auto"/>
          <w:sz w:val="24"/>
          <w:szCs w:val="24"/>
        </w:rPr>
      </w:pPr>
      <w:proofErr w:type="gramStart"/>
      <w:r w:rsidRPr="00065284">
        <w:rPr>
          <w:color w:val="auto"/>
          <w:sz w:val="24"/>
          <w:szCs w:val="24"/>
        </w:rPr>
        <w:t>and</w:t>
      </w:r>
      <w:proofErr w:type="gramEnd"/>
      <w:r w:rsidRPr="00065284">
        <w:rPr>
          <w:color w:val="auto"/>
          <w:sz w:val="24"/>
          <w:szCs w:val="24"/>
        </w:rPr>
        <w:t xml:space="preserve"> keep them alive in </w:t>
      </w:r>
      <w:r w:rsidRPr="00065284">
        <w:rPr>
          <w:b/>
          <w:color w:val="auto"/>
          <w:sz w:val="24"/>
          <w:szCs w:val="24"/>
        </w:rPr>
        <w:t>|</w:t>
      </w:r>
      <w:r w:rsidRPr="00065284">
        <w:rPr>
          <w:color w:val="auto"/>
          <w:sz w:val="24"/>
          <w:szCs w:val="24"/>
        </w:rPr>
        <w:t xml:space="preserve"> famine.</w:t>
      </w:r>
    </w:p>
    <w:p w:rsidR="00FB42D8" w:rsidRPr="00065284" w:rsidRDefault="00FB42D8" w:rsidP="00FB42D8">
      <w:pPr>
        <w:pStyle w:val="Body"/>
        <w:rPr>
          <w:color w:val="auto"/>
          <w:sz w:val="24"/>
          <w:szCs w:val="24"/>
        </w:rPr>
      </w:pPr>
      <w:r w:rsidRPr="00065284">
        <w:rPr>
          <w:color w:val="auto"/>
          <w:sz w:val="24"/>
          <w:szCs w:val="24"/>
        </w:rPr>
        <w:t xml:space="preserve">Our soul waits </w:t>
      </w:r>
      <w:r w:rsidRPr="00065284">
        <w:rPr>
          <w:b/>
          <w:color w:val="auto"/>
          <w:sz w:val="24"/>
          <w:szCs w:val="24"/>
        </w:rPr>
        <w:t>|</w:t>
      </w:r>
      <w:r w:rsidRPr="00065284">
        <w:rPr>
          <w:color w:val="auto"/>
          <w:sz w:val="24"/>
          <w:szCs w:val="24"/>
        </w:rPr>
        <w:t xml:space="preserve"> for the </w:t>
      </w:r>
      <w:r w:rsidRPr="00065284">
        <w:rPr>
          <w:smallCaps/>
          <w:color w:val="auto"/>
          <w:sz w:val="24"/>
          <w:szCs w:val="24"/>
        </w:rPr>
        <w:t>Lord</w:t>
      </w:r>
      <w:r w:rsidRPr="00065284">
        <w:rPr>
          <w:color w:val="auto"/>
          <w:sz w:val="24"/>
          <w:szCs w:val="24"/>
        </w:rPr>
        <w:t>;</w:t>
      </w:r>
      <w:r w:rsidRPr="00065284">
        <w:rPr>
          <w:b/>
          <w:color w:val="auto"/>
          <w:sz w:val="24"/>
          <w:szCs w:val="24"/>
        </w:rPr>
        <w:t>*</w:t>
      </w:r>
    </w:p>
    <w:p w:rsidR="00FB42D8" w:rsidRPr="00065284" w:rsidRDefault="00FB42D8" w:rsidP="00FB42D8">
      <w:pPr>
        <w:pStyle w:val="Body"/>
        <w:ind w:left="360"/>
        <w:rPr>
          <w:color w:val="auto"/>
          <w:sz w:val="24"/>
          <w:szCs w:val="24"/>
        </w:rPr>
      </w:pPr>
      <w:proofErr w:type="gramStart"/>
      <w:r w:rsidRPr="00065284">
        <w:rPr>
          <w:color w:val="auto"/>
          <w:sz w:val="24"/>
          <w:szCs w:val="24"/>
        </w:rPr>
        <w:t>he</w:t>
      </w:r>
      <w:proofErr w:type="gramEnd"/>
      <w:r w:rsidRPr="00065284">
        <w:rPr>
          <w:color w:val="auto"/>
          <w:sz w:val="24"/>
          <w:szCs w:val="24"/>
        </w:rPr>
        <w:t xml:space="preserve"> is our help </w:t>
      </w:r>
      <w:r w:rsidRPr="00065284">
        <w:rPr>
          <w:b/>
          <w:color w:val="auto"/>
          <w:sz w:val="24"/>
          <w:szCs w:val="24"/>
        </w:rPr>
        <w:t>|</w:t>
      </w:r>
      <w:r w:rsidRPr="00065284">
        <w:rPr>
          <w:color w:val="auto"/>
          <w:sz w:val="24"/>
          <w:szCs w:val="24"/>
        </w:rPr>
        <w:t xml:space="preserve"> and our shield.</w:t>
      </w:r>
    </w:p>
    <w:p w:rsidR="00FB42D8" w:rsidRPr="00065284" w:rsidRDefault="00FB42D8" w:rsidP="00FB42D8">
      <w:pPr>
        <w:pStyle w:val="Body"/>
        <w:rPr>
          <w:color w:val="auto"/>
          <w:sz w:val="24"/>
          <w:szCs w:val="24"/>
        </w:rPr>
      </w:pPr>
      <w:r w:rsidRPr="00065284">
        <w:rPr>
          <w:b/>
          <w:color w:val="auto"/>
          <w:sz w:val="24"/>
          <w:szCs w:val="24"/>
        </w:rPr>
        <w:t>Glory be to the Father and | to the Son*</w:t>
      </w:r>
    </w:p>
    <w:p w:rsidR="00FB42D8" w:rsidRPr="00065284" w:rsidRDefault="00FB42D8" w:rsidP="00FB42D8">
      <w:pPr>
        <w:pStyle w:val="Body"/>
        <w:ind w:left="360"/>
        <w:rPr>
          <w:color w:val="auto"/>
          <w:sz w:val="24"/>
          <w:szCs w:val="24"/>
        </w:rPr>
      </w:pPr>
      <w:proofErr w:type="gramStart"/>
      <w:r w:rsidRPr="00065284">
        <w:rPr>
          <w:b/>
          <w:color w:val="auto"/>
          <w:sz w:val="24"/>
          <w:szCs w:val="24"/>
        </w:rPr>
        <w:t>and</w:t>
      </w:r>
      <w:proofErr w:type="gramEnd"/>
      <w:r w:rsidRPr="00065284">
        <w:rPr>
          <w:b/>
          <w:color w:val="auto"/>
          <w:sz w:val="24"/>
          <w:szCs w:val="24"/>
        </w:rPr>
        <w:t xml:space="preserve"> to the Holy | Spirit;</w:t>
      </w:r>
    </w:p>
    <w:p w:rsidR="00FB42D8" w:rsidRPr="00065284" w:rsidRDefault="00FB42D8" w:rsidP="00FB42D8">
      <w:pPr>
        <w:pStyle w:val="Body"/>
        <w:rPr>
          <w:color w:val="auto"/>
          <w:sz w:val="24"/>
          <w:szCs w:val="24"/>
        </w:rPr>
      </w:pPr>
      <w:proofErr w:type="gramStart"/>
      <w:r w:rsidRPr="00065284">
        <w:rPr>
          <w:b/>
          <w:color w:val="auto"/>
          <w:sz w:val="24"/>
          <w:szCs w:val="24"/>
        </w:rPr>
        <w:t>as</w:t>
      </w:r>
      <w:proofErr w:type="gramEnd"/>
      <w:r w:rsidRPr="00065284">
        <w:rPr>
          <w:b/>
          <w:color w:val="auto"/>
          <w:sz w:val="24"/>
          <w:szCs w:val="24"/>
        </w:rPr>
        <w:t xml:space="preserve"> it was in the be- | ginning,*</w:t>
      </w:r>
    </w:p>
    <w:p w:rsidR="00FB42D8" w:rsidRPr="00065284" w:rsidRDefault="00FB42D8" w:rsidP="00FB42D8">
      <w:pPr>
        <w:pStyle w:val="Body"/>
        <w:ind w:left="360"/>
        <w:rPr>
          <w:color w:val="auto"/>
          <w:sz w:val="24"/>
          <w:szCs w:val="24"/>
        </w:rPr>
      </w:pPr>
      <w:proofErr w:type="gramStart"/>
      <w:r w:rsidRPr="00065284">
        <w:rPr>
          <w:b/>
          <w:color w:val="auto"/>
          <w:sz w:val="24"/>
          <w:szCs w:val="24"/>
        </w:rPr>
        <w:t>is</w:t>
      </w:r>
      <w:proofErr w:type="gramEnd"/>
      <w:r w:rsidRPr="00065284">
        <w:rPr>
          <w:b/>
          <w:color w:val="auto"/>
          <w:sz w:val="24"/>
          <w:szCs w:val="24"/>
        </w:rPr>
        <w:t xml:space="preserve"> now, and will be forever. | Amen.</w:t>
      </w:r>
    </w:p>
    <w:p w:rsidR="00FB42D8" w:rsidRPr="00065284" w:rsidRDefault="00FB42D8" w:rsidP="00FB42D8">
      <w:pPr>
        <w:pStyle w:val="Body"/>
        <w:rPr>
          <w:color w:val="auto"/>
          <w:sz w:val="24"/>
          <w:szCs w:val="24"/>
        </w:rPr>
      </w:pPr>
      <w:r w:rsidRPr="00065284">
        <w:rPr>
          <w:color w:val="auto"/>
          <w:sz w:val="24"/>
          <w:szCs w:val="24"/>
        </w:rPr>
        <w:t xml:space="preserve">The earth is full of the steadfast love of the </w:t>
      </w:r>
      <w:r w:rsidRPr="00065284">
        <w:rPr>
          <w:smallCaps/>
          <w:color w:val="auto"/>
          <w:sz w:val="24"/>
          <w:szCs w:val="24"/>
        </w:rPr>
        <w:t>Lord</w:t>
      </w:r>
      <w:r w:rsidRPr="00065284">
        <w:rPr>
          <w:color w:val="auto"/>
          <w:sz w:val="24"/>
          <w:szCs w:val="24"/>
        </w:rPr>
        <w:t xml:space="preserve">. </w:t>
      </w:r>
      <w:proofErr w:type="spellStart"/>
      <w:proofErr w:type="gramStart"/>
      <w:r w:rsidRPr="00065284">
        <w:rPr>
          <w:color w:val="auto"/>
          <w:sz w:val="24"/>
          <w:szCs w:val="24"/>
        </w:rPr>
        <w:t>Alle</w:t>
      </w:r>
      <w:proofErr w:type="spellEnd"/>
      <w:r w:rsidRPr="00065284">
        <w:rPr>
          <w:color w:val="auto"/>
          <w:sz w:val="24"/>
          <w:szCs w:val="24"/>
        </w:rPr>
        <w:t xml:space="preserve">- </w:t>
      </w:r>
      <w:r w:rsidRPr="00065284">
        <w:rPr>
          <w:b/>
          <w:color w:val="auto"/>
          <w:sz w:val="24"/>
          <w:szCs w:val="24"/>
        </w:rPr>
        <w:t>|</w:t>
      </w:r>
      <w:r w:rsidRPr="00065284">
        <w:rPr>
          <w:color w:val="auto"/>
          <w:sz w:val="24"/>
          <w:szCs w:val="24"/>
        </w:rPr>
        <w:t xml:space="preserve"> luia.</w:t>
      </w:r>
      <w:r w:rsidRPr="00065284">
        <w:rPr>
          <w:b/>
          <w:color w:val="auto"/>
          <w:sz w:val="24"/>
          <w:szCs w:val="24"/>
        </w:rPr>
        <w:t>*</w:t>
      </w:r>
      <w:proofErr w:type="gramEnd"/>
    </w:p>
    <w:p w:rsidR="00FB42D8" w:rsidRPr="00065284" w:rsidRDefault="00FB42D8" w:rsidP="00FB42D8">
      <w:pPr>
        <w:pStyle w:val="Body"/>
        <w:ind w:left="360"/>
        <w:rPr>
          <w:color w:val="auto"/>
          <w:sz w:val="24"/>
          <w:szCs w:val="24"/>
        </w:rPr>
      </w:pPr>
      <w:r w:rsidRPr="00065284">
        <w:rPr>
          <w:color w:val="auto"/>
          <w:sz w:val="24"/>
          <w:szCs w:val="24"/>
        </w:rPr>
        <w:t xml:space="preserve">By the word of the </w:t>
      </w:r>
      <w:r w:rsidRPr="00065284">
        <w:rPr>
          <w:smallCaps/>
          <w:color w:val="auto"/>
          <w:sz w:val="24"/>
          <w:szCs w:val="24"/>
        </w:rPr>
        <w:t xml:space="preserve">Lord </w:t>
      </w:r>
      <w:r w:rsidRPr="00065284">
        <w:rPr>
          <w:color w:val="auto"/>
          <w:sz w:val="24"/>
          <w:szCs w:val="24"/>
        </w:rPr>
        <w:t xml:space="preserve">the heavens were made. </w:t>
      </w:r>
      <w:proofErr w:type="spellStart"/>
      <w:proofErr w:type="gramStart"/>
      <w:r w:rsidRPr="00065284">
        <w:rPr>
          <w:color w:val="auto"/>
          <w:sz w:val="24"/>
          <w:szCs w:val="24"/>
        </w:rPr>
        <w:t>Alle</w:t>
      </w:r>
      <w:proofErr w:type="spellEnd"/>
      <w:r w:rsidRPr="00065284">
        <w:rPr>
          <w:color w:val="auto"/>
          <w:sz w:val="24"/>
          <w:szCs w:val="24"/>
        </w:rPr>
        <w:t xml:space="preserve">- </w:t>
      </w:r>
      <w:r w:rsidRPr="00065284">
        <w:rPr>
          <w:b/>
          <w:color w:val="auto"/>
          <w:sz w:val="24"/>
          <w:szCs w:val="24"/>
        </w:rPr>
        <w:t>|</w:t>
      </w:r>
      <w:r w:rsidRPr="00065284">
        <w:rPr>
          <w:color w:val="auto"/>
          <w:sz w:val="24"/>
          <w:szCs w:val="24"/>
        </w:rPr>
        <w:t xml:space="preserve"> </w:t>
      </w:r>
      <w:proofErr w:type="spellStart"/>
      <w:r w:rsidRPr="00065284">
        <w:rPr>
          <w:color w:val="auto"/>
          <w:sz w:val="24"/>
          <w:szCs w:val="24"/>
        </w:rPr>
        <w:t>luia</w:t>
      </w:r>
      <w:proofErr w:type="spellEnd"/>
      <w:r w:rsidRPr="00065284">
        <w:rPr>
          <w:color w:val="auto"/>
          <w:sz w:val="24"/>
          <w:szCs w:val="24"/>
        </w:rPr>
        <w:t>.</w:t>
      </w:r>
      <w:proofErr w:type="gramEnd"/>
    </w:p>
    <w:p w:rsidR="001803D2" w:rsidRPr="00065284" w:rsidRDefault="001803D2" w:rsidP="00FB42D8">
      <w:pPr>
        <w:pStyle w:val="Body"/>
        <w:ind w:left="0"/>
        <w:rPr>
          <w:b/>
          <w:color w:val="auto"/>
          <w:sz w:val="16"/>
          <w:szCs w:val="16"/>
        </w:rPr>
      </w:pPr>
    </w:p>
    <w:p w:rsidR="00FB42D8" w:rsidRPr="00065284" w:rsidRDefault="00FB42D8" w:rsidP="003542F5">
      <w:pPr>
        <w:pStyle w:val="Caption"/>
        <w:tabs>
          <w:tab w:val="right" w:pos="10800"/>
        </w:tabs>
        <w:spacing w:after="0"/>
        <w:rPr>
          <w:color w:val="auto"/>
          <w:sz w:val="24"/>
          <w:szCs w:val="24"/>
          <w:u w:val="single"/>
        </w:rPr>
      </w:pPr>
    </w:p>
    <w:p w:rsidR="00FB42D8" w:rsidRPr="00065284" w:rsidRDefault="00FB42D8" w:rsidP="003542F5">
      <w:pPr>
        <w:pStyle w:val="Caption"/>
        <w:tabs>
          <w:tab w:val="right" w:pos="10800"/>
        </w:tabs>
        <w:spacing w:after="0"/>
        <w:rPr>
          <w:color w:val="auto"/>
          <w:sz w:val="24"/>
          <w:szCs w:val="24"/>
          <w:u w:val="single"/>
        </w:rPr>
      </w:pPr>
    </w:p>
    <w:p w:rsidR="0054263F" w:rsidRPr="00065284" w:rsidRDefault="006F635C" w:rsidP="003542F5">
      <w:pPr>
        <w:pStyle w:val="Caption"/>
        <w:tabs>
          <w:tab w:val="right" w:pos="10800"/>
        </w:tabs>
        <w:spacing w:after="0"/>
        <w:rPr>
          <w:color w:val="auto"/>
          <w:sz w:val="24"/>
          <w:szCs w:val="24"/>
        </w:rPr>
      </w:pPr>
      <w:r w:rsidRPr="00065284">
        <w:rPr>
          <w:color w:val="auto"/>
          <w:sz w:val="24"/>
          <w:szCs w:val="24"/>
          <w:u w:val="single"/>
        </w:rPr>
        <w:lastRenderedPageBreak/>
        <w:t>Kyrie</w:t>
      </w:r>
      <w:r w:rsidR="00322EAB" w:rsidRPr="00065284">
        <w:rPr>
          <w:color w:val="auto"/>
          <w:sz w:val="24"/>
          <w:szCs w:val="24"/>
        </w:rPr>
        <w:t xml:space="preserve">                                                                                          </w:t>
      </w:r>
      <w:r w:rsidR="00322EAB" w:rsidRPr="00065284">
        <w:rPr>
          <w:b w:val="0"/>
          <w:color w:val="auto"/>
          <w:sz w:val="16"/>
          <w:szCs w:val="16"/>
        </w:rPr>
        <w:t>Mark 10:47</w:t>
      </w:r>
    </w:p>
    <w:p w:rsidR="00F1051E" w:rsidRPr="00065284" w:rsidRDefault="00F1051E" w:rsidP="00F1051E">
      <w:pPr>
        <w:pStyle w:val="Body"/>
        <w:rPr>
          <w:color w:val="auto"/>
          <w:sz w:val="24"/>
          <w:szCs w:val="24"/>
        </w:rPr>
      </w:pPr>
      <w:r w:rsidRPr="00065284">
        <w:rPr>
          <w:noProof/>
          <w:color w:val="auto"/>
          <w:sz w:val="24"/>
          <w:szCs w:val="24"/>
        </w:rPr>
        <w:drawing>
          <wp:inline distT="0" distB="0" distL="0" distR="0" wp14:anchorId="5802F842" wp14:editId="04FAEB19">
            <wp:extent cx="4028661" cy="499027"/>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028661" cy="499027"/>
                    </a:xfrm>
                    <a:prstGeom prst="rect">
                      <a:avLst/>
                    </a:prstGeom>
                  </pic:spPr>
                </pic:pic>
              </a:graphicData>
            </a:graphic>
          </wp:inline>
        </w:drawing>
      </w:r>
    </w:p>
    <w:p w:rsidR="00F1051E" w:rsidRPr="00065284" w:rsidRDefault="00F1051E" w:rsidP="00F1051E">
      <w:pPr>
        <w:pStyle w:val="Body"/>
        <w:rPr>
          <w:color w:val="auto"/>
          <w:sz w:val="24"/>
          <w:szCs w:val="24"/>
        </w:rPr>
      </w:pPr>
      <w:r w:rsidRPr="00065284">
        <w:rPr>
          <w:noProof/>
          <w:color w:val="auto"/>
          <w:sz w:val="24"/>
          <w:szCs w:val="24"/>
        </w:rPr>
        <w:drawing>
          <wp:inline distT="0" distB="0" distL="0" distR="0" wp14:anchorId="2919DFDF" wp14:editId="60AE33EB">
            <wp:extent cx="4379984" cy="673609"/>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2"/>
                    <a:stretch>
                      <a:fillRect/>
                    </a:stretch>
                  </pic:blipFill>
                  <pic:spPr>
                    <a:xfrm>
                      <a:off x="0" y="0"/>
                      <a:ext cx="4379984" cy="673609"/>
                    </a:xfrm>
                    <a:prstGeom prst="rect">
                      <a:avLst/>
                    </a:prstGeom>
                  </pic:spPr>
                </pic:pic>
              </a:graphicData>
            </a:graphic>
          </wp:inline>
        </w:drawing>
      </w:r>
    </w:p>
    <w:p w:rsidR="00F1051E" w:rsidRPr="00065284" w:rsidRDefault="00F1051E" w:rsidP="00F1051E">
      <w:pPr>
        <w:pStyle w:val="Body"/>
        <w:rPr>
          <w:color w:val="auto"/>
          <w:sz w:val="24"/>
          <w:szCs w:val="24"/>
        </w:rPr>
      </w:pPr>
      <w:r w:rsidRPr="00065284">
        <w:rPr>
          <w:noProof/>
          <w:color w:val="auto"/>
          <w:sz w:val="24"/>
          <w:szCs w:val="24"/>
        </w:rPr>
        <w:drawing>
          <wp:inline distT="0" distB="0" distL="0" distR="0" wp14:anchorId="160AAA45" wp14:editId="3232E21F">
            <wp:extent cx="4379984" cy="1063754"/>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3"/>
                    <a:stretch>
                      <a:fillRect/>
                    </a:stretch>
                  </pic:blipFill>
                  <pic:spPr>
                    <a:xfrm>
                      <a:off x="0" y="0"/>
                      <a:ext cx="4379984" cy="1063754"/>
                    </a:xfrm>
                    <a:prstGeom prst="rect">
                      <a:avLst/>
                    </a:prstGeom>
                  </pic:spPr>
                </pic:pic>
              </a:graphicData>
            </a:graphic>
          </wp:inline>
        </w:drawing>
      </w:r>
    </w:p>
    <w:p w:rsidR="00F1051E" w:rsidRPr="00065284" w:rsidRDefault="00F1051E" w:rsidP="00F1051E">
      <w:pPr>
        <w:pStyle w:val="Body"/>
        <w:rPr>
          <w:color w:val="auto"/>
          <w:sz w:val="24"/>
          <w:szCs w:val="24"/>
        </w:rPr>
      </w:pPr>
      <w:r w:rsidRPr="00065284">
        <w:rPr>
          <w:noProof/>
          <w:color w:val="auto"/>
          <w:sz w:val="24"/>
          <w:szCs w:val="24"/>
        </w:rPr>
        <w:drawing>
          <wp:inline distT="0" distB="0" distL="0" distR="0" wp14:anchorId="65199CEC" wp14:editId="22A5E586">
            <wp:extent cx="4379984" cy="670561"/>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79984" cy="670561"/>
                    </a:xfrm>
                    <a:prstGeom prst="rect">
                      <a:avLst/>
                    </a:prstGeom>
                  </pic:spPr>
                </pic:pic>
              </a:graphicData>
            </a:graphic>
          </wp:inline>
        </w:drawing>
      </w:r>
    </w:p>
    <w:p w:rsidR="00F1051E" w:rsidRPr="00065284" w:rsidRDefault="00F1051E" w:rsidP="00F1051E">
      <w:pPr>
        <w:pStyle w:val="Body"/>
        <w:rPr>
          <w:color w:val="auto"/>
          <w:sz w:val="24"/>
          <w:szCs w:val="24"/>
        </w:rPr>
      </w:pPr>
      <w:r w:rsidRPr="00065284">
        <w:rPr>
          <w:noProof/>
          <w:color w:val="auto"/>
          <w:sz w:val="24"/>
          <w:szCs w:val="24"/>
        </w:rPr>
        <w:drawing>
          <wp:inline distT="0" distB="0" distL="0" distR="0" wp14:anchorId="51630CB6" wp14:editId="5FEB8373">
            <wp:extent cx="4379984" cy="1097282"/>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15"/>
                    <a:stretch>
                      <a:fillRect/>
                    </a:stretch>
                  </pic:blipFill>
                  <pic:spPr>
                    <a:xfrm>
                      <a:off x="0" y="0"/>
                      <a:ext cx="4379984" cy="1097282"/>
                    </a:xfrm>
                    <a:prstGeom prst="rect">
                      <a:avLst/>
                    </a:prstGeom>
                  </pic:spPr>
                </pic:pic>
              </a:graphicData>
            </a:graphic>
          </wp:inline>
        </w:drawing>
      </w:r>
    </w:p>
    <w:p w:rsidR="00F1051E" w:rsidRPr="00065284" w:rsidRDefault="00F1051E" w:rsidP="00F1051E">
      <w:pPr>
        <w:pStyle w:val="Body"/>
        <w:rPr>
          <w:color w:val="auto"/>
          <w:sz w:val="24"/>
          <w:szCs w:val="24"/>
        </w:rPr>
      </w:pPr>
      <w:r w:rsidRPr="00065284">
        <w:rPr>
          <w:noProof/>
          <w:color w:val="auto"/>
          <w:sz w:val="24"/>
          <w:szCs w:val="24"/>
        </w:rPr>
        <w:drawing>
          <wp:inline distT="0" distB="0" distL="0" distR="0" wp14:anchorId="691EAABE" wp14:editId="58891E4D">
            <wp:extent cx="4379984" cy="670561"/>
            <wp:effectExtent l="0" t="0" r="0" b="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16"/>
                    <a:stretch>
                      <a:fillRect/>
                    </a:stretch>
                  </pic:blipFill>
                  <pic:spPr>
                    <a:xfrm>
                      <a:off x="0" y="0"/>
                      <a:ext cx="4379984" cy="670561"/>
                    </a:xfrm>
                    <a:prstGeom prst="rect">
                      <a:avLst/>
                    </a:prstGeom>
                  </pic:spPr>
                </pic:pic>
              </a:graphicData>
            </a:graphic>
          </wp:inline>
        </w:drawing>
      </w:r>
    </w:p>
    <w:p w:rsidR="00F1051E" w:rsidRPr="00065284" w:rsidRDefault="00F1051E" w:rsidP="00F1051E">
      <w:pPr>
        <w:pStyle w:val="Body"/>
        <w:rPr>
          <w:color w:val="auto"/>
          <w:sz w:val="24"/>
          <w:szCs w:val="24"/>
        </w:rPr>
      </w:pPr>
      <w:r w:rsidRPr="00065284">
        <w:rPr>
          <w:noProof/>
          <w:color w:val="auto"/>
          <w:sz w:val="24"/>
          <w:szCs w:val="24"/>
        </w:rPr>
        <w:drawing>
          <wp:inline distT="0" distB="0" distL="0" distR="0" wp14:anchorId="1F5C63AA" wp14:editId="3668359E">
            <wp:extent cx="4379984" cy="670561"/>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17"/>
                    <a:stretch>
                      <a:fillRect/>
                    </a:stretch>
                  </pic:blipFill>
                  <pic:spPr>
                    <a:xfrm>
                      <a:off x="0" y="0"/>
                      <a:ext cx="4379984" cy="670561"/>
                    </a:xfrm>
                    <a:prstGeom prst="rect">
                      <a:avLst/>
                    </a:prstGeom>
                  </pic:spPr>
                </pic:pic>
              </a:graphicData>
            </a:graphic>
          </wp:inline>
        </w:drawing>
      </w:r>
    </w:p>
    <w:p w:rsidR="00F1051E" w:rsidRPr="00065284" w:rsidRDefault="00F1051E" w:rsidP="00F1051E">
      <w:pPr>
        <w:pStyle w:val="Body"/>
        <w:rPr>
          <w:color w:val="auto"/>
          <w:sz w:val="24"/>
          <w:szCs w:val="24"/>
        </w:rPr>
      </w:pPr>
      <w:r w:rsidRPr="00065284">
        <w:rPr>
          <w:noProof/>
          <w:color w:val="auto"/>
          <w:sz w:val="24"/>
          <w:szCs w:val="24"/>
        </w:rPr>
        <w:lastRenderedPageBreak/>
        <w:drawing>
          <wp:inline distT="0" distB="0" distL="0" distR="0" wp14:anchorId="56DDC577" wp14:editId="14ED429F">
            <wp:extent cx="4379984" cy="1109474"/>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a:blip r:embed="rId18"/>
                    <a:stretch>
                      <a:fillRect/>
                    </a:stretch>
                  </pic:blipFill>
                  <pic:spPr>
                    <a:xfrm>
                      <a:off x="0" y="0"/>
                      <a:ext cx="4379984" cy="1109474"/>
                    </a:xfrm>
                    <a:prstGeom prst="rect">
                      <a:avLst/>
                    </a:prstGeom>
                  </pic:spPr>
                </pic:pic>
              </a:graphicData>
            </a:graphic>
          </wp:inline>
        </w:drawing>
      </w:r>
    </w:p>
    <w:p w:rsidR="00F1051E" w:rsidRPr="00065284" w:rsidRDefault="00F1051E" w:rsidP="00F1051E">
      <w:pPr>
        <w:pStyle w:val="Body"/>
        <w:rPr>
          <w:color w:val="auto"/>
          <w:sz w:val="24"/>
          <w:szCs w:val="24"/>
        </w:rPr>
      </w:pPr>
      <w:r w:rsidRPr="00065284">
        <w:rPr>
          <w:noProof/>
          <w:color w:val="auto"/>
          <w:sz w:val="24"/>
          <w:szCs w:val="24"/>
        </w:rPr>
        <w:drawing>
          <wp:inline distT="0" distB="0" distL="0" distR="0" wp14:anchorId="6D217FD0" wp14:editId="3931354A">
            <wp:extent cx="4379984" cy="670561"/>
            <wp:effectExtent l="0" t="0" r="0" b="0"/>
            <wp:docPr id="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19"/>
                    <a:stretch>
                      <a:fillRect/>
                    </a:stretch>
                  </pic:blipFill>
                  <pic:spPr>
                    <a:xfrm>
                      <a:off x="0" y="0"/>
                      <a:ext cx="4379984" cy="670561"/>
                    </a:xfrm>
                    <a:prstGeom prst="rect">
                      <a:avLst/>
                    </a:prstGeom>
                  </pic:spPr>
                </pic:pic>
              </a:graphicData>
            </a:graphic>
          </wp:inline>
        </w:drawing>
      </w:r>
    </w:p>
    <w:p w:rsidR="00F1051E" w:rsidRPr="00065284" w:rsidRDefault="00F1051E" w:rsidP="00F1051E">
      <w:pPr>
        <w:pStyle w:val="Body"/>
        <w:rPr>
          <w:color w:val="auto"/>
          <w:sz w:val="24"/>
          <w:szCs w:val="24"/>
        </w:rPr>
      </w:pPr>
      <w:r w:rsidRPr="00065284">
        <w:rPr>
          <w:noProof/>
          <w:color w:val="auto"/>
          <w:sz w:val="24"/>
          <w:szCs w:val="24"/>
        </w:rPr>
        <w:drawing>
          <wp:inline distT="0" distB="0" distL="0" distR="0" wp14:anchorId="2FD632EC" wp14:editId="476C55CF">
            <wp:extent cx="4379984" cy="670561"/>
            <wp:effectExtent l="0" t="0" r="0" b="0"/>
            <wp:docPr id="2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20"/>
                    <a:stretch>
                      <a:fillRect/>
                    </a:stretch>
                  </pic:blipFill>
                  <pic:spPr>
                    <a:xfrm>
                      <a:off x="0" y="0"/>
                      <a:ext cx="4379984" cy="670561"/>
                    </a:xfrm>
                    <a:prstGeom prst="rect">
                      <a:avLst/>
                    </a:prstGeom>
                  </pic:spPr>
                </pic:pic>
              </a:graphicData>
            </a:graphic>
          </wp:inline>
        </w:drawing>
      </w:r>
    </w:p>
    <w:p w:rsidR="00F1051E" w:rsidRPr="00065284" w:rsidRDefault="00F1051E" w:rsidP="00F1051E">
      <w:pPr>
        <w:pStyle w:val="Body"/>
        <w:rPr>
          <w:color w:val="auto"/>
          <w:sz w:val="24"/>
          <w:szCs w:val="24"/>
        </w:rPr>
      </w:pPr>
      <w:r w:rsidRPr="00065284">
        <w:rPr>
          <w:noProof/>
          <w:color w:val="auto"/>
          <w:sz w:val="24"/>
          <w:szCs w:val="24"/>
        </w:rPr>
        <w:drawing>
          <wp:inline distT="0" distB="0" distL="0" distR="0" wp14:anchorId="2224CA61" wp14:editId="7874BF74">
            <wp:extent cx="4379984" cy="1027178"/>
            <wp:effectExtent l="0" t="0" r="0" b="0"/>
            <wp:docPr id="3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21"/>
                    <a:stretch>
                      <a:fillRect/>
                    </a:stretch>
                  </pic:blipFill>
                  <pic:spPr>
                    <a:xfrm>
                      <a:off x="0" y="0"/>
                      <a:ext cx="4379984" cy="1027178"/>
                    </a:xfrm>
                    <a:prstGeom prst="rect">
                      <a:avLst/>
                    </a:prstGeom>
                  </pic:spPr>
                </pic:pic>
              </a:graphicData>
            </a:graphic>
          </wp:inline>
        </w:drawing>
      </w:r>
    </w:p>
    <w:p w:rsidR="00F1051E" w:rsidRPr="00065284" w:rsidRDefault="00F1051E" w:rsidP="00F1051E">
      <w:pPr>
        <w:pStyle w:val="Body"/>
        <w:rPr>
          <w:color w:val="auto"/>
          <w:sz w:val="24"/>
          <w:szCs w:val="24"/>
        </w:rPr>
      </w:pPr>
      <w:r w:rsidRPr="00065284">
        <w:rPr>
          <w:noProof/>
          <w:color w:val="auto"/>
          <w:sz w:val="24"/>
          <w:szCs w:val="24"/>
        </w:rPr>
        <w:drawing>
          <wp:inline distT="0" distB="0" distL="0" distR="0" wp14:anchorId="31E1CBA3" wp14:editId="3E4E07DA">
            <wp:extent cx="4379984" cy="649225"/>
            <wp:effectExtent l="0" t="0" r="0" b="0"/>
            <wp:docPr id="3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22"/>
                    <a:stretch>
                      <a:fillRect/>
                    </a:stretch>
                  </pic:blipFill>
                  <pic:spPr>
                    <a:xfrm>
                      <a:off x="0" y="0"/>
                      <a:ext cx="4379984" cy="649225"/>
                    </a:xfrm>
                    <a:prstGeom prst="rect">
                      <a:avLst/>
                    </a:prstGeom>
                  </pic:spPr>
                </pic:pic>
              </a:graphicData>
            </a:graphic>
          </wp:inline>
        </w:drawing>
      </w:r>
    </w:p>
    <w:p w:rsidR="00F1051E" w:rsidRPr="00065284" w:rsidRDefault="00F1051E" w:rsidP="00F1051E">
      <w:pPr>
        <w:pStyle w:val="Body"/>
        <w:rPr>
          <w:color w:val="auto"/>
          <w:sz w:val="24"/>
          <w:szCs w:val="24"/>
        </w:rPr>
      </w:pPr>
    </w:p>
    <w:p w:rsidR="0054263F" w:rsidRPr="00065284" w:rsidRDefault="009B38C5" w:rsidP="009B38C5">
      <w:pPr>
        <w:pStyle w:val="Body"/>
        <w:ind w:left="0"/>
        <w:rPr>
          <w:color w:val="auto"/>
          <w:sz w:val="16"/>
          <w:szCs w:val="16"/>
        </w:rPr>
      </w:pPr>
      <w:r w:rsidRPr="00065284">
        <w:rPr>
          <w:b/>
          <w:color w:val="auto"/>
          <w:sz w:val="24"/>
          <w:szCs w:val="24"/>
          <w:u w:val="single"/>
        </w:rPr>
        <w:t xml:space="preserve">Gloria in </w:t>
      </w:r>
      <w:proofErr w:type="spellStart"/>
      <w:r w:rsidRPr="00065284">
        <w:rPr>
          <w:b/>
          <w:color w:val="auto"/>
          <w:sz w:val="24"/>
          <w:szCs w:val="24"/>
          <w:u w:val="single"/>
        </w:rPr>
        <w:t>Excelsis</w:t>
      </w:r>
      <w:proofErr w:type="spellEnd"/>
      <w:r w:rsidRPr="00065284">
        <w:rPr>
          <w:color w:val="auto"/>
          <w:sz w:val="24"/>
          <w:szCs w:val="24"/>
        </w:rPr>
        <w:tab/>
      </w:r>
      <w:r w:rsidRPr="00065284">
        <w:rPr>
          <w:color w:val="auto"/>
          <w:sz w:val="24"/>
          <w:szCs w:val="24"/>
        </w:rPr>
        <w:tab/>
      </w:r>
      <w:r w:rsidRPr="00065284">
        <w:rPr>
          <w:color w:val="auto"/>
          <w:sz w:val="24"/>
          <w:szCs w:val="24"/>
        </w:rPr>
        <w:tab/>
      </w:r>
      <w:r w:rsidRPr="00065284">
        <w:rPr>
          <w:color w:val="auto"/>
          <w:sz w:val="24"/>
          <w:szCs w:val="24"/>
        </w:rPr>
        <w:tab/>
      </w:r>
      <w:r w:rsidRPr="00065284">
        <w:rPr>
          <w:color w:val="auto"/>
          <w:sz w:val="24"/>
          <w:szCs w:val="24"/>
        </w:rPr>
        <w:tab/>
      </w:r>
      <w:r w:rsidRPr="00065284">
        <w:rPr>
          <w:color w:val="auto"/>
          <w:sz w:val="24"/>
          <w:szCs w:val="24"/>
        </w:rPr>
        <w:tab/>
      </w:r>
      <w:r w:rsidRPr="00065284">
        <w:rPr>
          <w:color w:val="auto"/>
          <w:sz w:val="24"/>
          <w:szCs w:val="24"/>
        </w:rPr>
        <w:tab/>
      </w:r>
      <w:r w:rsidRPr="00065284">
        <w:rPr>
          <w:color w:val="auto"/>
          <w:sz w:val="16"/>
          <w:szCs w:val="16"/>
        </w:rPr>
        <w:t>Luke 2: 14; John 1: 29</w:t>
      </w:r>
    </w:p>
    <w:p w:rsidR="009B38C5" w:rsidRPr="00065284" w:rsidRDefault="009B38C5" w:rsidP="009B38C5">
      <w:pPr>
        <w:pStyle w:val="Body"/>
        <w:rPr>
          <w:color w:val="auto"/>
          <w:sz w:val="24"/>
          <w:szCs w:val="24"/>
        </w:rPr>
      </w:pPr>
      <w:r w:rsidRPr="00065284">
        <w:rPr>
          <w:noProof/>
          <w:color w:val="auto"/>
          <w:sz w:val="24"/>
          <w:szCs w:val="24"/>
        </w:rPr>
        <w:drawing>
          <wp:inline distT="0" distB="0" distL="0" distR="0" wp14:anchorId="529015A7" wp14:editId="7C9B913D">
            <wp:extent cx="4343408" cy="545593"/>
            <wp:effectExtent l="0" t="0" r="0" b="0"/>
            <wp:docPr id="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3"/>
                    <a:stretch>
                      <a:fillRect/>
                    </a:stretch>
                  </pic:blipFill>
                  <pic:spPr>
                    <a:xfrm>
                      <a:off x="0" y="0"/>
                      <a:ext cx="4343408" cy="545593"/>
                    </a:xfrm>
                    <a:prstGeom prst="rect">
                      <a:avLst/>
                    </a:prstGeom>
                  </pic:spPr>
                </pic:pic>
              </a:graphicData>
            </a:graphic>
          </wp:inline>
        </w:drawing>
      </w:r>
    </w:p>
    <w:p w:rsidR="009B38C5" w:rsidRPr="00065284" w:rsidRDefault="009B38C5" w:rsidP="009B38C5">
      <w:pPr>
        <w:pStyle w:val="Body"/>
        <w:rPr>
          <w:color w:val="auto"/>
          <w:sz w:val="24"/>
          <w:szCs w:val="24"/>
        </w:rPr>
      </w:pPr>
      <w:r w:rsidRPr="00065284">
        <w:rPr>
          <w:noProof/>
          <w:color w:val="auto"/>
          <w:sz w:val="24"/>
          <w:szCs w:val="24"/>
        </w:rPr>
        <w:drawing>
          <wp:inline distT="0" distB="0" distL="0" distR="0" wp14:anchorId="771FCEBD" wp14:editId="1A4B12FC">
            <wp:extent cx="4343408" cy="670561"/>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24"/>
                    <a:stretch>
                      <a:fillRect/>
                    </a:stretch>
                  </pic:blipFill>
                  <pic:spPr>
                    <a:xfrm>
                      <a:off x="0" y="0"/>
                      <a:ext cx="4343408" cy="670561"/>
                    </a:xfrm>
                    <a:prstGeom prst="rect">
                      <a:avLst/>
                    </a:prstGeom>
                  </pic:spPr>
                </pic:pic>
              </a:graphicData>
            </a:graphic>
          </wp:inline>
        </w:drawing>
      </w:r>
    </w:p>
    <w:p w:rsidR="009B38C5" w:rsidRPr="00065284" w:rsidRDefault="009B38C5" w:rsidP="009B38C5">
      <w:pPr>
        <w:pStyle w:val="Body"/>
        <w:rPr>
          <w:color w:val="auto"/>
          <w:sz w:val="24"/>
          <w:szCs w:val="24"/>
        </w:rPr>
      </w:pPr>
      <w:r w:rsidRPr="00065284">
        <w:rPr>
          <w:noProof/>
          <w:color w:val="auto"/>
          <w:sz w:val="24"/>
          <w:szCs w:val="24"/>
        </w:rPr>
        <w:drawing>
          <wp:inline distT="0" distB="0" distL="0" distR="0" wp14:anchorId="4D241DCB" wp14:editId="7D97E330">
            <wp:extent cx="4343408" cy="670561"/>
            <wp:effectExtent l="0" t="0" r="0" b="0"/>
            <wp:docPr id="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25"/>
                    <a:stretch>
                      <a:fillRect/>
                    </a:stretch>
                  </pic:blipFill>
                  <pic:spPr>
                    <a:xfrm>
                      <a:off x="0" y="0"/>
                      <a:ext cx="4343408" cy="670561"/>
                    </a:xfrm>
                    <a:prstGeom prst="rect">
                      <a:avLst/>
                    </a:prstGeom>
                  </pic:spPr>
                </pic:pic>
              </a:graphicData>
            </a:graphic>
          </wp:inline>
        </w:drawing>
      </w:r>
    </w:p>
    <w:p w:rsidR="009B38C5" w:rsidRPr="00065284" w:rsidRDefault="009B38C5" w:rsidP="009B38C5">
      <w:pPr>
        <w:pStyle w:val="Body"/>
        <w:rPr>
          <w:color w:val="auto"/>
          <w:sz w:val="24"/>
          <w:szCs w:val="24"/>
        </w:rPr>
      </w:pPr>
      <w:r w:rsidRPr="00065284">
        <w:rPr>
          <w:noProof/>
          <w:color w:val="auto"/>
          <w:sz w:val="24"/>
          <w:szCs w:val="24"/>
        </w:rPr>
        <w:lastRenderedPageBreak/>
        <w:drawing>
          <wp:inline distT="0" distB="0" distL="0" distR="0" wp14:anchorId="46F39E99" wp14:editId="0B183EA8">
            <wp:extent cx="4343408" cy="670561"/>
            <wp:effectExtent l="0" t="0" r="0" b="0"/>
            <wp:docPr id="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26"/>
                    <a:stretch>
                      <a:fillRect/>
                    </a:stretch>
                  </pic:blipFill>
                  <pic:spPr>
                    <a:xfrm>
                      <a:off x="0" y="0"/>
                      <a:ext cx="4343408" cy="670561"/>
                    </a:xfrm>
                    <a:prstGeom prst="rect">
                      <a:avLst/>
                    </a:prstGeom>
                  </pic:spPr>
                </pic:pic>
              </a:graphicData>
            </a:graphic>
          </wp:inline>
        </w:drawing>
      </w:r>
    </w:p>
    <w:p w:rsidR="009B38C5" w:rsidRPr="00065284" w:rsidRDefault="009B38C5" w:rsidP="009B38C5">
      <w:pPr>
        <w:pStyle w:val="Body"/>
        <w:rPr>
          <w:color w:val="auto"/>
          <w:sz w:val="24"/>
          <w:szCs w:val="24"/>
        </w:rPr>
      </w:pPr>
      <w:r w:rsidRPr="00065284">
        <w:rPr>
          <w:noProof/>
          <w:color w:val="auto"/>
          <w:sz w:val="24"/>
          <w:szCs w:val="24"/>
        </w:rPr>
        <w:drawing>
          <wp:inline distT="0" distB="0" distL="0" distR="0" wp14:anchorId="3C287C29" wp14:editId="78301585">
            <wp:extent cx="4343408" cy="670561"/>
            <wp:effectExtent l="0" t="0" r="0" b="0"/>
            <wp:docPr id="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7"/>
                    <a:stretch>
                      <a:fillRect/>
                    </a:stretch>
                  </pic:blipFill>
                  <pic:spPr>
                    <a:xfrm>
                      <a:off x="0" y="0"/>
                      <a:ext cx="4343408" cy="670561"/>
                    </a:xfrm>
                    <a:prstGeom prst="rect">
                      <a:avLst/>
                    </a:prstGeom>
                  </pic:spPr>
                </pic:pic>
              </a:graphicData>
            </a:graphic>
          </wp:inline>
        </w:drawing>
      </w:r>
    </w:p>
    <w:p w:rsidR="009B38C5" w:rsidRPr="00065284" w:rsidRDefault="009B38C5" w:rsidP="009B38C5">
      <w:pPr>
        <w:pStyle w:val="Body"/>
        <w:rPr>
          <w:color w:val="auto"/>
          <w:sz w:val="24"/>
          <w:szCs w:val="24"/>
        </w:rPr>
      </w:pPr>
      <w:r w:rsidRPr="00065284">
        <w:rPr>
          <w:noProof/>
          <w:color w:val="auto"/>
          <w:sz w:val="24"/>
          <w:szCs w:val="24"/>
        </w:rPr>
        <w:drawing>
          <wp:inline distT="0" distB="0" distL="0" distR="0" wp14:anchorId="67B68D58" wp14:editId="615956E3">
            <wp:extent cx="4343408" cy="670561"/>
            <wp:effectExtent l="0" t="0" r="0" b="0"/>
            <wp:docPr id="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28"/>
                    <a:stretch>
                      <a:fillRect/>
                    </a:stretch>
                  </pic:blipFill>
                  <pic:spPr>
                    <a:xfrm>
                      <a:off x="0" y="0"/>
                      <a:ext cx="4343408" cy="670561"/>
                    </a:xfrm>
                    <a:prstGeom prst="rect">
                      <a:avLst/>
                    </a:prstGeom>
                  </pic:spPr>
                </pic:pic>
              </a:graphicData>
            </a:graphic>
          </wp:inline>
        </w:drawing>
      </w:r>
    </w:p>
    <w:p w:rsidR="009B38C5" w:rsidRPr="00065284" w:rsidRDefault="009B38C5" w:rsidP="009B38C5">
      <w:pPr>
        <w:pStyle w:val="Body"/>
        <w:rPr>
          <w:color w:val="auto"/>
          <w:sz w:val="24"/>
          <w:szCs w:val="24"/>
        </w:rPr>
      </w:pPr>
      <w:r w:rsidRPr="00065284">
        <w:rPr>
          <w:noProof/>
          <w:color w:val="auto"/>
          <w:sz w:val="24"/>
          <w:szCs w:val="24"/>
        </w:rPr>
        <w:drawing>
          <wp:inline distT="0" distB="0" distL="0" distR="0" wp14:anchorId="3B672E36" wp14:editId="0064AF1A">
            <wp:extent cx="4343408" cy="670561"/>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29"/>
                    <a:stretch>
                      <a:fillRect/>
                    </a:stretch>
                  </pic:blipFill>
                  <pic:spPr>
                    <a:xfrm>
                      <a:off x="0" y="0"/>
                      <a:ext cx="4343408" cy="670561"/>
                    </a:xfrm>
                    <a:prstGeom prst="rect">
                      <a:avLst/>
                    </a:prstGeom>
                  </pic:spPr>
                </pic:pic>
              </a:graphicData>
            </a:graphic>
          </wp:inline>
        </w:drawing>
      </w:r>
    </w:p>
    <w:p w:rsidR="009B38C5" w:rsidRPr="00065284" w:rsidRDefault="009B38C5" w:rsidP="009B38C5">
      <w:pPr>
        <w:pStyle w:val="Body"/>
        <w:rPr>
          <w:color w:val="auto"/>
          <w:sz w:val="24"/>
          <w:szCs w:val="24"/>
        </w:rPr>
      </w:pPr>
      <w:r w:rsidRPr="00065284">
        <w:rPr>
          <w:noProof/>
          <w:color w:val="auto"/>
          <w:sz w:val="24"/>
          <w:szCs w:val="24"/>
        </w:rPr>
        <w:drawing>
          <wp:inline distT="0" distB="0" distL="0" distR="0" wp14:anchorId="319E37FC" wp14:editId="1DD69997">
            <wp:extent cx="4343408" cy="673609"/>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es05.gif"/>
                    <pic:cNvPicPr/>
                  </pic:nvPicPr>
                  <pic:blipFill>
                    <a:blip r:embed="rId30"/>
                    <a:stretch>
                      <a:fillRect/>
                    </a:stretch>
                  </pic:blipFill>
                  <pic:spPr>
                    <a:xfrm>
                      <a:off x="0" y="0"/>
                      <a:ext cx="4343408" cy="673609"/>
                    </a:xfrm>
                    <a:prstGeom prst="rect">
                      <a:avLst/>
                    </a:prstGeom>
                  </pic:spPr>
                </pic:pic>
              </a:graphicData>
            </a:graphic>
          </wp:inline>
        </w:drawing>
      </w:r>
    </w:p>
    <w:p w:rsidR="009B38C5" w:rsidRPr="00065284" w:rsidRDefault="009B38C5" w:rsidP="009B38C5">
      <w:pPr>
        <w:pStyle w:val="Body"/>
        <w:rPr>
          <w:color w:val="auto"/>
          <w:sz w:val="24"/>
          <w:szCs w:val="24"/>
        </w:rPr>
      </w:pPr>
      <w:r w:rsidRPr="00065284">
        <w:rPr>
          <w:noProof/>
          <w:color w:val="auto"/>
          <w:sz w:val="24"/>
          <w:szCs w:val="24"/>
        </w:rPr>
        <w:drawing>
          <wp:inline distT="0" distB="0" distL="0" distR="0" wp14:anchorId="4CCEEBF4" wp14:editId="393ECF06">
            <wp:extent cx="4343408" cy="670561"/>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1"/>
                    <a:stretch>
                      <a:fillRect/>
                    </a:stretch>
                  </pic:blipFill>
                  <pic:spPr>
                    <a:xfrm>
                      <a:off x="0" y="0"/>
                      <a:ext cx="4343408" cy="670561"/>
                    </a:xfrm>
                    <a:prstGeom prst="rect">
                      <a:avLst/>
                    </a:prstGeom>
                  </pic:spPr>
                </pic:pic>
              </a:graphicData>
            </a:graphic>
          </wp:inline>
        </w:drawing>
      </w:r>
    </w:p>
    <w:p w:rsidR="009B38C5" w:rsidRPr="00065284" w:rsidRDefault="009B38C5" w:rsidP="005A5C59">
      <w:pPr>
        <w:pStyle w:val="Caption"/>
        <w:tabs>
          <w:tab w:val="right" w:pos="10800"/>
        </w:tabs>
        <w:rPr>
          <w:color w:val="auto"/>
          <w:sz w:val="24"/>
          <w:szCs w:val="24"/>
          <w:u w:val="single"/>
        </w:rPr>
      </w:pPr>
    </w:p>
    <w:p w:rsidR="0054263F" w:rsidRPr="00065284" w:rsidRDefault="006F635C" w:rsidP="005A5C59">
      <w:pPr>
        <w:pStyle w:val="Caption"/>
        <w:tabs>
          <w:tab w:val="right" w:pos="10800"/>
        </w:tabs>
        <w:rPr>
          <w:color w:val="auto"/>
          <w:sz w:val="24"/>
          <w:szCs w:val="24"/>
        </w:rPr>
      </w:pPr>
      <w:r w:rsidRPr="00065284">
        <w:rPr>
          <w:color w:val="auto"/>
          <w:sz w:val="24"/>
          <w:szCs w:val="24"/>
          <w:u w:val="single"/>
        </w:rPr>
        <w:t>Salutation and Collect of the Day</w:t>
      </w:r>
      <w:r w:rsidR="005A5C59" w:rsidRPr="00065284">
        <w:rPr>
          <w:color w:val="auto"/>
          <w:sz w:val="24"/>
          <w:szCs w:val="24"/>
        </w:rPr>
        <w:t xml:space="preserve">                                               </w:t>
      </w:r>
      <w:r w:rsidR="005A5C59" w:rsidRPr="00065284">
        <w:rPr>
          <w:b w:val="0"/>
          <w:color w:val="auto"/>
          <w:sz w:val="16"/>
          <w:szCs w:val="16"/>
        </w:rPr>
        <w:t>2 Timothy 4: 22</w:t>
      </w:r>
      <w:r w:rsidR="0054263F" w:rsidRPr="00065284">
        <w:rPr>
          <w:color w:val="auto"/>
          <w:sz w:val="24"/>
          <w:szCs w:val="24"/>
        </w:rPr>
        <w:tab/>
      </w:r>
      <w:r w:rsidR="0054263F" w:rsidRPr="00065284">
        <w:rPr>
          <w:color w:val="auto"/>
          <w:sz w:val="24"/>
          <w:szCs w:val="24"/>
        </w:rPr>
        <w:tab/>
      </w:r>
      <w:r w:rsidR="0054263F" w:rsidRPr="00065284">
        <w:rPr>
          <w:color w:val="auto"/>
          <w:sz w:val="24"/>
          <w:szCs w:val="24"/>
        </w:rPr>
        <w:tab/>
      </w:r>
      <w:r w:rsidR="0054263F" w:rsidRPr="00065284">
        <w:rPr>
          <w:color w:val="auto"/>
          <w:sz w:val="24"/>
          <w:szCs w:val="24"/>
        </w:rPr>
        <w:tab/>
      </w:r>
      <w:r w:rsidR="005A5C59" w:rsidRPr="00065284">
        <w:rPr>
          <w:color w:val="auto"/>
          <w:sz w:val="24"/>
          <w:szCs w:val="24"/>
        </w:rPr>
        <w:tab/>
      </w:r>
      <w:r w:rsidR="005A5C59" w:rsidRPr="00065284">
        <w:rPr>
          <w:color w:val="auto"/>
          <w:sz w:val="24"/>
          <w:szCs w:val="24"/>
        </w:rPr>
        <w:tab/>
      </w:r>
      <w:r w:rsidR="005A5C59" w:rsidRPr="00065284">
        <w:rPr>
          <w:color w:val="auto"/>
          <w:sz w:val="24"/>
          <w:szCs w:val="24"/>
        </w:rPr>
        <w:tab/>
      </w:r>
      <w:r w:rsidR="005A5C59" w:rsidRPr="00065284">
        <w:rPr>
          <w:color w:val="auto"/>
          <w:sz w:val="24"/>
          <w:szCs w:val="24"/>
        </w:rPr>
        <w:tab/>
      </w:r>
    </w:p>
    <w:p w:rsidR="005A5C59" w:rsidRPr="00065284" w:rsidRDefault="005A5C59" w:rsidP="005A5C59">
      <w:pPr>
        <w:pStyle w:val="Body"/>
        <w:rPr>
          <w:color w:val="auto"/>
          <w:sz w:val="24"/>
          <w:szCs w:val="24"/>
        </w:rPr>
      </w:pPr>
      <w:r w:rsidRPr="00065284">
        <w:rPr>
          <w:noProof/>
          <w:color w:val="auto"/>
          <w:sz w:val="24"/>
          <w:szCs w:val="24"/>
        </w:rPr>
        <w:drawing>
          <wp:inline distT="0" distB="0" distL="0" distR="0" wp14:anchorId="3998FBC9" wp14:editId="3D00295C">
            <wp:extent cx="2084836" cy="539497"/>
            <wp:effectExtent l="0" t="0" r="0" b="0"/>
            <wp:docPr id="3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32"/>
                    <a:stretch>
                      <a:fillRect/>
                    </a:stretch>
                  </pic:blipFill>
                  <pic:spPr>
                    <a:xfrm>
                      <a:off x="0" y="0"/>
                      <a:ext cx="2084836" cy="539497"/>
                    </a:xfrm>
                    <a:prstGeom prst="rect">
                      <a:avLst/>
                    </a:prstGeom>
                  </pic:spPr>
                </pic:pic>
              </a:graphicData>
            </a:graphic>
          </wp:inline>
        </w:drawing>
      </w:r>
    </w:p>
    <w:p w:rsidR="005A5C59" w:rsidRPr="00065284" w:rsidRDefault="005A5C59" w:rsidP="005A5C59">
      <w:pPr>
        <w:pStyle w:val="Body"/>
        <w:rPr>
          <w:color w:val="auto"/>
          <w:sz w:val="24"/>
          <w:szCs w:val="24"/>
        </w:rPr>
      </w:pPr>
      <w:r w:rsidRPr="00065284">
        <w:rPr>
          <w:noProof/>
          <w:color w:val="auto"/>
          <w:sz w:val="24"/>
          <w:szCs w:val="24"/>
        </w:rPr>
        <w:drawing>
          <wp:inline distT="0" distB="0" distL="0" distR="0" wp14:anchorId="4A3F7202" wp14:editId="7F058A6B">
            <wp:extent cx="2084836" cy="673609"/>
            <wp:effectExtent l="0" t="0" r="0" b="0"/>
            <wp:docPr id="3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es05.gif"/>
                    <pic:cNvPicPr/>
                  </pic:nvPicPr>
                  <pic:blipFill>
                    <a:blip r:embed="rId33"/>
                    <a:stretch>
                      <a:fillRect/>
                    </a:stretch>
                  </pic:blipFill>
                  <pic:spPr>
                    <a:xfrm>
                      <a:off x="0" y="0"/>
                      <a:ext cx="2084836" cy="673609"/>
                    </a:xfrm>
                    <a:prstGeom prst="rect">
                      <a:avLst/>
                    </a:prstGeom>
                  </pic:spPr>
                </pic:pic>
              </a:graphicData>
            </a:graphic>
          </wp:inline>
        </w:drawing>
      </w:r>
    </w:p>
    <w:p w:rsidR="004075E8" w:rsidRPr="00065284" w:rsidRDefault="004075E8" w:rsidP="001803D2">
      <w:pPr>
        <w:pStyle w:val="Body"/>
        <w:rPr>
          <w:color w:val="auto"/>
          <w:sz w:val="16"/>
          <w:szCs w:val="16"/>
        </w:rPr>
      </w:pPr>
    </w:p>
    <w:p w:rsidR="0054263F" w:rsidRPr="00065284" w:rsidRDefault="0054263F" w:rsidP="0054263F">
      <w:pPr>
        <w:pStyle w:val="Body"/>
        <w:ind w:left="539" w:hanging="359"/>
        <w:rPr>
          <w:color w:val="auto"/>
          <w:sz w:val="4"/>
          <w:szCs w:val="4"/>
        </w:rPr>
      </w:pPr>
      <w:r w:rsidRPr="00065284">
        <w:rPr>
          <w:rFonts w:ascii="LSBSymbol" w:hAnsi="LSBSymbol" w:cs="LSBSymbol"/>
          <w:color w:val="auto"/>
          <w:sz w:val="24"/>
          <w:szCs w:val="24"/>
        </w:rPr>
        <w:t>P</w:t>
      </w:r>
      <w:r w:rsidRPr="00065284">
        <w:rPr>
          <w:rFonts w:ascii="LSBSymbol" w:hAnsi="LSBSymbol" w:cs="LSBSymbol"/>
          <w:color w:val="auto"/>
          <w:sz w:val="24"/>
          <w:szCs w:val="24"/>
        </w:rPr>
        <w:tab/>
      </w:r>
      <w:r w:rsidRPr="00065284">
        <w:rPr>
          <w:color w:val="auto"/>
          <w:sz w:val="24"/>
          <w:szCs w:val="24"/>
        </w:rPr>
        <w:t>Let us pray.</w:t>
      </w:r>
      <w:r w:rsidRPr="00065284">
        <w:rPr>
          <w:color w:val="auto"/>
          <w:sz w:val="24"/>
          <w:szCs w:val="24"/>
        </w:rPr>
        <w:br/>
      </w:r>
    </w:p>
    <w:p w:rsidR="00FB42D8" w:rsidRPr="00065284" w:rsidRDefault="00FB42D8" w:rsidP="00FB42D8">
      <w:pPr>
        <w:pStyle w:val="Body"/>
        <w:ind w:left="540"/>
        <w:jc w:val="both"/>
        <w:rPr>
          <w:color w:val="auto"/>
          <w:sz w:val="22"/>
          <w:szCs w:val="22"/>
        </w:rPr>
      </w:pPr>
      <w:r w:rsidRPr="00065284">
        <w:rPr>
          <w:color w:val="auto"/>
          <w:sz w:val="22"/>
          <w:szCs w:val="22"/>
        </w:rPr>
        <w:t xml:space="preserve">O God, through the humiliation of Your Son You raised up the fallen world. Grant to Your faithful people, rescued from the peril of everlasting death, perpetual </w:t>
      </w:r>
      <w:r w:rsidRPr="00065284">
        <w:rPr>
          <w:color w:val="auto"/>
          <w:sz w:val="22"/>
          <w:szCs w:val="22"/>
        </w:rPr>
        <w:lastRenderedPageBreak/>
        <w:t xml:space="preserve">gladness and eternal joys; through Jesus Christ, our Lord, who lives and reigns with </w:t>
      </w:r>
      <w:proofErr w:type="gramStart"/>
      <w:r w:rsidRPr="00065284">
        <w:rPr>
          <w:color w:val="auto"/>
          <w:sz w:val="22"/>
          <w:szCs w:val="22"/>
        </w:rPr>
        <w:t>You</w:t>
      </w:r>
      <w:proofErr w:type="gramEnd"/>
      <w:r w:rsidRPr="00065284">
        <w:rPr>
          <w:color w:val="auto"/>
          <w:sz w:val="22"/>
          <w:szCs w:val="22"/>
        </w:rPr>
        <w:t xml:space="preserve"> and the Holy Spirit, one God, now and forever.</w:t>
      </w:r>
    </w:p>
    <w:p w:rsidR="0027644A" w:rsidRPr="00065284" w:rsidRDefault="005A5C59" w:rsidP="001803D2">
      <w:pPr>
        <w:pStyle w:val="Body"/>
        <w:ind w:left="540"/>
        <w:jc w:val="both"/>
        <w:rPr>
          <w:color w:val="auto"/>
          <w:sz w:val="22"/>
          <w:szCs w:val="22"/>
        </w:rPr>
      </w:pPr>
      <w:r w:rsidRPr="00065284">
        <w:rPr>
          <w:noProof/>
          <w:color w:val="auto"/>
          <w:sz w:val="24"/>
          <w:szCs w:val="24"/>
        </w:rPr>
        <w:drawing>
          <wp:inline distT="0" distB="0" distL="0" distR="0" wp14:anchorId="129C26F5" wp14:editId="0B8F30B1">
            <wp:extent cx="1359410" cy="438912"/>
            <wp:effectExtent l="0" t="0" r="0" b="0"/>
            <wp:docPr id="3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4"/>
                    <a:stretch>
                      <a:fillRect/>
                    </a:stretch>
                  </pic:blipFill>
                  <pic:spPr>
                    <a:xfrm>
                      <a:off x="0" y="0"/>
                      <a:ext cx="1359410" cy="438912"/>
                    </a:xfrm>
                    <a:prstGeom prst="rect">
                      <a:avLst/>
                    </a:prstGeom>
                  </pic:spPr>
                </pic:pic>
              </a:graphicData>
            </a:graphic>
          </wp:inline>
        </w:drawing>
      </w:r>
      <w:r w:rsidR="00322EAB" w:rsidRPr="00065284">
        <w:rPr>
          <w:color w:val="auto"/>
          <w:sz w:val="16"/>
          <w:szCs w:val="16"/>
        </w:rPr>
        <w:tab/>
      </w:r>
    </w:p>
    <w:p w:rsidR="00806FD6" w:rsidRPr="00065284" w:rsidRDefault="00322EAB" w:rsidP="0027644A">
      <w:pPr>
        <w:pStyle w:val="Body"/>
        <w:ind w:left="539" w:hanging="359"/>
        <w:rPr>
          <w:color w:val="auto"/>
          <w:sz w:val="12"/>
          <w:szCs w:val="12"/>
        </w:rPr>
      </w:pPr>
      <w:r w:rsidRPr="00065284">
        <w:rPr>
          <w:color w:val="auto"/>
          <w:sz w:val="12"/>
          <w:szCs w:val="12"/>
        </w:rPr>
        <w:tab/>
      </w:r>
      <w:r w:rsidRPr="00065284">
        <w:rPr>
          <w:color w:val="auto"/>
          <w:sz w:val="12"/>
          <w:szCs w:val="12"/>
        </w:rPr>
        <w:tab/>
      </w:r>
      <w:r w:rsidRPr="00065284">
        <w:rPr>
          <w:color w:val="auto"/>
          <w:sz w:val="12"/>
          <w:szCs w:val="12"/>
        </w:rPr>
        <w:tab/>
      </w:r>
      <w:r w:rsidRPr="00065284">
        <w:rPr>
          <w:color w:val="auto"/>
          <w:sz w:val="12"/>
          <w:szCs w:val="12"/>
        </w:rPr>
        <w:tab/>
      </w:r>
    </w:p>
    <w:p w:rsidR="00B558E8" w:rsidRPr="00065284" w:rsidRDefault="006F635C" w:rsidP="004619EE">
      <w:pPr>
        <w:pStyle w:val="Rubric"/>
        <w:rPr>
          <w:color w:val="auto"/>
          <w:sz w:val="22"/>
          <w:szCs w:val="22"/>
        </w:rPr>
      </w:pPr>
      <w:r w:rsidRPr="00065284">
        <w:rPr>
          <w:color w:val="auto"/>
          <w:sz w:val="22"/>
          <w:szCs w:val="22"/>
        </w:rPr>
        <w:t>Sit</w:t>
      </w:r>
    </w:p>
    <w:p w:rsidR="004619EE" w:rsidRPr="00065284" w:rsidRDefault="004619EE" w:rsidP="004619EE">
      <w:pPr>
        <w:pStyle w:val="Rubric"/>
        <w:rPr>
          <w:color w:val="auto"/>
          <w:sz w:val="16"/>
          <w:szCs w:val="16"/>
        </w:rPr>
      </w:pPr>
    </w:p>
    <w:p w:rsidR="00FB42D8" w:rsidRPr="00065284" w:rsidRDefault="00D77FE0" w:rsidP="00FB42D8">
      <w:pPr>
        <w:pStyle w:val="Caption"/>
        <w:tabs>
          <w:tab w:val="right" w:pos="10800"/>
        </w:tabs>
        <w:rPr>
          <w:color w:val="auto"/>
          <w:sz w:val="24"/>
          <w:szCs w:val="24"/>
        </w:rPr>
      </w:pPr>
      <w:r w:rsidRPr="00065284">
        <w:rPr>
          <w:color w:val="auto"/>
          <w:sz w:val="24"/>
          <w:szCs w:val="24"/>
          <w:u w:val="single"/>
        </w:rPr>
        <w:t>Old Testament</w:t>
      </w:r>
      <w:r w:rsidR="006F635C" w:rsidRPr="00065284">
        <w:rPr>
          <w:color w:val="auto"/>
          <w:sz w:val="24"/>
          <w:szCs w:val="24"/>
          <w:u w:val="single"/>
        </w:rPr>
        <w:t xml:space="preserve"> Reading</w:t>
      </w:r>
      <w:r w:rsidR="006F635C" w:rsidRPr="00065284">
        <w:rPr>
          <w:color w:val="auto"/>
          <w:sz w:val="24"/>
          <w:szCs w:val="24"/>
        </w:rPr>
        <w:t xml:space="preserve">: </w:t>
      </w:r>
      <w:r w:rsidR="00FB42D8" w:rsidRPr="00065284">
        <w:rPr>
          <w:color w:val="auto"/>
          <w:sz w:val="24"/>
          <w:szCs w:val="24"/>
        </w:rPr>
        <w:t>Ezekiel 34:11–16</w:t>
      </w:r>
    </w:p>
    <w:p w:rsidR="00FB42D8" w:rsidRPr="00065284" w:rsidRDefault="00FB42D8" w:rsidP="00FB42D8">
      <w:pPr>
        <w:pStyle w:val="Body"/>
        <w:ind w:firstLine="180"/>
        <w:jc w:val="both"/>
        <w:rPr>
          <w:color w:val="auto"/>
          <w:sz w:val="22"/>
          <w:szCs w:val="22"/>
        </w:rPr>
      </w:pPr>
      <w:r w:rsidRPr="00065284">
        <w:rPr>
          <w:color w:val="auto"/>
          <w:sz w:val="22"/>
          <w:szCs w:val="22"/>
        </w:rPr>
        <w:t xml:space="preserve">“For thus says the Lord </w:t>
      </w:r>
      <w:r w:rsidRPr="00065284">
        <w:rPr>
          <w:smallCaps/>
          <w:color w:val="auto"/>
          <w:sz w:val="22"/>
          <w:szCs w:val="22"/>
        </w:rPr>
        <w:t>God</w:t>
      </w:r>
      <w:r w:rsidRPr="00065284">
        <w:rPr>
          <w:color w:val="auto"/>
          <w:sz w:val="22"/>
          <w:szCs w:val="22"/>
        </w:rPr>
        <w:t xml:space="preserve">: Behold, I, I </w:t>
      </w:r>
      <w:proofErr w:type="gramStart"/>
      <w:r w:rsidRPr="00065284">
        <w:rPr>
          <w:color w:val="auto"/>
          <w:sz w:val="22"/>
          <w:szCs w:val="22"/>
        </w:rPr>
        <w:t>myself</w:t>
      </w:r>
      <w:proofErr w:type="gramEnd"/>
      <w:r w:rsidRPr="00065284">
        <w:rPr>
          <w:color w:val="auto"/>
          <w:sz w:val="22"/>
          <w:szCs w:val="22"/>
        </w:rPr>
        <w:t xml:space="preserve"> will search for my sheep and will seek them out. As a shepherd seeks out his flock when he is among his sheep that have been scattered, so will I seek out my sheep, and I will rescue them from all places where they have been scattered on a day of clouds and thick darkness. And I will bring them out from the peoples and gather them from the countries, and will bring them into their own land. And I will feed them on the mountains of Israel, by the ravines, and in all the inhabited places of the country. I will feed them with good pasture, and on the mountain heights of Israel shall be their grazing land. There they shall lie down in good grazing land, and on rich pasture they shall feed on the mountains of Israel. I myself will be the shepherd of my sheep, and I myself will make them lie down, declares the Lord </w:t>
      </w:r>
      <w:r w:rsidRPr="00065284">
        <w:rPr>
          <w:smallCaps/>
          <w:color w:val="auto"/>
          <w:sz w:val="22"/>
          <w:szCs w:val="22"/>
        </w:rPr>
        <w:t>God</w:t>
      </w:r>
      <w:r w:rsidRPr="00065284">
        <w:rPr>
          <w:color w:val="auto"/>
          <w:sz w:val="22"/>
          <w:szCs w:val="22"/>
        </w:rPr>
        <w:t xml:space="preserve">. </w:t>
      </w:r>
    </w:p>
    <w:p w:rsidR="001803D2" w:rsidRPr="00065284" w:rsidRDefault="00FB42D8" w:rsidP="00FB42D8">
      <w:pPr>
        <w:pStyle w:val="Body"/>
        <w:ind w:firstLine="180"/>
        <w:jc w:val="both"/>
        <w:rPr>
          <w:color w:val="auto"/>
          <w:sz w:val="22"/>
          <w:szCs w:val="22"/>
        </w:rPr>
      </w:pPr>
      <w:r w:rsidRPr="00065284">
        <w:rPr>
          <w:color w:val="auto"/>
          <w:sz w:val="22"/>
          <w:szCs w:val="22"/>
        </w:rPr>
        <w:t>I will seek the lost, and I will bring back the strayed, and I will bind up the injured, and I will strengthen the weak, and the fat and the strong I will destroy. I will feed them in justice.”</w:t>
      </w:r>
    </w:p>
    <w:p w:rsidR="001803D2" w:rsidRPr="00065284" w:rsidRDefault="001803D2" w:rsidP="001803D2">
      <w:pPr>
        <w:pStyle w:val="Body"/>
        <w:rPr>
          <w:color w:val="auto"/>
          <w:sz w:val="16"/>
          <w:szCs w:val="16"/>
        </w:rPr>
      </w:pPr>
      <w:r w:rsidRPr="00065284">
        <w:rPr>
          <w:color w:val="auto"/>
          <w:sz w:val="24"/>
          <w:szCs w:val="24"/>
        </w:rPr>
        <w:t xml:space="preserve"> </w:t>
      </w:r>
    </w:p>
    <w:p w:rsidR="00A47765" w:rsidRPr="00065284" w:rsidRDefault="00A11D19" w:rsidP="001803D2">
      <w:pPr>
        <w:pStyle w:val="Caption"/>
        <w:tabs>
          <w:tab w:val="right" w:pos="10800"/>
        </w:tabs>
        <w:spacing w:after="0"/>
        <w:ind w:left="360"/>
        <w:rPr>
          <w:b w:val="0"/>
          <w:color w:val="auto"/>
          <w:sz w:val="24"/>
          <w:szCs w:val="24"/>
        </w:rPr>
      </w:pPr>
      <w:r w:rsidRPr="00065284">
        <w:rPr>
          <w:rFonts w:ascii="LSBSymbol" w:hAnsi="LSBSymbol" w:cs="LSBSymbol"/>
          <w:b w:val="0"/>
          <w:color w:val="auto"/>
          <w:sz w:val="24"/>
          <w:szCs w:val="24"/>
        </w:rPr>
        <w:t xml:space="preserve">P  </w:t>
      </w:r>
      <w:r w:rsidR="00A47765" w:rsidRPr="00065284">
        <w:rPr>
          <w:b w:val="0"/>
          <w:color w:val="auto"/>
          <w:sz w:val="24"/>
          <w:szCs w:val="24"/>
        </w:rPr>
        <w:t>This is the Word of the Lord.</w:t>
      </w:r>
    </w:p>
    <w:p w:rsidR="00A47765" w:rsidRPr="00065284" w:rsidRDefault="00A47765" w:rsidP="00D55BF2">
      <w:pPr>
        <w:pStyle w:val="Body"/>
        <w:ind w:left="360"/>
        <w:rPr>
          <w:b/>
          <w:color w:val="auto"/>
          <w:sz w:val="24"/>
          <w:szCs w:val="24"/>
        </w:rPr>
      </w:pPr>
      <w:r w:rsidRPr="00065284">
        <w:rPr>
          <w:rFonts w:ascii="LSBSymbol" w:hAnsi="LSBSymbol" w:cs="LSBSymbol"/>
          <w:color w:val="auto"/>
          <w:sz w:val="24"/>
          <w:szCs w:val="24"/>
        </w:rPr>
        <w:t>C</w:t>
      </w:r>
      <w:r w:rsidRPr="00065284">
        <w:rPr>
          <w:rFonts w:ascii="LSBSymbol" w:hAnsi="LSBSymbol" w:cs="LSBSymbol"/>
          <w:color w:val="auto"/>
          <w:sz w:val="24"/>
          <w:szCs w:val="24"/>
        </w:rPr>
        <w:tab/>
      </w:r>
      <w:r w:rsidRPr="00065284">
        <w:rPr>
          <w:b/>
          <w:color w:val="auto"/>
          <w:sz w:val="24"/>
          <w:szCs w:val="24"/>
        </w:rPr>
        <w:t xml:space="preserve">Thanks </w:t>
      </w:r>
      <w:proofErr w:type="gramStart"/>
      <w:r w:rsidRPr="00065284">
        <w:rPr>
          <w:b/>
          <w:color w:val="auto"/>
          <w:sz w:val="24"/>
          <w:szCs w:val="24"/>
        </w:rPr>
        <w:t>be</w:t>
      </w:r>
      <w:proofErr w:type="gramEnd"/>
      <w:r w:rsidRPr="00065284">
        <w:rPr>
          <w:b/>
          <w:color w:val="auto"/>
          <w:sz w:val="24"/>
          <w:szCs w:val="24"/>
        </w:rPr>
        <w:t xml:space="preserve"> to God.</w:t>
      </w:r>
    </w:p>
    <w:p w:rsidR="00CC57DE" w:rsidRPr="00065284" w:rsidRDefault="00CC57DE" w:rsidP="00D55BF2">
      <w:pPr>
        <w:pStyle w:val="Body"/>
        <w:ind w:left="360"/>
        <w:rPr>
          <w:b/>
          <w:color w:val="auto"/>
          <w:sz w:val="16"/>
          <w:szCs w:val="16"/>
        </w:rPr>
      </w:pPr>
    </w:p>
    <w:p w:rsidR="00FC3893" w:rsidRPr="00065284" w:rsidRDefault="00FC3893" w:rsidP="00D55BF2">
      <w:pPr>
        <w:pStyle w:val="Body"/>
        <w:ind w:left="360"/>
        <w:rPr>
          <w:b/>
          <w:color w:val="auto"/>
          <w:sz w:val="4"/>
          <w:szCs w:val="4"/>
        </w:rPr>
      </w:pPr>
    </w:p>
    <w:p w:rsidR="00FB42D8" w:rsidRPr="00065284" w:rsidRDefault="005A5B5E" w:rsidP="001E5E37">
      <w:pPr>
        <w:pStyle w:val="Caption"/>
        <w:tabs>
          <w:tab w:val="right" w:pos="10800"/>
        </w:tabs>
        <w:spacing w:after="0"/>
        <w:rPr>
          <w:color w:val="auto"/>
          <w:sz w:val="24"/>
          <w:szCs w:val="24"/>
        </w:rPr>
      </w:pPr>
      <w:r w:rsidRPr="00065284">
        <w:rPr>
          <w:color w:val="auto"/>
          <w:sz w:val="24"/>
          <w:szCs w:val="24"/>
          <w:u w:val="single"/>
        </w:rPr>
        <w:t>Gradual</w:t>
      </w:r>
      <w:r w:rsidR="005C2333" w:rsidRPr="00065284">
        <w:rPr>
          <w:color w:val="auto"/>
          <w:sz w:val="24"/>
          <w:szCs w:val="24"/>
          <w:u w:val="single"/>
        </w:rPr>
        <w:t>:</w:t>
      </w:r>
      <w:r w:rsidR="005C2333" w:rsidRPr="00065284">
        <w:rPr>
          <w:color w:val="auto"/>
          <w:sz w:val="24"/>
          <w:szCs w:val="24"/>
        </w:rPr>
        <w:t xml:space="preserve"> </w:t>
      </w:r>
      <w:r w:rsidR="00FB42D8" w:rsidRPr="00065284">
        <w:rPr>
          <w:rStyle w:val="Subcaption"/>
          <w:i w:val="0"/>
          <w:color w:val="auto"/>
          <w:sz w:val="24"/>
          <w:szCs w:val="24"/>
        </w:rPr>
        <w:t>Rom. 10:15b, 18b; Is. 52:7b, alt.</w:t>
      </w:r>
    </w:p>
    <w:p w:rsidR="00FB42D8" w:rsidRPr="00065284" w:rsidRDefault="00FB42D8" w:rsidP="00FB42D8">
      <w:pPr>
        <w:pStyle w:val="Body"/>
        <w:rPr>
          <w:color w:val="auto"/>
          <w:sz w:val="22"/>
          <w:szCs w:val="22"/>
        </w:rPr>
      </w:pPr>
      <w:r w:rsidRPr="00065284">
        <w:rPr>
          <w:color w:val="auto"/>
          <w:sz w:val="22"/>
          <w:szCs w:val="22"/>
        </w:rPr>
        <w:t>How beautiful are the feet of those who preach the good news,</w:t>
      </w:r>
    </w:p>
    <w:p w:rsidR="00FB42D8" w:rsidRPr="00065284" w:rsidRDefault="00FB42D8" w:rsidP="00FB42D8">
      <w:pPr>
        <w:pStyle w:val="Body"/>
        <w:ind w:left="360"/>
        <w:rPr>
          <w:color w:val="auto"/>
          <w:sz w:val="22"/>
          <w:szCs w:val="22"/>
        </w:rPr>
      </w:pPr>
      <w:proofErr w:type="gramStart"/>
      <w:r w:rsidRPr="00065284">
        <w:rPr>
          <w:color w:val="auto"/>
          <w:sz w:val="22"/>
          <w:szCs w:val="22"/>
        </w:rPr>
        <w:t>who</w:t>
      </w:r>
      <w:proofErr w:type="gramEnd"/>
      <w:r w:rsidRPr="00065284">
        <w:rPr>
          <w:color w:val="auto"/>
          <w:sz w:val="22"/>
          <w:szCs w:val="22"/>
        </w:rPr>
        <w:t xml:space="preserve"> publish peace and bring good news of salvation.</w:t>
      </w:r>
    </w:p>
    <w:p w:rsidR="00FB42D8" w:rsidRPr="00065284" w:rsidRDefault="00FB42D8" w:rsidP="00FB42D8">
      <w:pPr>
        <w:pStyle w:val="Body"/>
        <w:rPr>
          <w:color w:val="auto"/>
          <w:sz w:val="22"/>
          <w:szCs w:val="22"/>
        </w:rPr>
      </w:pPr>
      <w:r w:rsidRPr="00065284">
        <w:rPr>
          <w:color w:val="auto"/>
          <w:sz w:val="22"/>
          <w:szCs w:val="22"/>
        </w:rPr>
        <w:t>Their voice has gone out to all the earth,</w:t>
      </w:r>
    </w:p>
    <w:p w:rsidR="00FB42D8" w:rsidRPr="00065284" w:rsidRDefault="00FB42D8" w:rsidP="00FB42D8">
      <w:pPr>
        <w:pStyle w:val="Body"/>
        <w:ind w:left="360"/>
        <w:rPr>
          <w:color w:val="auto"/>
          <w:sz w:val="22"/>
          <w:szCs w:val="22"/>
        </w:rPr>
      </w:pPr>
      <w:proofErr w:type="gramStart"/>
      <w:r w:rsidRPr="00065284">
        <w:rPr>
          <w:color w:val="auto"/>
          <w:sz w:val="22"/>
          <w:szCs w:val="22"/>
        </w:rPr>
        <w:t>and</w:t>
      </w:r>
      <w:proofErr w:type="gramEnd"/>
      <w:r w:rsidRPr="00065284">
        <w:rPr>
          <w:color w:val="auto"/>
          <w:sz w:val="22"/>
          <w:szCs w:val="22"/>
        </w:rPr>
        <w:t xml:space="preserve"> their words to the ends of the world.</w:t>
      </w:r>
    </w:p>
    <w:p w:rsidR="001E5E37" w:rsidRPr="00065284" w:rsidRDefault="001E5E37" w:rsidP="001E5E37">
      <w:pPr>
        <w:pStyle w:val="Caption"/>
        <w:tabs>
          <w:tab w:val="right" w:pos="10800"/>
        </w:tabs>
        <w:spacing w:after="0"/>
        <w:rPr>
          <w:color w:val="auto"/>
          <w:sz w:val="16"/>
          <w:szCs w:val="16"/>
          <w:u w:val="single"/>
        </w:rPr>
      </w:pPr>
    </w:p>
    <w:p w:rsidR="001E5E37" w:rsidRPr="00065284" w:rsidRDefault="007E76D2" w:rsidP="001E5E37">
      <w:pPr>
        <w:pStyle w:val="Caption"/>
        <w:tabs>
          <w:tab w:val="right" w:pos="10800"/>
        </w:tabs>
        <w:spacing w:after="0"/>
        <w:rPr>
          <w:color w:val="auto"/>
          <w:sz w:val="24"/>
          <w:szCs w:val="24"/>
        </w:rPr>
      </w:pPr>
      <w:r w:rsidRPr="00065284">
        <w:rPr>
          <w:color w:val="auto"/>
          <w:sz w:val="24"/>
          <w:szCs w:val="24"/>
          <w:u w:val="single"/>
        </w:rPr>
        <w:t>Epistle</w:t>
      </w:r>
      <w:r w:rsidR="005C2333" w:rsidRPr="00065284">
        <w:rPr>
          <w:color w:val="auto"/>
          <w:sz w:val="24"/>
          <w:szCs w:val="24"/>
          <w:u w:val="single"/>
        </w:rPr>
        <w:t>:</w:t>
      </w:r>
      <w:r w:rsidR="005C2333" w:rsidRPr="00065284">
        <w:rPr>
          <w:color w:val="auto"/>
          <w:sz w:val="24"/>
          <w:szCs w:val="24"/>
        </w:rPr>
        <w:t xml:space="preserve"> </w:t>
      </w:r>
      <w:r w:rsidR="001E5E37" w:rsidRPr="00065284">
        <w:rPr>
          <w:color w:val="auto"/>
          <w:sz w:val="24"/>
          <w:szCs w:val="24"/>
        </w:rPr>
        <w:t>1 Peter 2:21–25</w:t>
      </w:r>
    </w:p>
    <w:p w:rsidR="001E5E37" w:rsidRPr="00065284" w:rsidRDefault="001E5E37" w:rsidP="001E5E37">
      <w:pPr>
        <w:pStyle w:val="Body"/>
        <w:ind w:firstLine="180"/>
        <w:jc w:val="both"/>
        <w:rPr>
          <w:color w:val="auto"/>
          <w:sz w:val="22"/>
          <w:szCs w:val="22"/>
        </w:rPr>
      </w:pPr>
      <w:r w:rsidRPr="00065284">
        <w:rPr>
          <w:color w:val="auto"/>
          <w:sz w:val="22"/>
          <w:szCs w:val="22"/>
        </w:rPr>
        <w:t xml:space="preserve">For to this you have been called, because Christ also suffered for you, leaving you an example, so that you might follow in his steps. He committed no sin, neither was deceit </w:t>
      </w:r>
      <w:r w:rsidRPr="00065284">
        <w:rPr>
          <w:color w:val="auto"/>
          <w:sz w:val="22"/>
          <w:szCs w:val="22"/>
        </w:rPr>
        <w:lastRenderedPageBreak/>
        <w:t>found in his mouth. When he was reviled, he did not revile in return; when he suffered, he did not threaten, but continued entrusting himself to him who judges justly. He himself bore our sins in his body on the tree, that we might die to sin and live to righteousness. By his wounds you have been healed. For you were straying like sheep, but have now returned to the Shepherd and Overseer of your souls.</w:t>
      </w:r>
    </w:p>
    <w:p w:rsidR="001E5E37" w:rsidRPr="00065284" w:rsidRDefault="001E5E37" w:rsidP="001E5E37">
      <w:pPr>
        <w:pStyle w:val="Body"/>
        <w:rPr>
          <w:color w:val="auto"/>
          <w:sz w:val="16"/>
          <w:szCs w:val="16"/>
        </w:rPr>
      </w:pPr>
      <w:r w:rsidRPr="00065284">
        <w:rPr>
          <w:color w:val="auto"/>
          <w:sz w:val="24"/>
          <w:szCs w:val="24"/>
        </w:rPr>
        <w:t xml:space="preserve"> </w:t>
      </w:r>
    </w:p>
    <w:p w:rsidR="00A47765" w:rsidRPr="00065284" w:rsidRDefault="00A47765" w:rsidP="000923F9">
      <w:pPr>
        <w:pStyle w:val="Caption"/>
        <w:tabs>
          <w:tab w:val="right" w:pos="10800"/>
        </w:tabs>
        <w:spacing w:after="0"/>
        <w:ind w:left="180"/>
        <w:rPr>
          <w:b w:val="0"/>
          <w:color w:val="auto"/>
          <w:sz w:val="24"/>
          <w:szCs w:val="24"/>
        </w:rPr>
      </w:pPr>
      <w:r w:rsidRPr="00065284">
        <w:rPr>
          <w:rFonts w:ascii="LSBSymbol" w:hAnsi="LSBSymbol" w:cs="LSBSymbol"/>
          <w:b w:val="0"/>
          <w:color w:val="auto"/>
          <w:sz w:val="24"/>
          <w:szCs w:val="24"/>
        </w:rPr>
        <w:t>P</w:t>
      </w:r>
      <w:r w:rsidR="00DE4C87" w:rsidRPr="00065284">
        <w:rPr>
          <w:rFonts w:ascii="LSBSymbol" w:hAnsi="LSBSymbol" w:cs="LSBSymbol"/>
          <w:b w:val="0"/>
          <w:color w:val="auto"/>
          <w:sz w:val="24"/>
          <w:szCs w:val="24"/>
        </w:rPr>
        <w:t xml:space="preserve">  </w:t>
      </w:r>
      <w:r w:rsidRPr="00065284">
        <w:rPr>
          <w:b w:val="0"/>
          <w:color w:val="auto"/>
          <w:sz w:val="24"/>
          <w:szCs w:val="24"/>
        </w:rPr>
        <w:t>This is the Word of the Lord.</w:t>
      </w:r>
    </w:p>
    <w:p w:rsidR="00A47765" w:rsidRPr="00065284" w:rsidRDefault="00A47765" w:rsidP="00A47765">
      <w:pPr>
        <w:pStyle w:val="Body"/>
        <w:ind w:left="540" w:hanging="360"/>
        <w:rPr>
          <w:b/>
          <w:color w:val="auto"/>
          <w:sz w:val="24"/>
          <w:szCs w:val="24"/>
        </w:rPr>
      </w:pPr>
      <w:r w:rsidRPr="00065284">
        <w:rPr>
          <w:rFonts w:ascii="LSBSymbol" w:hAnsi="LSBSymbol" w:cs="LSBSymbol"/>
          <w:color w:val="auto"/>
          <w:sz w:val="24"/>
          <w:szCs w:val="24"/>
        </w:rPr>
        <w:t>C</w:t>
      </w:r>
      <w:r w:rsidRPr="00065284">
        <w:rPr>
          <w:rFonts w:ascii="LSBSymbol" w:hAnsi="LSBSymbol" w:cs="LSBSymbol"/>
          <w:color w:val="auto"/>
          <w:sz w:val="24"/>
          <w:szCs w:val="24"/>
        </w:rPr>
        <w:tab/>
      </w:r>
      <w:r w:rsidRPr="00065284">
        <w:rPr>
          <w:b/>
          <w:color w:val="auto"/>
          <w:sz w:val="24"/>
          <w:szCs w:val="24"/>
        </w:rPr>
        <w:t xml:space="preserve">Thanks </w:t>
      </w:r>
      <w:proofErr w:type="gramStart"/>
      <w:r w:rsidRPr="00065284">
        <w:rPr>
          <w:b/>
          <w:color w:val="auto"/>
          <w:sz w:val="24"/>
          <w:szCs w:val="24"/>
        </w:rPr>
        <w:t>be</w:t>
      </w:r>
      <w:proofErr w:type="gramEnd"/>
      <w:r w:rsidRPr="00065284">
        <w:rPr>
          <w:b/>
          <w:color w:val="auto"/>
          <w:sz w:val="24"/>
          <w:szCs w:val="24"/>
        </w:rPr>
        <w:t xml:space="preserve"> to God.</w:t>
      </w:r>
    </w:p>
    <w:p w:rsidR="00847245" w:rsidRPr="00065284" w:rsidRDefault="00847245" w:rsidP="00847245">
      <w:pPr>
        <w:pStyle w:val="Caption"/>
        <w:tabs>
          <w:tab w:val="right" w:pos="10800"/>
        </w:tabs>
        <w:spacing w:after="0"/>
        <w:rPr>
          <w:color w:val="auto"/>
          <w:sz w:val="16"/>
          <w:szCs w:val="16"/>
          <w:u w:val="single"/>
        </w:rPr>
      </w:pPr>
    </w:p>
    <w:p w:rsidR="005A5C59" w:rsidRPr="00065284" w:rsidRDefault="005A5C59" w:rsidP="005A5C59">
      <w:pPr>
        <w:pStyle w:val="Caption"/>
        <w:tabs>
          <w:tab w:val="right" w:pos="10800"/>
        </w:tabs>
        <w:rPr>
          <w:color w:val="auto"/>
          <w:sz w:val="24"/>
          <w:szCs w:val="24"/>
        </w:rPr>
      </w:pPr>
      <w:r w:rsidRPr="00065284">
        <w:rPr>
          <w:color w:val="auto"/>
          <w:sz w:val="24"/>
          <w:szCs w:val="24"/>
        </w:rPr>
        <w:t>Stand</w:t>
      </w:r>
    </w:p>
    <w:p w:rsidR="001E5E37" w:rsidRPr="00065284" w:rsidRDefault="00066151" w:rsidP="001E5E37">
      <w:pPr>
        <w:pStyle w:val="Caption"/>
        <w:tabs>
          <w:tab w:val="right" w:pos="10800"/>
        </w:tabs>
        <w:rPr>
          <w:color w:val="auto"/>
          <w:sz w:val="24"/>
          <w:szCs w:val="24"/>
        </w:rPr>
      </w:pPr>
      <w:r w:rsidRPr="00065284">
        <w:rPr>
          <w:color w:val="auto"/>
          <w:sz w:val="24"/>
          <w:szCs w:val="24"/>
          <w:u w:val="single"/>
        </w:rPr>
        <w:t>Verse of the Day</w:t>
      </w:r>
      <w:r w:rsidRPr="00065284">
        <w:rPr>
          <w:color w:val="auto"/>
          <w:sz w:val="24"/>
          <w:szCs w:val="24"/>
        </w:rPr>
        <w:t xml:space="preserve">:  </w:t>
      </w:r>
      <w:r w:rsidR="001E5E37" w:rsidRPr="00065284">
        <w:rPr>
          <w:rStyle w:val="Subcaption"/>
          <w:i w:val="0"/>
          <w:color w:val="auto"/>
          <w:sz w:val="24"/>
          <w:szCs w:val="24"/>
        </w:rPr>
        <w:t>Luke 24:35b; John 10:14</w:t>
      </w:r>
    </w:p>
    <w:p w:rsidR="001E5E37" w:rsidRPr="00065284" w:rsidRDefault="001E5E37" w:rsidP="001E5E37">
      <w:pPr>
        <w:pStyle w:val="Body"/>
        <w:rPr>
          <w:color w:val="auto"/>
          <w:sz w:val="22"/>
          <w:szCs w:val="22"/>
        </w:rPr>
      </w:pPr>
      <w:r w:rsidRPr="00065284">
        <w:rPr>
          <w:color w:val="auto"/>
          <w:sz w:val="22"/>
          <w:szCs w:val="22"/>
        </w:rPr>
        <w:t>Alleluia. [The Lord] was known to them in the breaking of the bread. Alleluia. I am the good shepherd. I know my own and my own know me. Alleluia.</w:t>
      </w:r>
    </w:p>
    <w:p w:rsidR="00066151" w:rsidRPr="00065284" w:rsidRDefault="00066151" w:rsidP="001E5E37">
      <w:pPr>
        <w:pStyle w:val="Caption"/>
        <w:tabs>
          <w:tab w:val="right" w:pos="10800"/>
        </w:tabs>
        <w:rPr>
          <w:color w:val="auto"/>
          <w:sz w:val="16"/>
          <w:szCs w:val="16"/>
          <w:u w:val="single"/>
        </w:rPr>
      </w:pPr>
    </w:p>
    <w:p w:rsidR="005A5C59" w:rsidRPr="00065284" w:rsidRDefault="005A5C59" w:rsidP="005A5C59">
      <w:pPr>
        <w:pStyle w:val="Caption"/>
        <w:tabs>
          <w:tab w:val="right" w:pos="10800"/>
        </w:tabs>
        <w:rPr>
          <w:color w:val="auto"/>
          <w:sz w:val="24"/>
          <w:szCs w:val="24"/>
          <w:u w:val="single"/>
        </w:rPr>
      </w:pPr>
      <w:r w:rsidRPr="00065284">
        <w:rPr>
          <w:color w:val="auto"/>
          <w:sz w:val="24"/>
          <w:szCs w:val="24"/>
          <w:u w:val="single"/>
        </w:rPr>
        <w:t xml:space="preserve">Common Alleluia </w:t>
      </w:r>
    </w:p>
    <w:p w:rsidR="005A5C59" w:rsidRPr="00065284" w:rsidRDefault="005A5C59" w:rsidP="005A5C59">
      <w:pPr>
        <w:pStyle w:val="Body"/>
        <w:rPr>
          <w:color w:val="auto"/>
          <w:sz w:val="24"/>
          <w:szCs w:val="24"/>
        </w:rPr>
      </w:pPr>
      <w:r w:rsidRPr="00065284">
        <w:rPr>
          <w:noProof/>
          <w:color w:val="auto"/>
          <w:sz w:val="24"/>
          <w:szCs w:val="24"/>
        </w:rPr>
        <w:drawing>
          <wp:inline distT="0" distB="0" distL="0" distR="0" wp14:anchorId="0F4BA5CF" wp14:editId="6424AFD1">
            <wp:extent cx="4343408" cy="545593"/>
            <wp:effectExtent l="0" t="0" r="0" b="0"/>
            <wp:docPr id="3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35"/>
                    <a:stretch>
                      <a:fillRect/>
                    </a:stretch>
                  </pic:blipFill>
                  <pic:spPr>
                    <a:xfrm>
                      <a:off x="0" y="0"/>
                      <a:ext cx="4343408" cy="545593"/>
                    </a:xfrm>
                    <a:prstGeom prst="rect">
                      <a:avLst/>
                    </a:prstGeom>
                  </pic:spPr>
                </pic:pic>
              </a:graphicData>
            </a:graphic>
          </wp:inline>
        </w:drawing>
      </w:r>
    </w:p>
    <w:p w:rsidR="005A5C59" w:rsidRPr="00065284" w:rsidRDefault="005A5C59" w:rsidP="005A5C59">
      <w:pPr>
        <w:pStyle w:val="Body"/>
        <w:rPr>
          <w:color w:val="auto"/>
          <w:sz w:val="24"/>
          <w:szCs w:val="24"/>
        </w:rPr>
      </w:pPr>
      <w:r w:rsidRPr="00065284">
        <w:rPr>
          <w:noProof/>
          <w:color w:val="auto"/>
          <w:sz w:val="24"/>
          <w:szCs w:val="24"/>
        </w:rPr>
        <w:drawing>
          <wp:inline distT="0" distB="0" distL="0" distR="0" wp14:anchorId="6E79D8EA" wp14:editId="538369BD">
            <wp:extent cx="4343408" cy="664465"/>
            <wp:effectExtent l="0" t="0" r="0" b="0"/>
            <wp:docPr id="3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36"/>
                    <a:stretch>
                      <a:fillRect/>
                    </a:stretch>
                  </pic:blipFill>
                  <pic:spPr>
                    <a:xfrm>
                      <a:off x="0" y="0"/>
                      <a:ext cx="4343408" cy="664465"/>
                    </a:xfrm>
                    <a:prstGeom prst="rect">
                      <a:avLst/>
                    </a:prstGeom>
                  </pic:spPr>
                </pic:pic>
              </a:graphicData>
            </a:graphic>
          </wp:inline>
        </w:drawing>
      </w:r>
    </w:p>
    <w:p w:rsidR="004619EE" w:rsidRPr="00065284" w:rsidRDefault="004619EE" w:rsidP="004619EE">
      <w:pPr>
        <w:pStyle w:val="Body"/>
        <w:ind w:left="360"/>
        <w:rPr>
          <w:color w:val="auto"/>
          <w:sz w:val="12"/>
          <w:szCs w:val="12"/>
        </w:rPr>
      </w:pPr>
    </w:p>
    <w:p w:rsidR="001E5E37" w:rsidRPr="00065284" w:rsidRDefault="006F635C" w:rsidP="001E5E37">
      <w:pPr>
        <w:pStyle w:val="Caption"/>
        <w:tabs>
          <w:tab w:val="right" w:pos="10800"/>
        </w:tabs>
        <w:rPr>
          <w:color w:val="auto"/>
          <w:sz w:val="24"/>
          <w:szCs w:val="24"/>
        </w:rPr>
      </w:pPr>
      <w:r w:rsidRPr="00065284">
        <w:rPr>
          <w:color w:val="auto"/>
          <w:sz w:val="24"/>
          <w:szCs w:val="24"/>
          <w:u w:val="single"/>
        </w:rPr>
        <w:t>Holy Gospel:</w:t>
      </w:r>
      <w:r w:rsidRPr="00065284">
        <w:rPr>
          <w:color w:val="auto"/>
          <w:sz w:val="24"/>
          <w:szCs w:val="24"/>
        </w:rPr>
        <w:t xml:space="preserve"> </w:t>
      </w:r>
      <w:r w:rsidR="005C2333" w:rsidRPr="00065284">
        <w:rPr>
          <w:color w:val="auto"/>
          <w:sz w:val="24"/>
          <w:szCs w:val="24"/>
        </w:rPr>
        <w:t xml:space="preserve"> </w:t>
      </w:r>
      <w:r w:rsidR="001E5E37" w:rsidRPr="00065284">
        <w:rPr>
          <w:color w:val="auto"/>
          <w:sz w:val="24"/>
          <w:szCs w:val="24"/>
        </w:rPr>
        <w:t>John 10:11–16</w:t>
      </w:r>
    </w:p>
    <w:p w:rsidR="001E5E37" w:rsidRPr="00065284" w:rsidRDefault="001E5E37" w:rsidP="001E5E37">
      <w:pPr>
        <w:pStyle w:val="Body"/>
        <w:ind w:left="539" w:hanging="359"/>
        <w:rPr>
          <w:color w:val="auto"/>
          <w:sz w:val="24"/>
          <w:szCs w:val="24"/>
        </w:rPr>
      </w:pPr>
      <w:proofErr w:type="gramStart"/>
      <w:r w:rsidRPr="00065284">
        <w:rPr>
          <w:rFonts w:ascii="LSBSymbol" w:hAnsi="LSBSymbol" w:cs="LSBSymbol"/>
          <w:color w:val="auto"/>
          <w:sz w:val="24"/>
          <w:szCs w:val="24"/>
        </w:rPr>
        <w:t>P</w:t>
      </w:r>
      <w:r w:rsidRPr="00065284">
        <w:rPr>
          <w:rFonts w:ascii="LSBSymbol" w:hAnsi="LSBSymbol" w:cs="LSBSymbol"/>
          <w:color w:val="auto"/>
          <w:sz w:val="24"/>
          <w:szCs w:val="24"/>
        </w:rPr>
        <w:tab/>
      </w:r>
      <w:r w:rsidRPr="00065284">
        <w:rPr>
          <w:color w:val="auto"/>
          <w:sz w:val="24"/>
          <w:szCs w:val="24"/>
        </w:rPr>
        <w:t>The Holy Gospel according to St. John, the tenth chapter.</w:t>
      </w:r>
      <w:proofErr w:type="gramEnd"/>
    </w:p>
    <w:p w:rsidR="001E5E37" w:rsidRPr="00065284" w:rsidRDefault="001E5E37" w:rsidP="001E5E37">
      <w:pPr>
        <w:pStyle w:val="Body"/>
        <w:rPr>
          <w:color w:val="auto"/>
          <w:sz w:val="24"/>
          <w:szCs w:val="24"/>
        </w:rPr>
      </w:pPr>
      <w:r w:rsidRPr="00065284">
        <w:rPr>
          <w:color w:val="auto"/>
          <w:sz w:val="24"/>
          <w:szCs w:val="24"/>
        </w:rPr>
        <w:t xml:space="preserve"> </w:t>
      </w:r>
    </w:p>
    <w:p w:rsidR="001E5E37" w:rsidRPr="00065284" w:rsidRDefault="001E5E37" w:rsidP="001E5E37">
      <w:pPr>
        <w:pStyle w:val="Body"/>
        <w:rPr>
          <w:color w:val="auto"/>
          <w:sz w:val="24"/>
          <w:szCs w:val="24"/>
        </w:rPr>
      </w:pPr>
      <w:r w:rsidRPr="00065284">
        <w:rPr>
          <w:noProof/>
          <w:color w:val="auto"/>
          <w:sz w:val="24"/>
          <w:szCs w:val="24"/>
        </w:rPr>
        <w:drawing>
          <wp:inline distT="0" distB="0" distL="0" distR="0" wp14:anchorId="737C64AE" wp14:editId="062F4C11">
            <wp:extent cx="2523749" cy="545593"/>
            <wp:effectExtent l="0" t="0" r="0" b="0"/>
            <wp:docPr id="5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37"/>
                    <a:stretch>
                      <a:fillRect/>
                    </a:stretch>
                  </pic:blipFill>
                  <pic:spPr>
                    <a:xfrm>
                      <a:off x="0" y="0"/>
                      <a:ext cx="2523749" cy="545593"/>
                    </a:xfrm>
                    <a:prstGeom prst="rect">
                      <a:avLst/>
                    </a:prstGeom>
                  </pic:spPr>
                </pic:pic>
              </a:graphicData>
            </a:graphic>
          </wp:inline>
        </w:drawing>
      </w:r>
    </w:p>
    <w:p w:rsidR="001E5E37" w:rsidRPr="00065284" w:rsidRDefault="001E5E37" w:rsidP="001E5E37">
      <w:pPr>
        <w:pStyle w:val="Body"/>
        <w:rPr>
          <w:color w:val="auto"/>
          <w:sz w:val="24"/>
          <w:szCs w:val="24"/>
        </w:rPr>
      </w:pPr>
      <w:r w:rsidRPr="00065284">
        <w:rPr>
          <w:color w:val="auto"/>
          <w:sz w:val="24"/>
          <w:szCs w:val="24"/>
        </w:rPr>
        <w:t xml:space="preserve"> </w:t>
      </w:r>
    </w:p>
    <w:p w:rsidR="001E5E37" w:rsidRPr="00065284" w:rsidRDefault="001E5E37" w:rsidP="001E5E37">
      <w:pPr>
        <w:pStyle w:val="Body"/>
        <w:ind w:firstLine="180"/>
        <w:jc w:val="both"/>
        <w:rPr>
          <w:color w:val="auto"/>
          <w:sz w:val="24"/>
          <w:szCs w:val="24"/>
        </w:rPr>
      </w:pPr>
      <w:r w:rsidRPr="00065284">
        <w:rPr>
          <w:color w:val="auto"/>
          <w:sz w:val="22"/>
          <w:szCs w:val="22"/>
        </w:rPr>
        <w:t xml:space="preserve">I am the good shepherd. The good shepherd lays down his life for the sheep. He who is a hired hand and not a shepherd, who does not own the sheep, sees the wolf coming and leaves the sheep and flees, and the wolf snatches them and scatters them. He flees because he is a hired hand and cares nothing for the sheep. I am the good </w:t>
      </w:r>
      <w:r w:rsidRPr="00065284">
        <w:rPr>
          <w:color w:val="auto"/>
          <w:sz w:val="22"/>
          <w:szCs w:val="22"/>
        </w:rPr>
        <w:lastRenderedPageBreak/>
        <w:t>shepherd. I know my own and my own know me, just as the Father knows me and I know the Father; and I lay down my life for the sheep. And I have other sheep that are not of this fold. I must bring them also, and they will listen to my voice. So there will be one flock, one shepherd</w:t>
      </w:r>
      <w:r w:rsidRPr="00065284">
        <w:rPr>
          <w:color w:val="auto"/>
          <w:sz w:val="24"/>
          <w:szCs w:val="24"/>
        </w:rPr>
        <w:t xml:space="preserve">. </w:t>
      </w:r>
    </w:p>
    <w:p w:rsidR="00395A24" w:rsidRPr="00065284" w:rsidRDefault="001E5E37" w:rsidP="001E5E37">
      <w:pPr>
        <w:pStyle w:val="Body"/>
        <w:rPr>
          <w:color w:val="auto"/>
          <w:sz w:val="8"/>
          <w:szCs w:val="8"/>
        </w:rPr>
      </w:pPr>
      <w:r w:rsidRPr="00065284">
        <w:rPr>
          <w:color w:val="auto"/>
          <w:sz w:val="8"/>
          <w:szCs w:val="8"/>
        </w:rPr>
        <w:t xml:space="preserve"> </w:t>
      </w:r>
    </w:p>
    <w:p w:rsidR="005A5C59" w:rsidRPr="00065284" w:rsidRDefault="00395A24" w:rsidP="005A5C59">
      <w:pPr>
        <w:pStyle w:val="Body"/>
        <w:rPr>
          <w:color w:val="auto"/>
          <w:sz w:val="4"/>
          <w:szCs w:val="4"/>
        </w:rPr>
      </w:pPr>
      <w:r w:rsidRPr="00065284">
        <w:rPr>
          <w:color w:val="auto"/>
          <w:sz w:val="4"/>
          <w:szCs w:val="4"/>
        </w:rPr>
        <w:t xml:space="preserve"> </w:t>
      </w:r>
    </w:p>
    <w:p w:rsidR="00EA410C" w:rsidRPr="00065284" w:rsidRDefault="005A5C59" w:rsidP="00EA410C">
      <w:pPr>
        <w:pStyle w:val="Body"/>
        <w:ind w:left="539" w:hanging="359"/>
        <w:rPr>
          <w:color w:val="auto"/>
          <w:sz w:val="24"/>
          <w:szCs w:val="24"/>
        </w:rPr>
      </w:pPr>
      <w:r w:rsidRPr="00065284">
        <w:rPr>
          <w:rFonts w:ascii="LSBSymbol" w:hAnsi="LSBSymbol" w:cs="LSBSymbol"/>
          <w:color w:val="auto"/>
          <w:sz w:val="24"/>
          <w:szCs w:val="24"/>
        </w:rPr>
        <w:t>P</w:t>
      </w:r>
      <w:r w:rsidRPr="00065284">
        <w:rPr>
          <w:rFonts w:ascii="LSBSymbol" w:hAnsi="LSBSymbol" w:cs="LSBSymbol"/>
          <w:color w:val="auto"/>
          <w:sz w:val="24"/>
          <w:szCs w:val="24"/>
        </w:rPr>
        <w:tab/>
      </w:r>
      <w:r w:rsidRPr="00065284">
        <w:rPr>
          <w:color w:val="auto"/>
          <w:sz w:val="24"/>
          <w:szCs w:val="24"/>
        </w:rPr>
        <w:t>This is the Gospel of the Lord.</w:t>
      </w:r>
    </w:p>
    <w:p w:rsidR="005A5C59" w:rsidRPr="00065284" w:rsidRDefault="005A5C59" w:rsidP="00EA410C">
      <w:pPr>
        <w:pStyle w:val="Body"/>
        <w:ind w:left="539" w:hanging="359"/>
        <w:rPr>
          <w:color w:val="auto"/>
          <w:sz w:val="24"/>
          <w:szCs w:val="24"/>
        </w:rPr>
      </w:pPr>
      <w:r w:rsidRPr="00065284">
        <w:rPr>
          <w:noProof/>
          <w:color w:val="auto"/>
          <w:sz w:val="24"/>
          <w:szCs w:val="24"/>
        </w:rPr>
        <w:drawing>
          <wp:inline distT="0" distB="0" distL="0" distR="0" wp14:anchorId="5F85EE88" wp14:editId="301CC6C0">
            <wp:extent cx="2514605" cy="536449"/>
            <wp:effectExtent l="0" t="0" r="0" b="0"/>
            <wp:docPr id="3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38"/>
                    <a:stretch>
                      <a:fillRect/>
                    </a:stretch>
                  </pic:blipFill>
                  <pic:spPr>
                    <a:xfrm>
                      <a:off x="0" y="0"/>
                      <a:ext cx="2514605" cy="536449"/>
                    </a:xfrm>
                    <a:prstGeom prst="rect">
                      <a:avLst/>
                    </a:prstGeom>
                  </pic:spPr>
                </pic:pic>
              </a:graphicData>
            </a:graphic>
          </wp:inline>
        </w:drawing>
      </w:r>
    </w:p>
    <w:p w:rsidR="001E5E37" w:rsidRPr="00065284" w:rsidRDefault="001E5E37" w:rsidP="003A6824">
      <w:pPr>
        <w:pStyle w:val="Caption"/>
        <w:tabs>
          <w:tab w:val="right" w:pos="10800"/>
        </w:tabs>
        <w:spacing w:after="0"/>
        <w:rPr>
          <w:color w:val="auto"/>
          <w:sz w:val="8"/>
          <w:szCs w:val="8"/>
          <w:u w:val="single"/>
        </w:rPr>
      </w:pPr>
    </w:p>
    <w:p w:rsidR="003A6824" w:rsidRPr="00065284" w:rsidRDefault="003A6824" w:rsidP="003A6824">
      <w:pPr>
        <w:pStyle w:val="Caption"/>
        <w:tabs>
          <w:tab w:val="right" w:pos="10800"/>
        </w:tabs>
        <w:spacing w:after="0"/>
        <w:rPr>
          <w:color w:val="auto"/>
          <w:sz w:val="24"/>
          <w:szCs w:val="24"/>
          <w:u w:val="single"/>
        </w:rPr>
      </w:pPr>
      <w:r w:rsidRPr="00065284">
        <w:rPr>
          <w:color w:val="auto"/>
          <w:sz w:val="24"/>
          <w:szCs w:val="24"/>
          <w:u w:val="single"/>
        </w:rPr>
        <w:t>Nicene Creed</w:t>
      </w:r>
    </w:p>
    <w:p w:rsidR="003A6824" w:rsidRPr="00065284" w:rsidRDefault="003A6824" w:rsidP="003A6824">
      <w:pPr>
        <w:pStyle w:val="Body"/>
        <w:ind w:left="540" w:hanging="360"/>
        <w:rPr>
          <w:color w:val="auto"/>
          <w:sz w:val="24"/>
          <w:szCs w:val="24"/>
        </w:rPr>
      </w:pPr>
      <w:r w:rsidRPr="00065284">
        <w:rPr>
          <w:rFonts w:ascii="LSBSymbol" w:hAnsi="LSBSymbol" w:cs="LSBSymbol"/>
          <w:color w:val="auto"/>
          <w:sz w:val="24"/>
          <w:szCs w:val="24"/>
        </w:rPr>
        <w:t>C</w:t>
      </w:r>
      <w:r w:rsidRPr="00065284">
        <w:rPr>
          <w:rFonts w:ascii="LSBSymbol" w:hAnsi="LSBSymbol" w:cs="LSBSymbol"/>
          <w:color w:val="auto"/>
          <w:sz w:val="24"/>
          <w:szCs w:val="24"/>
        </w:rPr>
        <w:tab/>
      </w:r>
      <w:r w:rsidRPr="00065284">
        <w:rPr>
          <w:b/>
          <w:color w:val="auto"/>
          <w:sz w:val="24"/>
          <w:szCs w:val="24"/>
        </w:rPr>
        <w:t>I believe in one God,</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the</w:t>
      </w:r>
      <w:proofErr w:type="gramEnd"/>
      <w:r w:rsidRPr="00065284">
        <w:rPr>
          <w:b/>
          <w:color w:val="auto"/>
          <w:sz w:val="24"/>
          <w:szCs w:val="24"/>
        </w:rPr>
        <w:t xml:space="preserve"> Father Almighty,</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maker</w:t>
      </w:r>
      <w:proofErr w:type="gramEnd"/>
      <w:r w:rsidRPr="00065284">
        <w:rPr>
          <w:b/>
          <w:color w:val="auto"/>
          <w:sz w:val="24"/>
          <w:szCs w:val="24"/>
        </w:rPr>
        <w:t xml:space="preserve"> of heaven and earth</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and</w:t>
      </w:r>
      <w:proofErr w:type="gramEnd"/>
      <w:r w:rsidRPr="00065284">
        <w:rPr>
          <w:b/>
          <w:color w:val="auto"/>
          <w:sz w:val="24"/>
          <w:szCs w:val="24"/>
        </w:rPr>
        <w:t xml:space="preserve"> of all things visible and invisible.</w:t>
      </w:r>
    </w:p>
    <w:p w:rsidR="003A6824" w:rsidRPr="00065284" w:rsidRDefault="003A6824" w:rsidP="003A6824">
      <w:pPr>
        <w:pStyle w:val="Body"/>
        <w:ind w:left="540"/>
        <w:rPr>
          <w:color w:val="auto"/>
          <w:sz w:val="16"/>
          <w:szCs w:val="16"/>
        </w:rPr>
      </w:pPr>
      <w:r w:rsidRPr="00065284">
        <w:rPr>
          <w:b/>
          <w:color w:val="auto"/>
          <w:sz w:val="24"/>
          <w:szCs w:val="24"/>
        </w:rPr>
        <w:t xml:space="preserve"> And in one Lord Jesus Christ,</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the</w:t>
      </w:r>
      <w:proofErr w:type="gramEnd"/>
      <w:r w:rsidRPr="00065284">
        <w:rPr>
          <w:b/>
          <w:color w:val="auto"/>
          <w:sz w:val="24"/>
          <w:szCs w:val="24"/>
        </w:rPr>
        <w:t xml:space="preserve"> only-begotten Son of God,</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begotten</w:t>
      </w:r>
      <w:proofErr w:type="gramEnd"/>
      <w:r w:rsidRPr="00065284">
        <w:rPr>
          <w:b/>
          <w:color w:val="auto"/>
          <w:sz w:val="24"/>
          <w:szCs w:val="24"/>
        </w:rPr>
        <w:t xml:space="preserve"> of His Father before all worlds,</w:t>
      </w:r>
    </w:p>
    <w:p w:rsidR="003A6824" w:rsidRPr="00065284" w:rsidRDefault="003A6824" w:rsidP="003A6824">
      <w:pPr>
        <w:pStyle w:val="Body"/>
        <w:ind w:left="540"/>
        <w:rPr>
          <w:color w:val="auto"/>
          <w:sz w:val="24"/>
          <w:szCs w:val="24"/>
        </w:rPr>
      </w:pPr>
      <w:r w:rsidRPr="00065284">
        <w:rPr>
          <w:b/>
          <w:color w:val="auto"/>
          <w:sz w:val="24"/>
          <w:szCs w:val="24"/>
        </w:rPr>
        <w:t xml:space="preserve">     God of God, Light of Light,</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very</w:t>
      </w:r>
      <w:proofErr w:type="gramEnd"/>
      <w:r w:rsidRPr="00065284">
        <w:rPr>
          <w:b/>
          <w:color w:val="auto"/>
          <w:sz w:val="24"/>
          <w:szCs w:val="24"/>
        </w:rPr>
        <w:t xml:space="preserve"> God of very God,</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begotten</w:t>
      </w:r>
      <w:proofErr w:type="gramEnd"/>
      <w:r w:rsidRPr="00065284">
        <w:rPr>
          <w:b/>
          <w:color w:val="auto"/>
          <w:sz w:val="24"/>
          <w:szCs w:val="24"/>
        </w:rPr>
        <w:t>, not made,</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being</w:t>
      </w:r>
      <w:proofErr w:type="gramEnd"/>
      <w:r w:rsidRPr="00065284">
        <w:rPr>
          <w:b/>
          <w:color w:val="auto"/>
          <w:sz w:val="24"/>
          <w:szCs w:val="24"/>
        </w:rPr>
        <w:t xml:space="preserve"> of one substance with the Father,</w:t>
      </w:r>
    </w:p>
    <w:p w:rsidR="004075E8"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by</w:t>
      </w:r>
      <w:proofErr w:type="gramEnd"/>
      <w:r w:rsidRPr="00065284">
        <w:rPr>
          <w:b/>
          <w:color w:val="auto"/>
          <w:sz w:val="24"/>
          <w:szCs w:val="24"/>
        </w:rPr>
        <w:t xml:space="preserve"> whom all things were made;</w:t>
      </w:r>
    </w:p>
    <w:p w:rsidR="003A6824" w:rsidRPr="00065284" w:rsidRDefault="003A6824" w:rsidP="004075E8">
      <w:pPr>
        <w:pStyle w:val="Body"/>
        <w:ind w:left="900"/>
        <w:rPr>
          <w:color w:val="auto"/>
          <w:sz w:val="24"/>
          <w:szCs w:val="24"/>
        </w:rPr>
      </w:pPr>
      <w:proofErr w:type="gramStart"/>
      <w:r w:rsidRPr="00065284">
        <w:rPr>
          <w:b/>
          <w:color w:val="auto"/>
          <w:sz w:val="24"/>
          <w:szCs w:val="24"/>
        </w:rPr>
        <w:t>who</w:t>
      </w:r>
      <w:proofErr w:type="gramEnd"/>
      <w:r w:rsidRPr="00065284">
        <w:rPr>
          <w:b/>
          <w:color w:val="auto"/>
          <w:sz w:val="24"/>
          <w:szCs w:val="24"/>
        </w:rPr>
        <w:t xml:space="preserve"> for us men and for our salvation came down from heaven</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and</w:t>
      </w:r>
      <w:proofErr w:type="gramEnd"/>
      <w:r w:rsidRPr="00065284">
        <w:rPr>
          <w:b/>
          <w:color w:val="auto"/>
          <w:sz w:val="24"/>
          <w:szCs w:val="24"/>
        </w:rPr>
        <w:t xml:space="preserve"> was incarnate by the Holy Spirit of the virgin Mary</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and</w:t>
      </w:r>
      <w:proofErr w:type="gramEnd"/>
      <w:r w:rsidRPr="00065284">
        <w:rPr>
          <w:b/>
          <w:color w:val="auto"/>
          <w:sz w:val="24"/>
          <w:szCs w:val="24"/>
        </w:rPr>
        <w:t xml:space="preserve"> was made man;</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and</w:t>
      </w:r>
      <w:proofErr w:type="gramEnd"/>
      <w:r w:rsidRPr="00065284">
        <w:rPr>
          <w:b/>
          <w:color w:val="auto"/>
          <w:sz w:val="24"/>
          <w:szCs w:val="24"/>
        </w:rPr>
        <w:t xml:space="preserve"> was crucified also for us under Pontius Pilate.</w:t>
      </w:r>
    </w:p>
    <w:p w:rsidR="00AB4FC5" w:rsidRPr="00065284" w:rsidRDefault="003A6824" w:rsidP="003A6824">
      <w:pPr>
        <w:pStyle w:val="Body"/>
        <w:ind w:left="540"/>
        <w:rPr>
          <w:color w:val="auto"/>
          <w:sz w:val="24"/>
          <w:szCs w:val="24"/>
        </w:rPr>
      </w:pPr>
      <w:r w:rsidRPr="00065284">
        <w:rPr>
          <w:b/>
          <w:color w:val="auto"/>
          <w:sz w:val="24"/>
          <w:szCs w:val="24"/>
        </w:rPr>
        <w:t xml:space="preserve">     He suffered and was buried.   </w:t>
      </w:r>
    </w:p>
    <w:p w:rsidR="003A6824" w:rsidRPr="00065284" w:rsidRDefault="003A6824" w:rsidP="003A6824">
      <w:pPr>
        <w:pStyle w:val="Body"/>
        <w:ind w:left="540"/>
        <w:rPr>
          <w:color w:val="auto"/>
          <w:sz w:val="24"/>
          <w:szCs w:val="24"/>
        </w:rPr>
      </w:pPr>
      <w:r w:rsidRPr="00065284">
        <w:rPr>
          <w:b/>
          <w:color w:val="auto"/>
          <w:sz w:val="24"/>
          <w:szCs w:val="24"/>
        </w:rPr>
        <w:t xml:space="preserve">  And the third day He rose again according to the Scriptures</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and</w:t>
      </w:r>
      <w:proofErr w:type="gramEnd"/>
      <w:r w:rsidRPr="00065284">
        <w:rPr>
          <w:b/>
          <w:color w:val="auto"/>
          <w:sz w:val="24"/>
          <w:szCs w:val="24"/>
        </w:rPr>
        <w:t xml:space="preserve"> ascended into heaven</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and</w:t>
      </w:r>
      <w:proofErr w:type="gramEnd"/>
      <w:r w:rsidRPr="00065284">
        <w:rPr>
          <w:b/>
          <w:color w:val="auto"/>
          <w:sz w:val="24"/>
          <w:szCs w:val="24"/>
        </w:rPr>
        <w:t xml:space="preserve"> sits at the right hand of the Father.</w:t>
      </w:r>
    </w:p>
    <w:p w:rsidR="003A6824" w:rsidRPr="00065284" w:rsidRDefault="003A6824" w:rsidP="003A6824">
      <w:pPr>
        <w:pStyle w:val="Body"/>
        <w:ind w:left="540"/>
        <w:rPr>
          <w:color w:val="auto"/>
          <w:sz w:val="24"/>
          <w:szCs w:val="24"/>
        </w:rPr>
      </w:pPr>
      <w:r w:rsidRPr="00065284">
        <w:rPr>
          <w:b/>
          <w:color w:val="auto"/>
          <w:sz w:val="24"/>
          <w:szCs w:val="24"/>
        </w:rPr>
        <w:t xml:space="preserve">     And He will come again with glory to judge both the living and the dead,</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whose</w:t>
      </w:r>
      <w:proofErr w:type="gramEnd"/>
      <w:r w:rsidRPr="00065284">
        <w:rPr>
          <w:b/>
          <w:color w:val="auto"/>
          <w:sz w:val="24"/>
          <w:szCs w:val="24"/>
        </w:rPr>
        <w:t xml:space="preserve"> kingdom will have no end.</w:t>
      </w:r>
    </w:p>
    <w:p w:rsidR="003A6824" w:rsidRPr="00065284" w:rsidRDefault="003A6824" w:rsidP="003A6824">
      <w:pPr>
        <w:pStyle w:val="Body"/>
        <w:ind w:left="540"/>
        <w:rPr>
          <w:color w:val="auto"/>
          <w:sz w:val="24"/>
          <w:szCs w:val="24"/>
        </w:rPr>
      </w:pPr>
      <w:r w:rsidRPr="00065284">
        <w:rPr>
          <w:b/>
          <w:color w:val="auto"/>
          <w:sz w:val="24"/>
          <w:szCs w:val="24"/>
        </w:rPr>
        <w:lastRenderedPageBreak/>
        <w:t>And I believe in the Holy Spirit,</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the</w:t>
      </w:r>
      <w:proofErr w:type="gramEnd"/>
      <w:r w:rsidRPr="00065284">
        <w:rPr>
          <w:b/>
          <w:color w:val="auto"/>
          <w:sz w:val="24"/>
          <w:szCs w:val="24"/>
        </w:rPr>
        <w:t xml:space="preserve"> Lord and giver of life,</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who</w:t>
      </w:r>
      <w:proofErr w:type="gramEnd"/>
      <w:r w:rsidRPr="00065284">
        <w:rPr>
          <w:b/>
          <w:color w:val="auto"/>
          <w:sz w:val="24"/>
          <w:szCs w:val="24"/>
        </w:rPr>
        <w:t xml:space="preserve"> proceeds from the Father and the Son,</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who</w:t>
      </w:r>
      <w:proofErr w:type="gramEnd"/>
      <w:r w:rsidRPr="00065284">
        <w:rPr>
          <w:b/>
          <w:color w:val="auto"/>
          <w:sz w:val="24"/>
          <w:szCs w:val="24"/>
        </w:rPr>
        <w:t xml:space="preserve"> with the Father and the Son together is worshiped and glorified,</w:t>
      </w:r>
    </w:p>
    <w:p w:rsidR="003A6824" w:rsidRPr="00065284" w:rsidRDefault="003A6824" w:rsidP="003A6824">
      <w:pPr>
        <w:pStyle w:val="Body"/>
        <w:ind w:left="540"/>
        <w:rPr>
          <w:b/>
          <w:color w:val="auto"/>
          <w:sz w:val="24"/>
          <w:szCs w:val="24"/>
        </w:rPr>
      </w:pPr>
      <w:r w:rsidRPr="00065284">
        <w:rPr>
          <w:b/>
          <w:color w:val="auto"/>
          <w:sz w:val="24"/>
          <w:szCs w:val="24"/>
        </w:rPr>
        <w:t xml:space="preserve">     </w:t>
      </w:r>
      <w:proofErr w:type="gramStart"/>
      <w:r w:rsidRPr="00065284">
        <w:rPr>
          <w:b/>
          <w:color w:val="auto"/>
          <w:sz w:val="24"/>
          <w:szCs w:val="24"/>
        </w:rPr>
        <w:t>who</w:t>
      </w:r>
      <w:proofErr w:type="gramEnd"/>
      <w:r w:rsidRPr="00065284">
        <w:rPr>
          <w:b/>
          <w:color w:val="auto"/>
          <w:sz w:val="24"/>
          <w:szCs w:val="24"/>
        </w:rPr>
        <w:t xml:space="preserve"> spoke by the prophets.</w:t>
      </w:r>
    </w:p>
    <w:p w:rsidR="003A6824" w:rsidRPr="00065284" w:rsidRDefault="003A6824" w:rsidP="003A6824">
      <w:pPr>
        <w:pStyle w:val="Body"/>
        <w:ind w:left="540"/>
        <w:rPr>
          <w:color w:val="auto"/>
          <w:sz w:val="24"/>
          <w:szCs w:val="24"/>
        </w:rPr>
      </w:pPr>
      <w:r w:rsidRPr="00065284">
        <w:rPr>
          <w:b/>
          <w:color w:val="auto"/>
          <w:sz w:val="24"/>
          <w:szCs w:val="24"/>
        </w:rPr>
        <w:t xml:space="preserve">     And I believe in one holy Christian and apostolic Church,</w:t>
      </w:r>
    </w:p>
    <w:p w:rsidR="003A6824" w:rsidRPr="00065284" w:rsidRDefault="003A6824" w:rsidP="003A6824">
      <w:pPr>
        <w:pStyle w:val="Body"/>
        <w:ind w:left="540"/>
        <w:rPr>
          <w:color w:val="auto"/>
          <w:sz w:val="24"/>
          <w:szCs w:val="24"/>
        </w:rPr>
      </w:pPr>
      <w:r w:rsidRPr="00065284">
        <w:rPr>
          <w:b/>
          <w:color w:val="auto"/>
          <w:sz w:val="24"/>
          <w:szCs w:val="24"/>
        </w:rPr>
        <w:t xml:space="preserve">     I acknowledge one Baptism for the remission of sins,</w:t>
      </w:r>
    </w:p>
    <w:p w:rsidR="003A6824" w:rsidRPr="00065284" w:rsidRDefault="003A6824" w:rsidP="003A6824">
      <w:pPr>
        <w:pStyle w:val="Body"/>
        <w:ind w:left="540"/>
        <w:rPr>
          <w:color w:val="auto"/>
          <w:sz w:val="24"/>
          <w:szCs w:val="24"/>
        </w:rPr>
      </w:pPr>
      <w:r w:rsidRPr="00065284">
        <w:rPr>
          <w:b/>
          <w:color w:val="auto"/>
          <w:sz w:val="24"/>
          <w:szCs w:val="24"/>
        </w:rPr>
        <w:t xml:space="preserve">     </w:t>
      </w:r>
      <w:proofErr w:type="gramStart"/>
      <w:r w:rsidRPr="00065284">
        <w:rPr>
          <w:b/>
          <w:color w:val="auto"/>
          <w:sz w:val="24"/>
          <w:szCs w:val="24"/>
        </w:rPr>
        <w:t>and</w:t>
      </w:r>
      <w:proofErr w:type="gramEnd"/>
      <w:r w:rsidRPr="00065284">
        <w:rPr>
          <w:b/>
          <w:color w:val="auto"/>
          <w:sz w:val="24"/>
          <w:szCs w:val="24"/>
        </w:rPr>
        <w:t xml:space="preserve"> I look for the resurrection of the dead</w:t>
      </w:r>
    </w:p>
    <w:p w:rsidR="003A6824" w:rsidRPr="00065284" w:rsidRDefault="003A6824" w:rsidP="003A6824">
      <w:pPr>
        <w:pStyle w:val="Rubric"/>
        <w:ind w:left="540"/>
        <w:rPr>
          <w:b/>
          <w:i w:val="0"/>
          <w:color w:val="auto"/>
          <w:sz w:val="24"/>
          <w:szCs w:val="24"/>
        </w:rPr>
      </w:pPr>
      <w:r w:rsidRPr="00065284">
        <w:rPr>
          <w:b/>
          <w:i w:val="0"/>
          <w:color w:val="auto"/>
          <w:sz w:val="24"/>
          <w:szCs w:val="24"/>
        </w:rPr>
        <w:t xml:space="preserve">     </w:t>
      </w:r>
      <w:proofErr w:type="gramStart"/>
      <w:r w:rsidRPr="00065284">
        <w:rPr>
          <w:b/>
          <w:i w:val="0"/>
          <w:color w:val="auto"/>
          <w:sz w:val="24"/>
          <w:szCs w:val="24"/>
        </w:rPr>
        <w:t>and</w:t>
      </w:r>
      <w:proofErr w:type="gramEnd"/>
      <w:r w:rsidRPr="00065284">
        <w:rPr>
          <w:b/>
          <w:i w:val="0"/>
          <w:color w:val="auto"/>
          <w:sz w:val="24"/>
          <w:szCs w:val="24"/>
        </w:rPr>
        <w:t xml:space="preserve"> the life </w:t>
      </w:r>
      <w:r w:rsidRPr="00065284">
        <w:rPr>
          <w:rFonts w:ascii="LSBSymbol" w:hAnsi="LSBSymbol" w:cs="LSBSymbol"/>
          <w:b/>
          <w:i w:val="0"/>
          <w:color w:val="auto"/>
          <w:sz w:val="24"/>
          <w:szCs w:val="24"/>
        </w:rPr>
        <w:t xml:space="preserve">T </w:t>
      </w:r>
      <w:r w:rsidRPr="00065284">
        <w:rPr>
          <w:b/>
          <w:i w:val="0"/>
          <w:color w:val="auto"/>
          <w:sz w:val="24"/>
          <w:szCs w:val="24"/>
        </w:rPr>
        <w:t>of the world to come. Amen.</w:t>
      </w:r>
    </w:p>
    <w:p w:rsidR="000F6BF6" w:rsidRPr="00065284" w:rsidRDefault="000F6BF6" w:rsidP="004F6672">
      <w:pPr>
        <w:pStyle w:val="Rubric"/>
        <w:rPr>
          <w:color w:val="auto"/>
          <w:sz w:val="22"/>
          <w:szCs w:val="22"/>
        </w:rPr>
      </w:pPr>
      <w:r w:rsidRPr="00065284">
        <w:rPr>
          <w:color w:val="auto"/>
          <w:sz w:val="22"/>
          <w:szCs w:val="22"/>
        </w:rPr>
        <w:t>Sit</w:t>
      </w:r>
    </w:p>
    <w:p w:rsidR="000F6BF6" w:rsidRPr="00065284" w:rsidRDefault="000F6BF6" w:rsidP="000F6BF6">
      <w:pPr>
        <w:pStyle w:val="Body"/>
        <w:rPr>
          <w:color w:val="auto"/>
          <w:sz w:val="4"/>
          <w:szCs w:val="4"/>
        </w:rPr>
      </w:pPr>
    </w:p>
    <w:p w:rsidR="00C10EDA" w:rsidRPr="00065284" w:rsidRDefault="000F6BF6" w:rsidP="001E5E37">
      <w:pPr>
        <w:pStyle w:val="Caption"/>
        <w:tabs>
          <w:tab w:val="right" w:pos="10800"/>
        </w:tabs>
        <w:spacing w:after="0"/>
        <w:rPr>
          <w:color w:val="auto"/>
          <w:sz w:val="24"/>
          <w:szCs w:val="24"/>
        </w:rPr>
      </w:pPr>
      <w:r w:rsidRPr="00065284">
        <w:rPr>
          <w:color w:val="auto"/>
          <w:sz w:val="24"/>
          <w:szCs w:val="24"/>
          <w:u w:val="single"/>
        </w:rPr>
        <w:t>Hymn of the Day:</w:t>
      </w:r>
      <w:r w:rsidRPr="00065284">
        <w:rPr>
          <w:color w:val="auto"/>
          <w:sz w:val="24"/>
          <w:szCs w:val="24"/>
        </w:rPr>
        <w:t xml:space="preserve">  </w:t>
      </w:r>
      <w:r w:rsidR="003266DC" w:rsidRPr="00065284">
        <w:rPr>
          <w:color w:val="auto"/>
          <w:sz w:val="24"/>
          <w:szCs w:val="24"/>
        </w:rPr>
        <w:t>LSB #</w:t>
      </w:r>
      <w:r w:rsidR="001E5E37" w:rsidRPr="00065284">
        <w:rPr>
          <w:color w:val="auto"/>
          <w:sz w:val="24"/>
          <w:szCs w:val="24"/>
        </w:rPr>
        <w:t>709 “The King of Love My Shepherd Is”</w:t>
      </w:r>
    </w:p>
    <w:p w:rsidR="00FF42D1" w:rsidRPr="00065284" w:rsidRDefault="00FF42D1" w:rsidP="00C10EDA">
      <w:pPr>
        <w:pStyle w:val="Caption"/>
        <w:tabs>
          <w:tab w:val="right" w:pos="10800"/>
        </w:tabs>
        <w:spacing w:after="0"/>
        <w:rPr>
          <w:b w:val="0"/>
          <w:color w:val="auto"/>
          <w:sz w:val="16"/>
          <w:szCs w:val="16"/>
        </w:rPr>
      </w:pPr>
    </w:p>
    <w:p w:rsidR="000F6BF6" w:rsidRPr="00065284" w:rsidRDefault="000F6BF6" w:rsidP="00EA410C">
      <w:pPr>
        <w:pStyle w:val="Caption"/>
        <w:tabs>
          <w:tab w:val="right" w:pos="10800"/>
        </w:tabs>
        <w:spacing w:after="0"/>
        <w:rPr>
          <w:color w:val="auto"/>
          <w:sz w:val="24"/>
          <w:szCs w:val="24"/>
          <w:u w:val="single"/>
        </w:rPr>
      </w:pPr>
      <w:r w:rsidRPr="00065284">
        <w:rPr>
          <w:color w:val="auto"/>
          <w:sz w:val="24"/>
          <w:szCs w:val="24"/>
          <w:u w:val="single"/>
        </w:rPr>
        <w:t>Sermon</w:t>
      </w:r>
    </w:p>
    <w:p w:rsidR="00694C42" w:rsidRPr="00065284" w:rsidRDefault="000F6BF6" w:rsidP="00694C42">
      <w:pPr>
        <w:pStyle w:val="Rubric"/>
        <w:rPr>
          <w:color w:val="auto"/>
          <w:sz w:val="22"/>
          <w:szCs w:val="22"/>
        </w:rPr>
      </w:pPr>
      <w:r w:rsidRPr="00065284">
        <w:rPr>
          <w:color w:val="auto"/>
          <w:sz w:val="22"/>
          <w:szCs w:val="22"/>
        </w:rPr>
        <w:t>Stand</w:t>
      </w:r>
    </w:p>
    <w:p w:rsidR="00694C42" w:rsidRPr="00065284" w:rsidRDefault="00694C42" w:rsidP="00694C42">
      <w:pPr>
        <w:pStyle w:val="Caption"/>
        <w:tabs>
          <w:tab w:val="right" w:pos="10800"/>
        </w:tabs>
        <w:rPr>
          <w:color w:val="auto"/>
          <w:sz w:val="2"/>
          <w:szCs w:val="2"/>
          <w:u w:val="single"/>
        </w:rPr>
      </w:pPr>
    </w:p>
    <w:p w:rsidR="006F635C" w:rsidRPr="00065284" w:rsidRDefault="006F635C" w:rsidP="002B661A">
      <w:pPr>
        <w:pStyle w:val="Caption"/>
        <w:tabs>
          <w:tab w:val="right" w:pos="10800"/>
        </w:tabs>
        <w:spacing w:after="0"/>
        <w:rPr>
          <w:b w:val="0"/>
          <w:color w:val="auto"/>
          <w:sz w:val="16"/>
          <w:szCs w:val="16"/>
        </w:rPr>
      </w:pPr>
      <w:r w:rsidRPr="00065284">
        <w:rPr>
          <w:color w:val="auto"/>
          <w:sz w:val="24"/>
          <w:szCs w:val="24"/>
          <w:u w:val="single"/>
        </w:rPr>
        <w:t>Prayer of the Church</w:t>
      </w:r>
      <w:r w:rsidR="00322EAB" w:rsidRPr="00065284">
        <w:rPr>
          <w:color w:val="auto"/>
          <w:sz w:val="24"/>
          <w:szCs w:val="24"/>
        </w:rPr>
        <w:t xml:space="preserve">                                                                </w:t>
      </w:r>
      <w:r w:rsidR="00322EAB" w:rsidRPr="00065284">
        <w:rPr>
          <w:b w:val="0"/>
          <w:color w:val="auto"/>
          <w:sz w:val="16"/>
          <w:szCs w:val="16"/>
        </w:rPr>
        <w:t>[Timothy 2: 1-4]</w:t>
      </w:r>
    </w:p>
    <w:p w:rsidR="00940DD3" w:rsidRPr="00065284" w:rsidRDefault="00940DD3" w:rsidP="002B661A">
      <w:pPr>
        <w:pStyle w:val="Caption"/>
        <w:tabs>
          <w:tab w:val="right" w:pos="10800"/>
        </w:tabs>
        <w:spacing w:after="0"/>
        <w:rPr>
          <w:color w:val="auto"/>
          <w:sz w:val="16"/>
          <w:szCs w:val="16"/>
        </w:rPr>
      </w:pPr>
    </w:p>
    <w:p w:rsidR="004075E8" w:rsidRPr="00065284" w:rsidRDefault="006F635C" w:rsidP="00EA410C">
      <w:pPr>
        <w:pStyle w:val="Rubric"/>
        <w:rPr>
          <w:color w:val="auto"/>
          <w:sz w:val="22"/>
          <w:szCs w:val="22"/>
        </w:rPr>
      </w:pPr>
      <w:r w:rsidRPr="00065284">
        <w:rPr>
          <w:color w:val="auto"/>
          <w:sz w:val="22"/>
          <w:szCs w:val="22"/>
        </w:rPr>
        <w:t>Sit</w:t>
      </w:r>
    </w:p>
    <w:p w:rsidR="00EA410C" w:rsidRPr="00065284" w:rsidRDefault="00EA410C" w:rsidP="00EA410C">
      <w:pPr>
        <w:pStyle w:val="Rubric"/>
        <w:rPr>
          <w:color w:val="auto"/>
          <w:sz w:val="16"/>
          <w:szCs w:val="16"/>
        </w:rPr>
      </w:pPr>
    </w:p>
    <w:p w:rsidR="001554EF" w:rsidRPr="00065284" w:rsidRDefault="001554EF" w:rsidP="001554EF">
      <w:pPr>
        <w:pStyle w:val="Caption"/>
        <w:tabs>
          <w:tab w:val="right" w:pos="10800"/>
        </w:tabs>
        <w:rPr>
          <w:color w:val="auto"/>
          <w:sz w:val="24"/>
          <w:szCs w:val="24"/>
        </w:rPr>
      </w:pPr>
      <w:r w:rsidRPr="00065284">
        <w:rPr>
          <w:color w:val="auto"/>
          <w:sz w:val="24"/>
          <w:szCs w:val="24"/>
          <w:u w:val="single"/>
        </w:rPr>
        <w:t>Offertory</w:t>
      </w:r>
      <w:r w:rsidR="00322EAB" w:rsidRPr="00065284">
        <w:rPr>
          <w:color w:val="auto"/>
          <w:sz w:val="24"/>
          <w:szCs w:val="24"/>
        </w:rPr>
        <w:t xml:space="preserve">                                                                                   </w:t>
      </w:r>
      <w:r w:rsidR="00322EAB" w:rsidRPr="00065284">
        <w:rPr>
          <w:b w:val="0"/>
          <w:color w:val="auto"/>
          <w:sz w:val="16"/>
          <w:szCs w:val="16"/>
        </w:rPr>
        <w:t xml:space="preserve">Psalm </w:t>
      </w:r>
      <w:r w:rsidR="00940DD3" w:rsidRPr="00065284">
        <w:rPr>
          <w:b w:val="0"/>
          <w:color w:val="auto"/>
          <w:sz w:val="16"/>
          <w:szCs w:val="16"/>
        </w:rPr>
        <w:t>116: 12-13, 17-19</w:t>
      </w:r>
    </w:p>
    <w:p w:rsidR="00847245" w:rsidRPr="00065284" w:rsidRDefault="00847245" w:rsidP="00847245">
      <w:pPr>
        <w:pStyle w:val="Body"/>
        <w:rPr>
          <w:color w:val="auto"/>
        </w:rPr>
      </w:pPr>
      <w:r w:rsidRPr="00065284">
        <w:rPr>
          <w:noProof/>
          <w:color w:val="auto"/>
        </w:rPr>
        <w:drawing>
          <wp:inline distT="0" distB="0" distL="0" distR="0" wp14:anchorId="5B018A71" wp14:editId="6528F0F5">
            <wp:extent cx="4361696" cy="533401"/>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39"/>
                    <a:stretch>
                      <a:fillRect/>
                    </a:stretch>
                  </pic:blipFill>
                  <pic:spPr>
                    <a:xfrm>
                      <a:off x="0" y="0"/>
                      <a:ext cx="4361696" cy="533401"/>
                    </a:xfrm>
                    <a:prstGeom prst="rect">
                      <a:avLst/>
                    </a:prstGeom>
                  </pic:spPr>
                </pic:pic>
              </a:graphicData>
            </a:graphic>
          </wp:inline>
        </w:drawing>
      </w:r>
    </w:p>
    <w:p w:rsidR="00847245" w:rsidRPr="00065284" w:rsidRDefault="00847245" w:rsidP="00847245">
      <w:pPr>
        <w:pStyle w:val="Body"/>
        <w:rPr>
          <w:color w:val="auto"/>
        </w:rPr>
      </w:pPr>
      <w:r w:rsidRPr="00065284">
        <w:rPr>
          <w:noProof/>
          <w:color w:val="auto"/>
        </w:rPr>
        <w:drawing>
          <wp:inline distT="0" distB="0" distL="0" distR="0" wp14:anchorId="6EB0D406" wp14:editId="10C2CF09">
            <wp:extent cx="4361696" cy="670561"/>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40"/>
                    <a:stretch>
                      <a:fillRect/>
                    </a:stretch>
                  </pic:blipFill>
                  <pic:spPr>
                    <a:xfrm>
                      <a:off x="0" y="0"/>
                      <a:ext cx="4361696" cy="670561"/>
                    </a:xfrm>
                    <a:prstGeom prst="rect">
                      <a:avLst/>
                    </a:prstGeom>
                  </pic:spPr>
                </pic:pic>
              </a:graphicData>
            </a:graphic>
          </wp:inline>
        </w:drawing>
      </w:r>
    </w:p>
    <w:p w:rsidR="00847245" w:rsidRPr="00065284" w:rsidRDefault="00847245" w:rsidP="00847245">
      <w:pPr>
        <w:pStyle w:val="Body"/>
        <w:rPr>
          <w:color w:val="auto"/>
        </w:rPr>
      </w:pPr>
      <w:r w:rsidRPr="00065284">
        <w:rPr>
          <w:noProof/>
          <w:color w:val="auto"/>
        </w:rPr>
        <w:drawing>
          <wp:inline distT="0" distB="0" distL="0" distR="0" wp14:anchorId="1C8D52A1" wp14:editId="74A7B377">
            <wp:extent cx="4361696" cy="664465"/>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41"/>
                    <a:stretch>
                      <a:fillRect/>
                    </a:stretch>
                  </pic:blipFill>
                  <pic:spPr>
                    <a:xfrm>
                      <a:off x="0" y="0"/>
                      <a:ext cx="4361696" cy="664465"/>
                    </a:xfrm>
                    <a:prstGeom prst="rect">
                      <a:avLst/>
                    </a:prstGeom>
                  </pic:spPr>
                </pic:pic>
              </a:graphicData>
            </a:graphic>
          </wp:inline>
        </w:drawing>
      </w:r>
    </w:p>
    <w:p w:rsidR="00847245" w:rsidRPr="00065284" w:rsidRDefault="00847245" w:rsidP="00847245">
      <w:pPr>
        <w:pStyle w:val="Body"/>
        <w:rPr>
          <w:color w:val="auto"/>
        </w:rPr>
      </w:pPr>
      <w:r w:rsidRPr="00065284">
        <w:rPr>
          <w:noProof/>
          <w:color w:val="auto"/>
        </w:rPr>
        <w:lastRenderedPageBreak/>
        <w:drawing>
          <wp:inline distT="0" distB="0" distL="0" distR="0" wp14:anchorId="609CD949" wp14:editId="7C48A580">
            <wp:extent cx="4361696" cy="780289"/>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42"/>
                    <a:stretch>
                      <a:fillRect/>
                    </a:stretch>
                  </pic:blipFill>
                  <pic:spPr>
                    <a:xfrm>
                      <a:off x="0" y="0"/>
                      <a:ext cx="4361696" cy="780289"/>
                    </a:xfrm>
                    <a:prstGeom prst="rect">
                      <a:avLst/>
                    </a:prstGeom>
                  </pic:spPr>
                </pic:pic>
              </a:graphicData>
            </a:graphic>
          </wp:inline>
        </w:drawing>
      </w:r>
    </w:p>
    <w:p w:rsidR="00847245" w:rsidRPr="00065284" w:rsidRDefault="00847245" w:rsidP="00847245">
      <w:pPr>
        <w:pStyle w:val="Body"/>
        <w:rPr>
          <w:color w:val="auto"/>
        </w:rPr>
      </w:pPr>
      <w:r w:rsidRPr="00065284">
        <w:rPr>
          <w:noProof/>
          <w:color w:val="auto"/>
        </w:rPr>
        <w:drawing>
          <wp:inline distT="0" distB="0" distL="0" distR="0" wp14:anchorId="0A02137E" wp14:editId="0CB28325">
            <wp:extent cx="4361696" cy="664465"/>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43"/>
                    <a:stretch>
                      <a:fillRect/>
                    </a:stretch>
                  </pic:blipFill>
                  <pic:spPr>
                    <a:xfrm>
                      <a:off x="0" y="0"/>
                      <a:ext cx="4361696" cy="664465"/>
                    </a:xfrm>
                    <a:prstGeom prst="rect">
                      <a:avLst/>
                    </a:prstGeom>
                  </pic:spPr>
                </pic:pic>
              </a:graphicData>
            </a:graphic>
          </wp:inline>
        </w:drawing>
      </w:r>
    </w:p>
    <w:p w:rsidR="00847245" w:rsidRPr="00065284" w:rsidRDefault="00847245" w:rsidP="00847245">
      <w:pPr>
        <w:pStyle w:val="Body"/>
        <w:rPr>
          <w:color w:val="auto"/>
        </w:rPr>
      </w:pPr>
      <w:r w:rsidRPr="00065284">
        <w:rPr>
          <w:noProof/>
          <w:color w:val="auto"/>
        </w:rPr>
        <w:drawing>
          <wp:inline distT="0" distB="0" distL="0" distR="0" wp14:anchorId="375DE906" wp14:editId="28C16911">
            <wp:extent cx="4361696" cy="661417"/>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44"/>
                    <a:stretch>
                      <a:fillRect/>
                    </a:stretch>
                  </pic:blipFill>
                  <pic:spPr>
                    <a:xfrm>
                      <a:off x="0" y="0"/>
                      <a:ext cx="4361696" cy="661417"/>
                    </a:xfrm>
                    <a:prstGeom prst="rect">
                      <a:avLst/>
                    </a:prstGeom>
                  </pic:spPr>
                </pic:pic>
              </a:graphicData>
            </a:graphic>
          </wp:inline>
        </w:drawing>
      </w:r>
    </w:p>
    <w:p w:rsidR="00847245" w:rsidRPr="00065284" w:rsidRDefault="00847245" w:rsidP="00847245">
      <w:pPr>
        <w:pStyle w:val="Caption"/>
        <w:tabs>
          <w:tab w:val="right" w:pos="10800"/>
        </w:tabs>
        <w:spacing w:after="0"/>
        <w:rPr>
          <w:color w:val="auto"/>
          <w:sz w:val="16"/>
          <w:szCs w:val="16"/>
          <w:u w:val="single"/>
        </w:rPr>
      </w:pPr>
    </w:p>
    <w:p w:rsidR="00C42C26" w:rsidRPr="00BD4A5F" w:rsidRDefault="00C42C26" w:rsidP="00EA410C">
      <w:pPr>
        <w:pStyle w:val="Caption"/>
        <w:tabs>
          <w:tab w:val="right" w:pos="10800"/>
        </w:tabs>
        <w:spacing w:after="0"/>
        <w:rPr>
          <w:color w:val="auto"/>
          <w:sz w:val="24"/>
          <w:szCs w:val="24"/>
        </w:rPr>
      </w:pPr>
      <w:r w:rsidRPr="00065284">
        <w:rPr>
          <w:color w:val="auto"/>
          <w:sz w:val="24"/>
          <w:szCs w:val="24"/>
          <w:u w:val="single"/>
        </w:rPr>
        <w:t>Offering</w:t>
      </w:r>
      <w:r w:rsidR="00BD4A5F">
        <w:rPr>
          <w:color w:val="auto"/>
          <w:sz w:val="24"/>
          <w:szCs w:val="24"/>
          <w:u w:val="single"/>
        </w:rPr>
        <w:t>/Offering Hymn:</w:t>
      </w:r>
      <w:r w:rsidR="00BD4A5F">
        <w:rPr>
          <w:color w:val="auto"/>
          <w:sz w:val="24"/>
          <w:szCs w:val="24"/>
        </w:rPr>
        <w:t xml:space="preserve">  LSB #710 “The Lord’s My Shepherd, I’ll Not Want”</w:t>
      </w:r>
    </w:p>
    <w:p w:rsidR="00EA410C" w:rsidRPr="00065284" w:rsidRDefault="00EA410C" w:rsidP="00EA410C">
      <w:pPr>
        <w:pStyle w:val="Caption"/>
        <w:tabs>
          <w:tab w:val="right" w:pos="10800"/>
        </w:tabs>
        <w:spacing w:after="0"/>
        <w:rPr>
          <w:color w:val="auto"/>
          <w:sz w:val="16"/>
          <w:szCs w:val="16"/>
          <w:u w:val="single"/>
        </w:rPr>
      </w:pPr>
    </w:p>
    <w:p w:rsidR="00093432" w:rsidRPr="00065284" w:rsidRDefault="006F635C" w:rsidP="00EA410C">
      <w:pPr>
        <w:pStyle w:val="Caption"/>
        <w:tabs>
          <w:tab w:val="right" w:pos="10800"/>
        </w:tabs>
        <w:rPr>
          <w:b w:val="0"/>
          <w:color w:val="auto"/>
          <w:sz w:val="22"/>
          <w:szCs w:val="22"/>
        </w:rPr>
      </w:pPr>
      <w:r w:rsidRPr="00065284">
        <w:rPr>
          <w:b w:val="0"/>
          <w:color w:val="auto"/>
          <w:sz w:val="22"/>
          <w:szCs w:val="22"/>
        </w:rPr>
        <w:t>Stand</w:t>
      </w:r>
    </w:p>
    <w:p w:rsidR="004F6672" w:rsidRPr="00065284" w:rsidRDefault="004F6672" w:rsidP="004F6672">
      <w:pPr>
        <w:pStyle w:val="Heading"/>
        <w:jc w:val="center"/>
        <w:rPr>
          <w:b/>
          <w:color w:val="auto"/>
          <w:sz w:val="40"/>
          <w:szCs w:val="40"/>
        </w:rPr>
      </w:pPr>
      <w:r w:rsidRPr="00065284">
        <w:rPr>
          <w:b/>
          <w:color w:val="auto"/>
          <w:sz w:val="40"/>
          <w:szCs w:val="40"/>
        </w:rPr>
        <w:t>SERVICE OF THE SACRAMENT</w:t>
      </w:r>
    </w:p>
    <w:p w:rsidR="006C5DD6" w:rsidRPr="00065284" w:rsidRDefault="006C5DD6" w:rsidP="006C5DD6">
      <w:pPr>
        <w:pStyle w:val="Caption"/>
        <w:tabs>
          <w:tab w:val="right" w:pos="10800"/>
        </w:tabs>
        <w:rPr>
          <w:color w:val="auto"/>
          <w:sz w:val="24"/>
          <w:szCs w:val="24"/>
        </w:rPr>
      </w:pPr>
      <w:r w:rsidRPr="00065284">
        <w:rPr>
          <w:color w:val="auto"/>
          <w:sz w:val="24"/>
          <w:szCs w:val="24"/>
          <w:u w:val="single"/>
        </w:rPr>
        <w:t>Preface</w:t>
      </w:r>
      <w:r w:rsidRPr="00065284">
        <w:rPr>
          <w:rStyle w:val="Subcaption"/>
          <w:b w:val="0"/>
          <w:color w:val="auto"/>
          <w:sz w:val="24"/>
          <w:szCs w:val="24"/>
        </w:rPr>
        <w:t xml:space="preserve"> </w:t>
      </w:r>
    </w:p>
    <w:p w:rsidR="006C5DD6" w:rsidRPr="00065284" w:rsidRDefault="006C5DD6" w:rsidP="006C5DD6">
      <w:pPr>
        <w:pStyle w:val="Body"/>
        <w:rPr>
          <w:color w:val="auto"/>
          <w:sz w:val="24"/>
          <w:szCs w:val="24"/>
        </w:rPr>
      </w:pPr>
      <w:r w:rsidRPr="00065284">
        <w:rPr>
          <w:noProof/>
          <w:color w:val="auto"/>
          <w:sz w:val="24"/>
          <w:szCs w:val="24"/>
        </w:rPr>
        <w:drawing>
          <wp:inline distT="0" distB="0" distL="0" distR="0" wp14:anchorId="1EE87B82" wp14:editId="57D6E4E5">
            <wp:extent cx="3657607" cy="545593"/>
            <wp:effectExtent l="0" t="0" r="0" b="0"/>
            <wp:docPr id="3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etes05.gif"/>
                    <pic:cNvPicPr/>
                  </pic:nvPicPr>
                  <pic:blipFill>
                    <a:blip r:embed="rId45"/>
                    <a:stretch>
                      <a:fillRect/>
                    </a:stretch>
                  </pic:blipFill>
                  <pic:spPr>
                    <a:xfrm>
                      <a:off x="0" y="0"/>
                      <a:ext cx="3657607" cy="545593"/>
                    </a:xfrm>
                    <a:prstGeom prst="rect">
                      <a:avLst/>
                    </a:prstGeom>
                  </pic:spPr>
                </pic:pic>
              </a:graphicData>
            </a:graphic>
          </wp:inline>
        </w:drawing>
      </w:r>
    </w:p>
    <w:p w:rsidR="006C5DD6" w:rsidRPr="00065284" w:rsidRDefault="006C5DD6" w:rsidP="006C5DD6">
      <w:pPr>
        <w:pStyle w:val="Body"/>
        <w:rPr>
          <w:color w:val="auto"/>
          <w:sz w:val="24"/>
          <w:szCs w:val="24"/>
        </w:rPr>
      </w:pPr>
      <w:r w:rsidRPr="00065284">
        <w:rPr>
          <w:noProof/>
          <w:color w:val="auto"/>
          <w:sz w:val="24"/>
          <w:szCs w:val="24"/>
        </w:rPr>
        <w:drawing>
          <wp:inline distT="0" distB="0" distL="0" distR="0" wp14:anchorId="6A1807A5" wp14:editId="36EA38B5">
            <wp:extent cx="3657607" cy="670561"/>
            <wp:effectExtent l="0" t="0" r="0" b="0"/>
            <wp:docPr id="4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etes05.gif"/>
                    <pic:cNvPicPr/>
                  </pic:nvPicPr>
                  <pic:blipFill>
                    <a:blip r:embed="rId46"/>
                    <a:stretch>
                      <a:fillRect/>
                    </a:stretch>
                  </pic:blipFill>
                  <pic:spPr>
                    <a:xfrm>
                      <a:off x="0" y="0"/>
                      <a:ext cx="3657607" cy="670561"/>
                    </a:xfrm>
                    <a:prstGeom prst="rect">
                      <a:avLst/>
                    </a:prstGeom>
                  </pic:spPr>
                </pic:pic>
              </a:graphicData>
            </a:graphic>
          </wp:inline>
        </w:drawing>
      </w:r>
    </w:p>
    <w:p w:rsidR="006C5DD6" w:rsidRPr="00065284" w:rsidRDefault="006C5DD6" w:rsidP="006C5DD6">
      <w:pPr>
        <w:pStyle w:val="Body"/>
        <w:rPr>
          <w:color w:val="auto"/>
          <w:sz w:val="24"/>
          <w:szCs w:val="24"/>
        </w:rPr>
      </w:pPr>
      <w:r w:rsidRPr="00065284">
        <w:rPr>
          <w:noProof/>
          <w:color w:val="auto"/>
          <w:sz w:val="24"/>
          <w:szCs w:val="24"/>
        </w:rPr>
        <w:drawing>
          <wp:inline distT="0" distB="0" distL="0" distR="0" wp14:anchorId="528E4395" wp14:editId="36C37E13">
            <wp:extent cx="3657607" cy="670561"/>
            <wp:effectExtent l="0" t="0" r="0" b="0"/>
            <wp:docPr id="4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etes05.gif"/>
                    <pic:cNvPicPr/>
                  </pic:nvPicPr>
                  <pic:blipFill>
                    <a:blip r:embed="rId47"/>
                    <a:stretch>
                      <a:fillRect/>
                    </a:stretch>
                  </pic:blipFill>
                  <pic:spPr>
                    <a:xfrm>
                      <a:off x="0" y="0"/>
                      <a:ext cx="3657607" cy="670561"/>
                    </a:xfrm>
                    <a:prstGeom prst="rect">
                      <a:avLst/>
                    </a:prstGeom>
                  </pic:spPr>
                </pic:pic>
              </a:graphicData>
            </a:graphic>
          </wp:inline>
        </w:drawing>
      </w:r>
    </w:p>
    <w:p w:rsidR="006C5DD6" w:rsidRPr="00065284" w:rsidRDefault="006C5DD6" w:rsidP="006C5DD6">
      <w:pPr>
        <w:pStyle w:val="Body"/>
        <w:rPr>
          <w:color w:val="auto"/>
          <w:sz w:val="24"/>
          <w:szCs w:val="24"/>
        </w:rPr>
      </w:pPr>
      <w:r w:rsidRPr="00065284">
        <w:rPr>
          <w:noProof/>
          <w:color w:val="auto"/>
          <w:sz w:val="24"/>
          <w:szCs w:val="24"/>
        </w:rPr>
        <w:drawing>
          <wp:inline distT="0" distB="0" distL="0" distR="0" wp14:anchorId="04C87BAB" wp14:editId="1A3CFDA7">
            <wp:extent cx="3657607" cy="655321"/>
            <wp:effectExtent l="0" t="0" r="0" b="0"/>
            <wp:docPr id="4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etes05.gif"/>
                    <pic:cNvPicPr/>
                  </pic:nvPicPr>
                  <pic:blipFill>
                    <a:blip r:embed="rId48"/>
                    <a:stretch>
                      <a:fillRect/>
                    </a:stretch>
                  </pic:blipFill>
                  <pic:spPr>
                    <a:xfrm>
                      <a:off x="0" y="0"/>
                      <a:ext cx="3657607" cy="655321"/>
                    </a:xfrm>
                    <a:prstGeom prst="rect">
                      <a:avLst/>
                    </a:prstGeom>
                  </pic:spPr>
                </pic:pic>
              </a:graphicData>
            </a:graphic>
          </wp:inline>
        </w:drawing>
      </w:r>
    </w:p>
    <w:p w:rsidR="006C5DD6" w:rsidRPr="00065284" w:rsidRDefault="006C5DD6" w:rsidP="006C5DD6">
      <w:pPr>
        <w:pStyle w:val="Body"/>
        <w:rPr>
          <w:color w:val="auto"/>
          <w:sz w:val="24"/>
          <w:szCs w:val="24"/>
        </w:rPr>
      </w:pPr>
      <w:r w:rsidRPr="00065284">
        <w:rPr>
          <w:noProof/>
          <w:color w:val="auto"/>
          <w:sz w:val="24"/>
          <w:szCs w:val="24"/>
        </w:rPr>
        <w:lastRenderedPageBreak/>
        <w:drawing>
          <wp:inline distT="0" distB="0" distL="0" distR="0" wp14:anchorId="30DBC1CA" wp14:editId="79A63F37">
            <wp:extent cx="3657607" cy="685801"/>
            <wp:effectExtent l="0" t="0" r="0" b="0"/>
            <wp:docPr id="4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tes05.gif"/>
                    <pic:cNvPicPr/>
                  </pic:nvPicPr>
                  <pic:blipFill>
                    <a:blip r:embed="rId49"/>
                    <a:stretch>
                      <a:fillRect/>
                    </a:stretch>
                  </pic:blipFill>
                  <pic:spPr>
                    <a:xfrm>
                      <a:off x="0" y="0"/>
                      <a:ext cx="3657607" cy="685801"/>
                    </a:xfrm>
                    <a:prstGeom prst="rect">
                      <a:avLst/>
                    </a:prstGeom>
                  </pic:spPr>
                </pic:pic>
              </a:graphicData>
            </a:graphic>
          </wp:inline>
        </w:drawing>
      </w:r>
    </w:p>
    <w:p w:rsidR="006C5DD6" w:rsidRPr="00065284" w:rsidRDefault="006C5DD6" w:rsidP="006C5DD6">
      <w:pPr>
        <w:pStyle w:val="Body"/>
        <w:rPr>
          <w:color w:val="auto"/>
          <w:sz w:val="24"/>
          <w:szCs w:val="24"/>
        </w:rPr>
      </w:pPr>
      <w:r w:rsidRPr="00065284">
        <w:rPr>
          <w:noProof/>
          <w:color w:val="auto"/>
          <w:sz w:val="24"/>
          <w:szCs w:val="24"/>
        </w:rPr>
        <w:drawing>
          <wp:inline distT="0" distB="0" distL="0" distR="0" wp14:anchorId="79D42334" wp14:editId="5A577667">
            <wp:extent cx="3657607" cy="670561"/>
            <wp:effectExtent l="0" t="0" r="0" b="0"/>
            <wp:docPr id="4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etes05.gif"/>
                    <pic:cNvPicPr/>
                  </pic:nvPicPr>
                  <pic:blipFill>
                    <a:blip r:embed="rId50"/>
                    <a:stretch>
                      <a:fillRect/>
                    </a:stretch>
                  </pic:blipFill>
                  <pic:spPr>
                    <a:xfrm>
                      <a:off x="0" y="0"/>
                      <a:ext cx="3657607" cy="670561"/>
                    </a:xfrm>
                    <a:prstGeom prst="rect">
                      <a:avLst/>
                    </a:prstGeom>
                  </pic:spPr>
                </pic:pic>
              </a:graphicData>
            </a:graphic>
          </wp:inline>
        </w:drawing>
      </w:r>
    </w:p>
    <w:p w:rsidR="006C5DD6" w:rsidRPr="00065284" w:rsidRDefault="006C5DD6" w:rsidP="006C5DD6">
      <w:pPr>
        <w:pStyle w:val="Body"/>
        <w:rPr>
          <w:color w:val="auto"/>
          <w:sz w:val="16"/>
          <w:szCs w:val="16"/>
        </w:rPr>
      </w:pPr>
    </w:p>
    <w:p w:rsidR="006C5DD6" w:rsidRPr="00065284" w:rsidRDefault="006C5DD6" w:rsidP="00066151">
      <w:pPr>
        <w:pStyle w:val="Body"/>
        <w:ind w:left="540" w:hanging="360"/>
        <w:jc w:val="both"/>
        <w:rPr>
          <w:color w:val="auto"/>
          <w:sz w:val="24"/>
          <w:szCs w:val="24"/>
        </w:rPr>
      </w:pPr>
      <w:r w:rsidRPr="00065284">
        <w:rPr>
          <w:rFonts w:ascii="LSBSymbol" w:hAnsi="LSBSymbol" w:cs="LSBSymbol"/>
          <w:color w:val="auto"/>
          <w:sz w:val="24"/>
          <w:szCs w:val="24"/>
        </w:rPr>
        <w:t>P</w:t>
      </w:r>
      <w:r w:rsidRPr="00065284">
        <w:rPr>
          <w:rFonts w:ascii="LSBSymbol" w:hAnsi="LSBSymbol" w:cs="LSBSymbol"/>
          <w:color w:val="auto"/>
          <w:sz w:val="24"/>
          <w:szCs w:val="24"/>
        </w:rPr>
        <w:tab/>
      </w:r>
      <w:r w:rsidRPr="00065284">
        <w:rPr>
          <w:color w:val="auto"/>
          <w:sz w:val="22"/>
          <w:szCs w:val="22"/>
        </w:rPr>
        <w:t xml:space="preserve">It is truly meet, right, and salutary </w:t>
      </w:r>
      <w:r w:rsidR="003C367B" w:rsidRPr="00065284">
        <w:rPr>
          <w:color w:val="auto"/>
          <w:sz w:val="22"/>
          <w:szCs w:val="22"/>
        </w:rPr>
        <w:t>…</w:t>
      </w:r>
      <w:r w:rsidRPr="00065284">
        <w:rPr>
          <w:color w:val="auto"/>
          <w:sz w:val="22"/>
          <w:szCs w:val="22"/>
        </w:rPr>
        <w:t xml:space="preserve"> evermore praising </w:t>
      </w:r>
      <w:proofErr w:type="gramStart"/>
      <w:r w:rsidRPr="00065284">
        <w:rPr>
          <w:color w:val="auto"/>
          <w:sz w:val="22"/>
          <w:szCs w:val="22"/>
        </w:rPr>
        <w:t>You</w:t>
      </w:r>
      <w:proofErr w:type="gramEnd"/>
      <w:r w:rsidRPr="00065284">
        <w:rPr>
          <w:color w:val="auto"/>
          <w:sz w:val="22"/>
          <w:szCs w:val="22"/>
        </w:rPr>
        <w:t xml:space="preserve"> and saying:</w:t>
      </w:r>
    </w:p>
    <w:p w:rsidR="006C5DD6" w:rsidRPr="00065284" w:rsidRDefault="006C5DD6" w:rsidP="006C5DD6">
      <w:pPr>
        <w:pStyle w:val="Body"/>
        <w:rPr>
          <w:color w:val="auto"/>
          <w:sz w:val="16"/>
          <w:szCs w:val="16"/>
        </w:rPr>
      </w:pPr>
    </w:p>
    <w:p w:rsidR="006C5DD6" w:rsidRPr="00065284" w:rsidRDefault="004075E8" w:rsidP="006C5DD6">
      <w:pPr>
        <w:pStyle w:val="Caption"/>
        <w:tabs>
          <w:tab w:val="right" w:pos="10800"/>
        </w:tabs>
        <w:rPr>
          <w:color w:val="auto"/>
          <w:sz w:val="24"/>
          <w:szCs w:val="24"/>
          <w:u w:val="single"/>
        </w:rPr>
      </w:pPr>
      <w:r w:rsidRPr="00065284">
        <w:rPr>
          <w:color w:val="auto"/>
          <w:sz w:val="24"/>
          <w:szCs w:val="24"/>
          <w:u w:val="single"/>
        </w:rPr>
        <w:t>Sanctus</w:t>
      </w:r>
      <w:r w:rsidR="006C5DD6" w:rsidRPr="00065284">
        <w:rPr>
          <w:rStyle w:val="Subcaption"/>
          <w:b w:val="0"/>
          <w:color w:val="auto"/>
          <w:sz w:val="24"/>
          <w:szCs w:val="24"/>
          <w:u w:val="single"/>
        </w:rPr>
        <w:t xml:space="preserve"> </w:t>
      </w:r>
    </w:p>
    <w:p w:rsidR="006C5DD6" w:rsidRPr="00065284" w:rsidRDefault="006C5DD6" w:rsidP="006C5DD6">
      <w:pPr>
        <w:pStyle w:val="Body"/>
        <w:rPr>
          <w:color w:val="auto"/>
          <w:sz w:val="24"/>
          <w:szCs w:val="24"/>
        </w:rPr>
      </w:pPr>
      <w:r w:rsidRPr="00065284">
        <w:rPr>
          <w:noProof/>
          <w:color w:val="auto"/>
          <w:sz w:val="24"/>
          <w:szCs w:val="24"/>
        </w:rPr>
        <w:drawing>
          <wp:inline distT="0" distB="0" distL="0" distR="0" wp14:anchorId="686638A3" wp14:editId="3497C2A5">
            <wp:extent cx="4343408" cy="545593"/>
            <wp:effectExtent l="0" t="0" r="0" b="0"/>
            <wp:docPr id="4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etes05.gif"/>
                    <pic:cNvPicPr/>
                  </pic:nvPicPr>
                  <pic:blipFill>
                    <a:blip r:embed="rId51"/>
                    <a:stretch>
                      <a:fillRect/>
                    </a:stretch>
                  </pic:blipFill>
                  <pic:spPr>
                    <a:xfrm>
                      <a:off x="0" y="0"/>
                      <a:ext cx="4343408" cy="545593"/>
                    </a:xfrm>
                    <a:prstGeom prst="rect">
                      <a:avLst/>
                    </a:prstGeom>
                  </pic:spPr>
                </pic:pic>
              </a:graphicData>
            </a:graphic>
          </wp:inline>
        </w:drawing>
      </w:r>
    </w:p>
    <w:p w:rsidR="006C5DD6" w:rsidRPr="00065284" w:rsidRDefault="006C5DD6" w:rsidP="006C5DD6">
      <w:pPr>
        <w:pStyle w:val="Body"/>
        <w:rPr>
          <w:color w:val="auto"/>
          <w:sz w:val="24"/>
          <w:szCs w:val="24"/>
        </w:rPr>
      </w:pPr>
      <w:r w:rsidRPr="00065284">
        <w:rPr>
          <w:noProof/>
          <w:color w:val="auto"/>
          <w:sz w:val="24"/>
          <w:szCs w:val="24"/>
        </w:rPr>
        <w:drawing>
          <wp:inline distT="0" distB="0" distL="0" distR="0" wp14:anchorId="3D131054" wp14:editId="1F663EEF">
            <wp:extent cx="4343408" cy="670561"/>
            <wp:effectExtent l="0" t="0" r="0" b="0"/>
            <wp:docPr id="4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52"/>
                    <a:stretch>
                      <a:fillRect/>
                    </a:stretch>
                  </pic:blipFill>
                  <pic:spPr>
                    <a:xfrm>
                      <a:off x="0" y="0"/>
                      <a:ext cx="4343408" cy="670561"/>
                    </a:xfrm>
                    <a:prstGeom prst="rect">
                      <a:avLst/>
                    </a:prstGeom>
                  </pic:spPr>
                </pic:pic>
              </a:graphicData>
            </a:graphic>
          </wp:inline>
        </w:drawing>
      </w:r>
    </w:p>
    <w:p w:rsidR="006C5DD6" w:rsidRPr="00065284" w:rsidRDefault="006C5DD6" w:rsidP="006C5DD6">
      <w:pPr>
        <w:pStyle w:val="Body"/>
        <w:rPr>
          <w:color w:val="auto"/>
          <w:sz w:val="24"/>
          <w:szCs w:val="24"/>
        </w:rPr>
      </w:pPr>
      <w:r w:rsidRPr="00065284">
        <w:rPr>
          <w:noProof/>
          <w:color w:val="auto"/>
          <w:sz w:val="24"/>
          <w:szCs w:val="24"/>
        </w:rPr>
        <w:drawing>
          <wp:inline distT="0" distB="0" distL="0" distR="0" wp14:anchorId="30891730" wp14:editId="164B6767">
            <wp:extent cx="4343408" cy="670561"/>
            <wp:effectExtent l="0" t="0" r="0" b="0"/>
            <wp:docPr id="4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53"/>
                    <a:stretch>
                      <a:fillRect/>
                    </a:stretch>
                  </pic:blipFill>
                  <pic:spPr>
                    <a:xfrm>
                      <a:off x="0" y="0"/>
                      <a:ext cx="4343408" cy="670561"/>
                    </a:xfrm>
                    <a:prstGeom prst="rect">
                      <a:avLst/>
                    </a:prstGeom>
                  </pic:spPr>
                </pic:pic>
              </a:graphicData>
            </a:graphic>
          </wp:inline>
        </w:drawing>
      </w:r>
    </w:p>
    <w:p w:rsidR="006C5DD6" w:rsidRPr="00065284" w:rsidRDefault="006C5DD6" w:rsidP="006C5DD6">
      <w:pPr>
        <w:pStyle w:val="Body"/>
        <w:rPr>
          <w:color w:val="auto"/>
          <w:sz w:val="24"/>
          <w:szCs w:val="24"/>
        </w:rPr>
      </w:pPr>
      <w:r w:rsidRPr="00065284">
        <w:rPr>
          <w:noProof/>
          <w:color w:val="auto"/>
          <w:sz w:val="24"/>
          <w:szCs w:val="24"/>
        </w:rPr>
        <w:drawing>
          <wp:inline distT="0" distB="0" distL="0" distR="0" wp14:anchorId="65CAA186" wp14:editId="29A379FB">
            <wp:extent cx="4343408" cy="670561"/>
            <wp:effectExtent l="0" t="0" r="0" b="0"/>
            <wp:docPr id="4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54"/>
                    <a:stretch>
                      <a:fillRect/>
                    </a:stretch>
                  </pic:blipFill>
                  <pic:spPr>
                    <a:xfrm>
                      <a:off x="0" y="0"/>
                      <a:ext cx="4343408" cy="670561"/>
                    </a:xfrm>
                    <a:prstGeom prst="rect">
                      <a:avLst/>
                    </a:prstGeom>
                  </pic:spPr>
                </pic:pic>
              </a:graphicData>
            </a:graphic>
          </wp:inline>
        </w:drawing>
      </w:r>
    </w:p>
    <w:p w:rsidR="004F6672" w:rsidRPr="00065284" w:rsidRDefault="004F6672" w:rsidP="004F6672">
      <w:pPr>
        <w:pStyle w:val="Body"/>
        <w:rPr>
          <w:color w:val="auto"/>
          <w:sz w:val="8"/>
          <w:szCs w:val="8"/>
        </w:rPr>
      </w:pPr>
    </w:p>
    <w:p w:rsidR="004F6672" w:rsidRPr="00065284" w:rsidRDefault="004F6672" w:rsidP="004F6672">
      <w:pPr>
        <w:pStyle w:val="Caption"/>
        <w:tabs>
          <w:tab w:val="right" w:pos="10800"/>
        </w:tabs>
        <w:rPr>
          <w:b w:val="0"/>
          <w:color w:val="auto"/>
          <w:sz w:val="24"/>
          <w:szCs w:val="24"/>
        </w:rPr>
      </w:pPr>
      <w:r w:rsidRPr="00065284">
        <w:rPr>
          <w:color w:val="auto"/>
          <w:sz w:val="24"/>
          <w:szCs w:val="24"/>
          <w:u w:val="single"/>
        </w:rPr>
        <w:t>Lord's Prayer</w:t>
      </w:r>
      <w:r w:rsidR="00322EAB" w:rsidRPr="00065284">
        <w:rPr>
          <w:b w:val="0"/>
          <w:color w:val="auto"/>
          <w:sz w:val="24"/>
          <w:szCs w:val="24"/>
        </w:rPr>
        <w:t xml:space="preserve">                                                                        </w:t>
      </w:r>
      <w:r w:rsidR="00322EAB" w:rsidRPr="00065284">
        <w:rPr>
          <w:b w:val="0"/>
          <w:color w:val="auto"/>
          <w:sz w:val="16"/>
          <w:szCs w:val="16"/>
        </w:rPr>
        <w:t>Matthew 6: 9-13</w:t>
      </w:r>
    </w:p>
    <w:p w:rsidR="004F6672" w:rsidRPr="00065284" w:rsidRDefault="004F6672" w:rsidP="004F6672">
      <w:pPr>
        <w:pStyle w:val="Body"/>
        <w:ind w:left="540" w:hanging="360"/>
        <w:rPr>
          <w:color w:val="auto"/>
          <w:sz w:val="24"/>
          <w:szCs w:val="24"/>
        </w:rPr>
      </w:pPr>
      <w:r w:rsidRPr="00065284">
        <w:rPr>
          <w:rFonts w:ascii="LSBSymbol" w:hAnsi="LSBSymbol" w:cs="LSBSymbol"/>
          <w:color w:val="auto"/>
          <w:sz w:val="24"/>
          <w:szCs w:val="24"/>
        </w:rPr>
        <w:t>P</w:t>
      </w:r>
      <w:r w:rsidRPr="00065284">
        <w:rPr>
          <w:rFonts w:ascii="LSBSymbol" w:hAnsi="LSBSymbol" w:cs="LSBSymbol"/>
          <w:color w:val="auto"/>
          <w:sz w:val="24"/>
          <w:szCs w:val="24"/>
        </w:rPr>
        <w:tab/>
      </w:r>
      <w:r w:rsidRPr="00065284">
        <w:rPr>
          <w:color w:val="auto"/>
          <w:sz w:val="24"/>
          <w:szCs w:val="24"/>
        </w:rPr>
        <w:t xml:space="preserve">Lord, remember us in </w:t>
      </w:r>
      <w:proofErr w:type="gramStart"/>
      <w:r w:rsidRPr="00065284">
        <w:rPr>
          <w:color w:val="auto"/>
          <w:sz w:val="24"/>
          <w:szCs w:val="24"/>
        </w:rPr>
        <w:t>Your</w:t>
      </w:r>
      <w:proofErr w:type="gramEnd"/>
      <w:r w:rsidRPr="00065284">
        <w:rPr>
          <w:color w:val="auto"/>
          <w:sz w:val="24"/>
          <w:szCs w:val="24"/>
        </w:rPr>
        <w:t xml:space="preserve"> kingdom and teach us to pray:</w:t>
      </w:r>
    </w:p>
    <w:p w:rsidR="004F6672" w:rsidRPr="00065284" w:rsidRDefault="004F6672" w:rsidP="004F6672">
      <w:pPr>
        <w:pStyle w:val="Body"/>
        <w:ind w:left="540" w:hanging="360"/>
        <w:rPr>
          <w:b/>
          <w:color w:val="auto"/>
          <w:sz w:val="24"/>
          <w:szCs w:val="24"/>
        </w:rPr>
      </w:pPr>
      <w:r w:rsidRPr="00065284">
        <w:rPr>
          <w:rFonts w:ascii="LSBSymbol" w:hAnsi="LSBSymbol" w:cs="LSBSymbol"/>
          <w:color w:val="auto"/>
          <w:sz w:val="24"/>
          <w:szCs w:val="24"/>
        </w:rPr>
        <w:t>C</w:t>
      </w:r>
      <w:r w:rsidRPr="00065284">
        <w:rPr>
          <w:rFonts w:ascii="LSBSymbol" w:hAnsi="LSBSymbol" w:cs="LSBSymbol"/>
          <w:color w:val="auto"/>
          <w:sz w:val="24"/>
          <w:szCs w:val="24"/>
        </w:rPr>
        <w:tab/>
      </w:r>
      <w:r w:rsidRPr="00065284">
        <w:rPr>
          <w:b/>
          <w:color w:val="auto"/>
          <w:sz w:val="24"/>
          <w:szCs w:val="24"/>
        </w:rPr>
        <w:t>Our Father who art in heaven,</w:t>
      </w:r>
      <w:r w:rsidRPr="00065284">
        <w:rPr>
          <w:color w:val="auto"/>
          <w:sz w:val="24"/>
          <w:szCs w:val="24"/>
        </w:rPr>
        <w:br/>
      </w:r>
      <w:r w:rsidRPr="00065284">
        <w:rPr>
          <w:b/>
          <w:color w:val="auto"/>
          <w:sz w:val="24"/>
          <w:szCs w:val="24"/>
        </w:rPr>
        <w:t xml:space="preserve">     hallowed be Thy name,</w:t>
      </w:r>
      <w:r w:rsidRPr="00065284">
        <w:rPr>
          <w:color w:val="auto"/>
          <w:sz w:val="24"/>
          <w:szCs w:val="24"/>
        </w:rPr>
        <w:br/>
      </w:r>
      <w:r w:rsidRPr="00065284">
        <w:rPr>
          <w:b/>
          <w:color w:val="auto"/>
          <w:sz w:val="24"/>
          <w:szCs w:val="24"/>
        </w:rPr>
        <w:t xml:space="preserve">     Thy kingdom come,</w:t>
      </w:r>
      <w:r w:rsidRPr="00065284">
        <w:rPr>
          <w:color w:val="auto"/>
          <w:sz w:val="24"/>
          <w:szCs w:val="24"/>
        </w:rPr>
        <w:br/>
      </w:r>
      <w:r w:rsidRPr="00065284">
        <w:rPr>
          <w:b/>
          <w:color w:val="auto"/>
          <w:sz w:val="24"/>
          <w:szCs w:val="24"/>
        </w:rPr>
        <w:t xml:space="preserve">     Thy will be done on earth as it is in heaven;</w:t>
      </w:r>
      <w:r w:rsidRPr="00065284">
        <w:rPr>
          <w:color w:val="auto"/>
          <w:sz w:val="24"/>
          <w:szCs w:val="24"/>
        </w:rPr>
        <w:br/>
      </w:r>
      <w:r w:rsidRPr="00065284">
        <w:rPr>
          <w:b/>
          <w:color w:val="auto"/>
          <w:sz w:val="24"/>
          <w:szCs w:val="24"/>
        </w:rPr>
        <w:t xml:space="preserve">     give us this day our daily bread;</w:t>
      </w:r>
      <w:r w:rsidRPr="00065284">
        <w:rPr>
          <w:color w:val="auto"/>
          <w:sz w:val="24"/>
          <w:szCs w:val="24"/>
        </w:rPr>
        <w:br/>
      </w:r>
      <w:r w:rsidRPr="00065284">
        <w:rPr>
          <w:b/>
          <w:color w:val="auto"/>
          <w:sz w:val="24"/>
          <w:szCs w:val="24"/>
        </w:rPr>
        <w:t xml:space="preserve">     and forgive us our trespasses as we forgive those who trespass against us;</w:t>
      </w:r>
      <w:r w:rsidRPr="00065284">
        <w:rPr>
          <w:color w:val="auto"/>
          <w:sz w:val="24"/>
          <w:szCs w:val="24"/>
        </w:rPr>
        <w:br/>
      </w:r>
      <w:r w:rsidRPr="00065284">
        <w:rPr>
          <w:b/>
          <w:color w:val="auto"/>
          <w:sz w:val="24"/>
          <w:szCs w:val="24"/>
        </w:rPr>
        <w:lastRenderedPageBreak/>
        <w:t xml:space="preserve">     and lead us not into temptation,</w:t>
      </w:r>
      <w:r w:rsidRPr="00065284">
        <w:rPr>
          <w:color w:val="auto"/>
          <w:sz w:val="24"/>
          <w:szCs w:val="24"/>
        </w:rPr>
        <w:br/>
      </w:r>
      <w:r w:rsidRPr="00065284">
        <w:rPr>
          <w:b/>
          <w:color w:val="auto"/>
          <w:sz w:val="24"/>
          <w:szCs w:val="24"/>
        </w:rPr>
        <w:t xml:space="preserve">     but deliver us from evil.</w:t>
      </w:r>
      <w:r w:rsidRPr="00065284">
        <w:rPr>
          <w:color w:val="auto"/>
          <w:sz w:val="24"/>
          <w:szCs w:val="24"/>
        </w:rPr>
        <w:br/>
      </w:r>
      <w:r w:rsidRPr="00065284">
        <w:rPr>
          <w:b/>
          <w:color w:val="auto"/>
          <w:sz w:val="24"/>
          <w:szCs w:val="24"/>
        </w:rPr>
        <w:t xml:space="preserve">For Thine </w:t>
      </w:r>
      <w:proofErr w:type="gramStart"/>
      <w:r w:rsidRPr="00065284">
        <w:rPr>
          <w:b/>
          <w:color w:val="auto"/>
          <w:sz w:val="24"/>
          <w:szCs w:val="24"/>
        </w:rPr>
        <w:t>is</w:t>
      </w:r>
      <w:proofErr w:type="gramEnd"/>
      <w:r w:rsidRPr="00065284">
        <w:rPr>
          <w:b/>
          <w:color w:val="auto"/>
          <w:sz w:val="24"/>
          <w:szCs w:val="24"/>
        </w:rPr>
        <w:t xml:space="preserve"> the kingdom and the power and the glory forever and ever. Amen.</w:t>
      </w:r>
    </w:p>
    <w:p w:rsidR="004F6672" w:rsidRPr="00065284" w:rsidRDefault="004F6672" w:rsidP="004F6672">
      <w:pPr>
        <w:pStyle w:val="Body"/>
        <w:ind w:left="540" w:hanging="360"/>
        <w:rPr>
          <w:b/>
          <w:color w:val="auto"/>
          <w:sz w:val="8"/>
          <w:szCs w:val="8"/>
        </w:rPr>
      </w:pPr>
    </w:p>
    <w:p w:rsidR="00E8094B" w:rsidRPr="00065284" w:rsidRDefault="00E8094B" w:rsidP="004D7568">
      <w:pPr>
        <w:pStyle w:val="Caption"/>
        <w:tabs>
          <w:tab w:val="right" w:pos="10800"/>
        </w:tabs>
        <w:spacing w:after="0"/>
        <w:rPr>
          <w:color w:val="auto"/>
          <w:sz w:val="16"/>
          <w:szCs w:val="16"/>
          <w:u w:val="single"/>
        </w:rPr>
      </w:pPr>
    </w:p>
    <w:p w:rsidR="004D7568" w:rsidRPr="00065284" w:rsidRDefault="004F6672" w:rsidP="004D7568">
      <w:pPr>
        <w:pStyle w:val="Caption"/>
        <w:tabs>
          <w:tab w:val="right" w:pos="10800"/>
        </w:tabs>
        <w:spacing w:after="0"/>
        <w:rPr>
          <w:b w:val="0"/>
          <w:color w:val="auto"/>
          <w:sz w:val="16"/>
          <w:szCs w:val="16"/>
        </w:rPr>
      </w:pPr>
      <w:r w:rsidRPr="00065284">
        <w:rPr>
          <w:color w:val="auto"/>
          <w:sz w:val="24"/>
          <w:szCs w:val="24"/>
          <w:u w:val="single"/>
        </w:rPr>
        <w:t>The Words of Our Lord</w:t>
      </w:r>
      <w:r w:rsidR="004D7568" w:rsidRPr="00065284">
        <w:rPr>
          <w:b w:val="0"/>
          <w:color w:val="auto"/>
          <w:sz w:val="24"/>
          <w:szCs w:val="24"/>
        </w:rPr>
        <w:t xml:space="preserve">                                                      </w:t>
      </w:r>
      <w:r w:rsidR="004D7568" w:rsidRPr="00065284">
        <w:rPr>
          <w:b w:val="0"/>
          <w:color w:val="auto"/>
          <w:sz w:val="16"/>
          <w:szCs w:val="16"/>
        </w:rPr>
        <w:t>Matthew 26: 26-28; Mark 14: 22-24</w:t>
      </w:r>
    </w:p>
    <w:p w:rsidR="004D7568" w:rsidRPr="00065284" w:rsidRDefault="004D7568" w:rsidP="004D7568">
      <w:pPr>
        <w:pStyle w:val="Caption"/>
        <w:tabs>
          <w:tab w:val="right" w:pos="10800"/>
        </w:tabs>
        <w:spacing w:after="0"/>
        <w:rPr>
          <w:b w:val="0"/>
          <w:color w:val="auto"/>
          <w:sz w:val="16"/>
          <w:szCs w:val="16"/>
        </w:rPr>
      </w:pPr>
      <w:r w:rsidRPr="00065284">
        <w:rPr>
          <w:b w:val="0"/>
          <w:color w:val="auto"/>
          <w:sz w:val="16"/>
          <w:szCs w:val="16"/>
        </w:rPr>
        <w:t xml:space="preserve">                                                                                                                                      Luke 22: 19-20; 1 Corinthians 11: 23-25</w:t>
      </w:r>
    </w:p>
    <w:p w:rsidR="004F6672" w:rsidRPr="00065284" w:rsidRDefault="004F6672" w:rsidP="004F6672">
      <w:pPr>
        <w:pStyle w:val="Body"/>
        <w:ind w:left="540" w:hanging="360"/>
        <w:rPr>
          <w:color w:val="auto"/>
          <w:sz w:val="22"/>
          <w:szCs w:val="22"/>
        </w:rPr>
      </w:pPr>
      <w:r w:rsidRPr="00065284">
        <w:rPr>
          <w:rFonts w:ascii="LSBSymbol" w:hAnsi="LSBSymbol" w:cs="LSBSymbol"/>
          <w:color w:val="auto"/>
          <w:sz w:val="22"/>
          <w:szCs w:val="22"/>
        </w:rPr>
        <w:t>P</w:t>
      </w:r>
      <w:r w:rsidRPr="00065284">
        <w:rPr>
          <w:rFonts w:ascii="LSBSymbol" w:hAnsi="LSBSymbol" w:cs="LSBSymbol"/>
          <w:color w:val="auto"/>
          <w:sz w:val="22"/>
          <w:szCs w:val="22"/>
        </w:rPr>
        <w:tab/>
      </w:r>
      <w:r w:rsidRPr="00065284">
        <w:rPr>
          <w:color w:val="auto"/>
          <w:sz w:val="22"/>
          <w:szCs w:val="22"/>
        </w:rPr>
        <w:t xml:space="preserve">Our Lord Jesus Christ, on the night when He was betrayed, took bread, and when He had given thanks, He broke it and gave it to the disciples and said: “Take, eat; this is My </w:t>
      </w:r>
      <w:r w:rsidRPr="00065284">
        <w:rPr>
          <w:rFonts w:ascii="LSBSymbol" w:hAnsi="LSBSymbol" w:cs="LSBSymbol"/>
          <w:color w:val="auto"/>
          <w:sz w:val="22"/>
          <w:szCs w:val="22"/>
        </w:rPr>
        <w:t>T</w:t>
      </w:r>
      <w:r w:rsidRPr="00065284">
        <w:rPr>
          <w:color w:val="auto"/>
          <w:sz w:val="22"/>
          <w:szCs w:val="22"/>
        </w:rPr>
        <w:t xml:space="preserve"> body, which is given for you. </w:t>
      </w:r>
      <w:proofErr w:type="gramStart"/>
      <w:r w:rsidRPr="00065284">
        <w:rPr>
          <w:color w:val="auto"/>
          <w:sz w:val="22"/>
          <w:szCs w:val="22"/>
        </w:rPr>
        <w:t>This do</w:t>
      </w:r>
      <w:proofErr w:type="gramEnd"/>
      <w:r w:rsidRPr="00065284">
        <w:rPr>
          <w:color w:val="auto"/>
          <w:sz w:val="22"/>
          <w:szCs w:val="22"/>
        </w:rPr>
        <w:t xml:space="preserve"> in remembrance of Me.”</w:t>
      </w:r>
    </w:p>
    <w:p w:rsidR="004075E8" w:rsidRPr="00065284" w:rsidRDefault="004075E8" w:rsidP="004F6672">
      <w:pPr>
        <w:pStyle w:val="Body"/>
        <w:ind w:left="540" w:hanging="360"/>
        <w:rPr>
          <w:rFonts w:ascii="LSBSymbol" w:hAnsi="LSBSymbol" w:cs="LSBSymbol"/>
          <w:color w:val="auto"/>
          <w:sz w:val="22"/>
          <w:szCs w:val="22"/>
        </w:rPr>
      </w:pPr>
    </w:p>
    <w:p w:rsidR="004F6672" w:rsidRPr="00065284" w:rsidRDefault="004F6672" w:rsidP="004F6672">
      <w:pPr>
        <w:pStyle w:val="Body"/>
        <w:ind w:left="540" w:hanging="360"/>
        <w:rPr>
          <w:color w:val="auto"/>
          <w:sz w:val="22"/>
          <w:szCs w:val="22"/>
        </w:rPr>
      </w:pPr>
      <w:r w:rsidRPr="00065284">
        <w:rPr>
          <w:rFonts w:ascii="LSBSymbol" w:hAnsi="LSBSymbol" w:cs="LSBSymbol"/>
          <w:color w:val="auto"/>
          <w:sz w:val="22"/>
          <w:szCs w:val="22"/>
        </w:rPr>
        <w:t>P</w:t>
      </w:r>
      <w:r w:rsidRPr="00065284">
        <w:rPr>
          <w:rFonts w:ascii="LSBSymbol" w:hAnsi="LSBSymbol" w:cs="LSBSymbol"/>
          <w:color w:val="auto"/>
          <w:sz w:val="22"/>
          <w:szCs w:val="22"/>
        </w:rPr>
        <w:tab/>
      </w:r>
      <w:r w:rsidRPr="00065284">
        <w:rPr>
          <w:color w:val="auto"/>
          <w:sz w:val="22"/>
          <w:szCs w:val="22"/>
        </w:rPr>
        <w:t xml:space="preserve">In the same way also He took the cup after supper, and when He had given thanks, He gave it to them, saying: “Drink of it, all of you; this cup is the </w:t>
      </w:r>
      <w:proofErr w:type="gramStart"/>
      <w:r w:rsidRPr="00065284">
        <w:rPr>
          <w:color w:val="auto"/>
          <w:sz w:val="22"/>
          <w:szCs w:val="22"/>
        </w:rPr>
        <w:t>new testament</w:t>
      </w:r>
      <w:proofErr w:type="gramEnd"/>
      <w:r w:rsidRPr="00065284">
        <w:rPr>
          <w:color w:val="auto"/>
          <w:sz w:val="22"/>
          <w:szCs w:val="22"/>
        </w:rPr>
        <w:t xml:space="preserve"> in My </w:t>
      </w:r>
      <w:r w:rsidRPr="00065284">
        <w:rPr>
          <w:rFonts w:ascii="LSBSymbol" w:hAnsi="LSBSymbol" w:cs="LSBSymbol"/>
          <w:color w:val="auto"/>
          <w:sz w:val="22"/>
          <w:szCs w:val="22"/>
        </w:rPr>
        <w:t>T</w:t>
      </w:r>
      <w:r w:rsidRPr="00065284">
        <w:rPr>
          <w:color w:val="auto"/>
          <w:sz w:val="22"/>
          <w:szCs w:val="22"/>
        </w:rPr>
        <w:t xml:space="preserve"> blood, which is shed for you for the forgiveness of sins. </w:t>
      </w:r>
      <w:proofErr w:type="gramStart"/>
      <w:r w:rsidRPr="00065284">
        <w:rPr>
          <w:color w:val="auto"/>
          <w:sz w:val="22"/>
          <w:szCs w:val="22"/>
        </w:rPr>
        <w:t>This do</w:t>
      </w:r>
      <w:proofErr w:type="gramEnd"/>
      <w:r w:rsidRPr="00065284">
        <w:rPr>
          <w:color w:val="auto"/>
          <w:sz w:val="22"/>
          <w:szCs w:val="22"/>
        </w:rPr>
        <w:t>, as often as you drink it, in remembrance of Me.”</w:t>
      </w:r>
    </w:p>
    <w:p w:rsidR="007B2C22" w:rsidRPr="00065284" w:rsidRDefault="007B2C22" w:rsidP="004F6672">
      <w:pPr>
        <w:pStyle w:val="Caption"/>
        <w:tabs>
          <w:tab w:val="right" w:pos="10800"/>
        </w:tabs>
        <w:spacing w:after="0"/>
        <w:rPr>
          <w:color w:val="auto"/>
          <w:sz w:val="16"/>
          <w:szCs w:val="16"/>
          <w:u w:val="single"/>
        </w:rPr>
      </w:pPr>
    </w:p>
    <w:p w:rsidR="004F6672" w:rsidRPr="00065284" w:rsidRDefault="004F6672" w:rsidP="004F6672">
      <w:pPr>
        <w:pStyle w:val="Caption"/>
        <w:tabs>
          <w:tab w:val="right" w:pos="10800"/>
        </w:tabs>
        <w:spacing w:after="0"/>
        <w:rPr>
          <w:b w:val="0"/>
          <w:color w:val="auto"/>
          <w:sz w:val="24"/>
          <w:szCs w:val="24"/>
          <w:u w:val="single"/>
        </w:rPr>
      </w:pPr>
      <w:proofErr w:type="spellStart"/>
      <w:r w:rsidRPr="00065284">
        <w:rPr>
          <w:color w:val="auto"/>
          <w:sz w:val="24"/>
          <w:szCs w:val="24"/>
          <w:u w:val="single"/>
        </w:rPr>
        <w:t>Pax</w:t>
      </w:r>
      <w:proofErr w:type="spellEnd"/>
      <w:r w:rsidRPr="00065284">
        <w:rPr>
          <w:color w:val="auto"/>
          <w:sz w:val="24"/>
          <w:szCs w:val="24"/>
          <w:u w:val="single"/>
        </w:rPr>
        <w:t xml:space="preserve"> Domini</w:t>
      </w:r>
      <w:r w:rsidR="004D7568" w:rsidRPr="00065284">
        <w:rPr>
          <w:b w:val="0"/>
          <w:color w:val="auto"/>
          <w:sz w:val="24"/>
          <w:szCs w:val="24"/>
        </w:rPr>
        <w:t xml:space="preserve">                                                                          </w:t>
      </w:r>
      <w:r w:rsidR="004D7568" w:rsidRPr="00065284">
        <w:rPr>
          <w:b w:val="0"/>
          <w:color w:val="auto"/>
          <w:sz w:val="16"/>
          <w:szCs w:val="16"/>
        </w:rPr>
        <w:t>John 20: 19</w:t>
      </w:r>
    </w:p>
    <w:p w:rsidR="006C5DD6" w:rsidRPr="00065284" w:rsidRDefault="006C5DD6" w:rsidP="006C5DD6">
      <w:pPr>
        <w:pStyle w:val="Body"/>
        <w:rPr>
          <w:color w:val="auto"/>
          <w:sz w:val="24"/>
          <w:szCs w:val="24"/>
        </w:rPr>
      </w:pPr>
      <w:r w:rsidRPr="00065284">
        <w:rPr>
          <w:noProof/>
          <w:color w:val="auto"/>
          <w:sz w:val="24"/>
          <w:szCs w:val="24"/>
        </w:rPr>
        <w:drawing>
          <wp:inline distT="0" distB="0" distL="0" distR="0" wp14:anchorId="7F8B6606" wp14:editId="21D5FE33">
            <wp:extent cx="3163830" cy="542545"/>
            <wp:effectExtent l="0" t="0" r="0" b="0"/>
            <wp:docPr id="4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55"/>
                    <a:stretch>
                      <a:fillRect/>
                    </a:stretch>
                  </pic:blipFill>
                  <pic:spPr>
                    <a:xfrm>
                      <a:off x="0" y="0"/>
                      <a:ext cx="3163830" cy="542545"/>
                    </a:xfrm>
                    <a:prstGeom prst="rect">
                      <a:avLst/>
                    </a:prstGeom>
                  </pic:spPr>
                </pic:pic>
              </a:graphicData>
            </a:graphic>
          </wp:inline>
        </w:drawing>
      </w:r>
    </w:p>
    <w:p w:rsidR="006C5DD6" w:rsidRPr="00065284" w:rsidRDefault="006C5DD6" w:rsidP="006C5DD6">
      <w:pPr>
        <w:pStyle w:val="Body"/>
        <w:rPr>
          <w:color w:val="auto"/>
          <w:sz w:val="24"/>
          <w:szCs w:val="24"/>
        </w:rPr>
      </w:pPr>
      <w:r w:rsidRPr="00065284">
        <w:rPr>
          <w:noProof/>
          <w:color w:val="auto"/>
          <w:sz w:val="24"/>
          <w:szCs w:val="24"/>
        </w:rPr>
        <w:drawing>
          <wp:inline distT="0" distB="0" distL="0" distR="0" wp14:anchorId="2985B47C" wp14:editId="0969B73E">
            <wp:extent cx="3163830" cy="661417"/>
            <wp:effectExtent l="0" t="0" r="0" b="0"/>
            <wp:docPr id="5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56"/>
                    <a:stretch>
                      <a:fillRect/>
                    </a:stretch>
                  </pic:blipFill>
                  <pic:spPr>
                    <a:xfrm>
                      <a:off x="0" y="0"/>
                      <a:ext cx="3163830" cy="661417"/>
                    </a:xfrm>
                    <a:prstGeom prst="rect">
                      <a:avLst/>
                    </a:prstGeom>
                  </pic:spPr>
                </pic:pic>
              </a:graphicData>
            </a:graphic>
          </wp:inline>
        </w:drawing>
      </w:r>
    </w:p>
    <w:p w:rsidR="00C25928" w:rsidRPr="00065284" w:rsidRDefault="00C25928" w:rsidP="00FC3893">
      <w:pPr>
        <w:pStyle w:val="Caption"/>
        <w:tabs>
          <w:tab w:val="right" w:pos="10800"/>
        </w:tabs>
        <w:spacing w:after="0"/>
        <w:rPr>
          <w:color w:val="auto"/>
          <w:sz w:val="16"/>
          <w:szCs w:val="16"/>
          <w:u w:val="single"/>
        </w:rPr>
      </w:pPr>
    </w:p>
    <w:p w:rsidR="004F6672" w:rsidRPr="00065284" w:rsidRDefault="004F6672" w:rsidP="00FC3893">
      <w:pPr>
        <w:pStyle w:val="Caption"/>
        <w:tabs>
          <w:tab w:val="right" w:pos="10800"/>
        </w:tabs>
        <w:spacing w:after="0"/>
        <w:rPr>
          <w:b w:val="0"/>
          <w:noProof/>
          <w:color w:val="auto"/>
          <w:sz w:val="24"/>
          <w:szCs w:val="24"/>
        </w:rPr>
      </w:pPr>
      <w:r w:rsidRPr="00065284">
        <w:rPr>
          <w:color w:val="auto"/>
          <w:sz w:val="24"/>
          <w:szCs w:val="24"/>
          <w:u w:val="single"/>
        </w:rPr>
        <w:t>Agnus Dei</w:t>
      </w:r>
      <w:r w:rsidR="004D7568" w:rsidRPr="00065284">
        <w:rPr>
          <w:color w:val="auto"/>
          <w:sz w:val="24"/>
          <w:szCs w:val="24"/>
        </w:rPr>
        <w:t xml:space="preserve">                                                                           </w:t>
      </w:r>
      <w:r w:rsidR="004D7568" w:rsidRPr="00065284">
        <w:rPr>
          <w:b w:val="0"/>
          <w:color w:val="auto"/>
          <w:sz w:val="16"/>
          <w:szCs w:val="16"/>
        </w:rPr>
        <w:t xml:space="preserve">  John 1: 29</w:t>
      </w:r>
    </w:p>
    <w:p w:rsidR="006C5DD6" w:rsidRPr="00065284" w:rsidRDefault="006C5DD6" w:rsidP="006C5DD6">
      <w:pPr>
        <w:pStyle w:val="Body"/>
        <w:rPr>
          <w:color w:val="auto"/>
          <w:sz w:val="24"/>
          <w:szCs w:val="24"/>
        </w:rPr>
      </w:pPr>
      <w:r w:rsidRPr="00065284">
        <w:rPr>
          <w:noProof/>
          <w:color w:val="auto"/>
          <w:sz w:val="24"/>
          <w:szCs w:val="24"/>
        </w:rPr>
        <w:drawing>
          <wp:inline distT="0" distB="0" distL="0" distR="0" wp14:anchorId="37A76FDC" wp14:editId="2D7B1673">
            <wp:extent cx="4343408" cy="542545"/>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57"/>
                    <a:stretch>
                      <a:fillRect/>
                    </a:stretch>
                  </pic:blipFill>
                  <pic:spPr>
                    <a:xfrm>
                      <a:off x="0" y="0"/>
                      <a:ext cx="4343408" cy="542545"/>
                    </a:xfrm>
                    <a:prstGeom prst="rect">
                      <a:avLst/>
                    </a:prstGeom>
                  </pic:spPr>
                </pic:pic>
              </a:graphicData>
            </a:graphic>
          </wp:inline>
        </w:drawing>
      </w:r>
    </w:p>
    <w:p w:rsidR="006C5DD6" w:rsidRPr="00065284" w:rsidRDefault="006C5DD6" w:rsidP="006C5DD6">
      <w:pPr>
        <w:pStyle w:val="Body"/>
        <w:rPr>
          <w:color w:val="auto"/>
          <w:sz w:val="24"/>
          <w:szCs w:val="24"/>
        </w:rPr>
      </w:pPr>
      <w:r w:rsidRPr="00065284">
        <w:rPr>
          <w:noProof/>
          <w:color w:val="auto"/>
          <w:sz w:val="24"/>
          <w:szCs w:val="24"/>
        </w:rPr>
        <w:drawing>
          <wp:inline distT="0" distB="0" distL="0" distR="0" wp14:anchorId="66191736" wp14:editId="6B9C5FDC">
            <wp:extent cx="4343408" cy="670561"/>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58"/>
                    <a:stretch>
                      <a:fillRect/>
                    </a:stretch>
                  </pic:blipFill>
                  <pic:spPr>
                    <a:xfrm>
                      <a:off x="0" y="0"/>
                      <a:ext cx="4343408" cy="670561"/>
                    </a:xfrm>
                    <a:prstGeom prst="rect">
                      <a:avLst/>
                    </a:prstGeom>
                  </pic:spPr>
                </pic:pic>
              </a:graphicData>
            </a:graphic>
          </wp:inline>
        </w:drawing>
      </w:r>
    </w:p>
    <w:p w:rsidR="006C5DD6" w:rsidRPr="00065284" w:rsidRDefault="006C5DD6" w:rsidP="006C5DD6">
      <w:pPr>
        <w:pStyle w:val="Body"/>
        <w:rPr>
          <w:color w:val="auto"/>
          <w:sz w:val="24"/>
          <w:szCs w:val="24"/>
        </w:rPr>
      </w:pPr>
      <w:r w:rsidRPr="00065284">
        <w:rPr>
          <w:noProof/>
          <w:color w:val="auto"/>
          <w:sz w:val="24"/>
          <w:szCs w:val="24"/>
        </w:rPr>
        <w:drawing>
          <wp:inline distT="0" distB="0" distL="0" distR="0" wp14:anchorId="691674AE" wp14:editId="1D87177F">
            <wp:extent cx="4343408" cy="670561"/>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a:blip r:embed="rId59"/>
                    <a:stretch>
                      <a:fillRect/>
                    </a:stretch>
                  </pic:blipFill>
                  <pic:spPr>
                    <a:xfrm>
                      <a:off x="0" y="0"/>
                      <a:ext cx="4343408" cy="670561"/>
                    </a:xfrm>
                    <a:prstGeom prst="rect">
                      <a:avLst/>
                    </a:prstGeom>
                  </pic:spPr>
                </pic:pic>
              </a:graphicData>
            </a:graphic>
          </wp:inline>
        </w:drawing>
      </w:r>
    </w:p>
    <w:p w:rsidR="006C5DD6" w:rsidRPr="00065284" w:rsidRDefault="006C5DD6" w:rsidP="006C5DD6">
      <w:pPr>
        <w:pStyle w:val="Body"/>
        <w:rPr>
          <w:color w:val="auto"/>
          <w:sz w:val="24"/>
          <w:szCs w:val="24"/>
        </w:rPr>
      </w:pPr>
      <w:r w:rsidRPr="00065284">
        <w:rPr>
          <w:noProof/>
          <w:color w:val="auto"/>
          <w:sz w:val="24"/>
          <w:szCs w:val="24"/>
        </w:rPr>
        <w:lastRenderedPageBreak/>
        <w:drawing>
          <wp:inline distT="0" distB="0" distL="0" distR="0" wp14:anchorId="629D2645" wp14:editId="41D21BAE">
            <wp:extent cx="4343408" cy="673609"/>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a:blip r:embed="rId60"/>
                    <a:stretch>
                      <a:fillRect/>
                    </a:stretch>
                  </pic:blipFill>
                  <pic:spPr>
                    <a:xfrm>
                      <a:off x="0" y="0"/>
                      <a:ext cx="4343408" cy="673609"/>
                    </a:xfrm>
                    <a:prstGeom prst="rect">
                      <a:avLst/>
                    </a:prstGeom>
                  </pic:spPr>
                </pic:pic>
              </a:graphicData>
            </a:graphic>
          </wp:inline>
        </w:drawing>
      </w:r>
    </w:p>
    <w:p w:rsidR="00B558E8" w:rsidRPr="00065284" w:rsidRDefault="00B558E8" w:rsidP="003A6824">
      <w:pPr>
        <w:pStyle w:val="Rubric"/>
        <w:rPr>
          <w:color w:val="auto"/>
          <w:sz w:val="12"/>
          <w:szCs w:val="12"/>
        </w:rPr>
      </w:pPr>
    </w:p>
    <w:p w:rsidR="004F6672" w:rsidRPr="00065284" w:rsidRDefault="004F6672" w:rsidP="003A6824">
      <w:pPr>
        <w:pStyle w:val="Rubric"/>
        <w:rPr>
          <w:color w:val="auto"/>
          <w:sz w:val="22"/>
          <w:szCs w:val="22"/>
        </w:rPr>
      </w:pPr>
      <w:r w:rsidRPr="00065284">
        <w:rPr>
          <w:color w:val="auto"/>
          <w:sz w:val="22"/>
          <w:szCs w:val="22"/>
        </w:rPr>
        <w:t>Sit</w:t>
      </w:r>
    </w:p>
    <w:p w:rsidR="00847245" w:rsidRPr="00065284" w:rsidRDefault="00847245" w:rsidP="004F6672">
      <w:pPr>
        <w:pStyle w:val="NoSpacing"/>
        <w:rPr>
          <w:rFonts w:ascii="Segoe UI" w:hAnsi="Segoe UI" w:cs="Segoe UI"/>
          <w:b/>
          <w:sz w:val="12"/>
          <w:szCs w:val="12"/>
          <w:u w:val="single"/>
        </w:rPr>
      </w:pPr>
    </w:p>
    <w:p w:rsidR="004F6672" w:rsidRPr="00065284" w:rsidRDefault="004F6672" w:rsidP="004F6672">
      <w:pPr>
        <w:pStyle w:val="NoSpacing"/>
        <w:rPr>
          <w:rFonts w:ascii="Segoe UI" w:hAnsi="Segoe UI" w:cs="Segoe UI"/>
          <w:b/>
          <w:sz w:val="24"/>
          <w:szCs w:val="24"/>
          <w:u w:val="single"/>
        </w:rPr>
      </w:pPr>
      <w:r w:rsidRPr="00065284">
        <w:rPr>
          <w:rFonts w:ascii="Segoe UI" w:hAnsi="Segoe UI" w:cs="Segoe UI"/>
          <w:b/>
          <w:sz w:val="24"/>
          <w:szCs w:val="24"/>
          <w:u w:val="single"/>
        </w:rPr>
        <w:t>Distribution</w:t>
      </w:r>
    </w:p>
    <w:p w:rsidR="004F6672" w:rsidRPr="00065284" w:rsidRDefault="004F6672" w:rsidP="004F6672">
      <w:pPr>
        <w:pStyle w:val="Rubric"/>
        <w:rPr>
          <w:color w:val="auto"/>
          <w:sz w:val="24"/>
          <w:szCs w:val="24"/>
        </w:rPr>
      </w:pPr>
      <w:r w:rsidRPr="00065284">
        <w:rPr>
          <w:color w:val="auto"/>
          <w:sz w:val="24"/>
          <w:szCs w:val="24"/>
        </w:rPr>
        <w:t>The pastor and those who assist him receive the body and blood of Christ first and then distribute them to those who come to receive, saying:</w:t>
      </w:r>
    </w:p>
    <w:p w:rsidR="004F6672" w:rsidRPr="00065284" w:rsidRDefault="004F6672" w:rsidP="004F6672">
      <w:pPr>
        <w:pStyle w:val="Body"/>
        <w:rPr>
          <w:color w:val="auto"/>
          <w:sz w:val="12"/>
          <w:szCs w:val="12"/>
        </w:rPr>
      </w:pPr>
    </w:p>
    <w:p w:rsidR="004F6672" w:rsidRPr="00065284" w:rsidRDefault="004F6672" w:rsidP="004F6672">
      <w:pPr>
        <w:pStyle w:val="Body"/>
        <w:rPr>
          <w:color w:val="auto"/>
          <w:sz w:val="22"/>
          <w:szCs w:val="22"/>
        </w:rPr>
      </w:pPr>
      <w:r w:rsidRPr="00065284">
        <w:rPr>
          <w:color w:val="auto"/>
          <w:sz w:val="22"/>
          <w:szCs w:val="22"/>
        </w:rPr>
        <w:t>Take, eat; this is the true body of our Lord and Savior Jesus Christ, given into death for your sins.</w:t>
      </w:r>
    </w:p>
    <w:p w:rsidR="004F6672" w:rsidRPr="00065284" w:rsidRDefault="004F6672" w:rsidP="004F6672">
      <w:pPr>
        <w:pStyle w:val="Body"/>
        <w:rPr>
          <w:color w:val="auto"/>
          <w:sz w:val="22"/>
          <w:szCs w:val="22"/>
        </w:rPr>
      </w:pPr>
      <w:r w:rsidRPr="00065284">
        <w:rPr>
          <w:b/>
          <w:color w:val="auto"/>
          <w:sz w:val="22"/>
          <w:szCs w:val="22"/>
        </w:rPr>
        <w:t>Amen.</w:t>
      </w:r>
    </w:p>
    <w:p w:rsidR="004F6672" w:rsidRPr="00065284" w:rsidRDefault="004F6672" w:rsidP="004F6672">
      <w:pPr>
        <w:pStyle w:val="Body"/>
        <w:rPr>
          <w:color w:val="auto"/>
          <w:sz w:val="4"/>
          <w:szCs w:val="4"/>
        </w:rPr>
      </w:pPr>
      <w:r w:rsidRPr="00065284">
        <w:rPr>
          <w:color w:val="auto"/>
          <w:sz w:val="16"/>
          <w:szCs w:val="16"/>
        </w:rPr>
        <w:t xml:space="preserve"> </w:t>
      </w:r>
    </w:p>
    <w:p w:rsidR="004F6672" w:rsidRPr="00065284" w:rsidRDefault="004F6672" w:rsidP="004F6672">
      <w:pPr>
        <w:pStyle w:val="Body"/>
        <w:rPr>
          <w:color w:val="auto"/>
          <w:sz w:val="22"/>
          <w:szCs w:val="22"/>
        </w:rPr>
      </w:pPr>
      <w:r w:rsidRPr="00065284">
        <w:rPr>
          <w:color w:val="auto"/>
          <w:sz w:val="22"/>
          <w:szCs w:val="22"/>
        </w:rPr>
        <w:t>Take, drink; this is the true blood of our Lord and Savior Jesus Christ, shed for the forgiveness of your sins.</w:t>
      </w:r>
    </w:p>
    <w:p w:rsidR="004F6672" w:rsidRPr="00065284" w:rsidRDefault="004F6672" w:rsidP="004F6672">
      <w:pPr>
        <w:pStyle w:val="Body"/>
        <w:rPr>
          <w:color w:val="auto"/>
          <w:sz w:val="22"/>
          <w:szCs w:val="22"/>
        </w:rPr>
      </w:pPr>
      <w:r w:rsidRPr="00065284">
        <w:rPr>
          <w:b/>
          <w:color w:val="auto"/>
          <w:sz w:val="22"/>
          <w:szCs w:val="22"/>
        </w:rPr>
        <w:t>Amen.</w:t>
      </w:r>
    </w:p>
    <w:p w:rsidR="004F6672" w:rsidRPr="00065284" w:rsidRDefault="004F6672" w:rsidP="004F6672">
      <w:pPr>
        <w:pStyle w:val="Rubric"/>
        <w:rPr>
          <w:color w:val="auto"/>
          <w:sz w:val="24"/>
          <w:szCs w:val="24"/>
        </w:rPr>
      </w:pPr>
      <w:r w:rsidRPr="00065284">
        <w:rPr>
          <w:color w:val="auto"/>
          <w:sz w:val="24"/>
          <w:szCs w:val="24"/>
        </w:rPr>
        <w:t>In dismissing the communicants, the following is said:</w:t>
      </w:r>
    </w:p>
    <w:p w:rsidR="004F6672" w:rsidRPr="00065284" w:rsidRDefault="004F6672" w:rsidP="004F6672">
      <w:pPr>
        <w:pStyle w:val="Body"/>
        <w:ind w:left="540" w:hanging="360"/>
        <w:rPr>
          <w:color w:val="auto"/>
          <w:sz w:val="24"/>
          <w:szCs w:val="24"/>
        </w:rPr>
      </w:pPr>
      <w:r w:rsidRPr="00065284">
        <w:rPr>
          <w:rFonts w:ascii="LSBSymbol" w:hAnsi="LSBSymbol" w:cs="LSBSymbol"/>
          <w:color w:val="auto"/>
          <w:sz w:val="24"/>
          <w:szCs w:val="24"/>
        </w:rPr>
        <w:t>P</w:t>
      </w:r>
      <w:r w:rsidRPr="00065284">
        <w:rPr>
          <w:rFonts w:ascii="LSBSymbol" w:hAnsi="LSBSymbol" w:cs="LSBSymbol"/>
          <w:color w:val="auto"/>
          <w:sz w:val="24"/>
          <w:szCs w:val="24"/>
        </w:rPr>
        <w:tab/>
      </w:r>
      <w:r w:rsidRPr="00065284">
        <w:rPr>
          <w:color w:val="auto"/>
          <w:sz w:val="24"/>
          <w:szCs w:val="24"/>
        </w:rPr>
        <w:t xml:space="preserve">The body and blood of our Lord Jesus Christ strengthen and preserve you in body and soul to life everlasting. Depart </w:t>
      </w:r>
      <w:r w:rsidRPr="00065284">
        <w:rPr>
          <w:rFonts w:ascii="LSBSymbol" w:hAnsi="LSBSymbol" w:cs="LSBSymbol"/>
          <w:color w:val="auto"/>
          <w:sz w:val="24"/>
          <w:szCs w:val="24"/>
        </w:rPr>
        <w:t>T</w:t>
      </w:r>
      <w:r w:rsidRPr="00065284">
        <w:rPr>
          <w:color w:val="auto"/>
          <w:sz w:val="24"/>
          <w:szCs w:val="24"/>
        </w:rPr>
        <w:t xml:space="preserve"> in peace.</w:t>
      </w:r>
    </w:p>
    <w:p w:rsidR="004F6672" w:rsidRPr="00065284" w:rsidRDefault="004F6672" w:rsidP="002B331C">
      <w:pPr>
        <w:pStyle w:val="Body"/>
        <w:ind w:left="540" w:hanging="360"/>
        <w:rPr>
          <w:b/>
          <w:color w:val="auto"/>
          <w:sz w:val="24"/>
          <w:szCs w:val="24"/>
        </w:rPr>
      </w:pPr>
      <w:proofErr w:type="gramStart"/>
      <w:r w:rsidRPr="00065284">
        <w:rPr>
          <w:rFonts w:ascii="LSBSymbol" w:hAnsi="LSBSymbol" w:cs="LSBSymbol"/>
          <w:color w:val="auto"/>
          <w:sz w:val="24"/>
          <w:szCs w:val="24"/>
        </w:rPr>
        <w:t>C</w:t>
      </w:r>
      <w:r w:rsidRPr="00065284">
        <w:rPr>
          <w:rFonts w:ascii="LSBSymbol" w:hAnsi="LSBSymbol" w:cs="LSBSymbol"/>
          <w:color w:val="auto"/>
          <w:sz w:val="24"/>
          <w:szCs w:val="24"/>
        </w:rPr>
        <w:tab/>
      </w:r>
      <w:r w:rsidRPr="00065284">
        <w:rPr>
          <w:b/>
          <w:color w:val="auto"/>
          <w:sz w:val="24"/>
          <w:szCs w:val="24"/>
        </w:rPr>
        <w:t>Amen.</w:t>
      </w:r>
      <w:proofErr w:type="gramEnd"/>
    </w:p>
    <w:p w:rsidR="001359EB" w:rsidRPr="00065284" w:rsidRDefault="001359EB" w:rsidP="002B331C">
      <w:pPr>
        <w:pStyle w:val="Body"/>
        <w:ind w:left="540" w:hanging="360"/>
        <w:rPr>
          <w:color w:val="auto"/>
          <w:sz w:val="16"/>
          <w:szCs w:val="16"/>
        </w:rPr>
      </w:pPr>
    </w:p>
    <w:p w:rsidR="00847245" w:rsidRPr="00065284" w:rsidRDefault="004F6672" w:rsidP="00847245">
      <w:pPr>
        <w:pStyle w:val="Caption"/>
        <w:tabs>
          <w:tab w:val="right" w:pos="10800"/>
        </w:tabs>
        <w:rPr>
          <w:rStyle w:val="Subcaption"/>
          <w:b w:val="0"/>
          <w:color w:val="auto"/>
          <w:sz w:val="24"/>
          <w:szCs w:val="24"/>
        </w:rPr>
      </w:pPr>
      <w:r w:rsidRPr="00065284">
        <w:rPr>
          <w:color w:val="auto"/>
          <w:sz w:val="24"/>
          <w:szCs w:val="24"/>
          <w:u w:val="single"/>
        </w:rPr>
        <w:t>Distribution Hymn</w:t>
      </w:r>
      <w:r w:rsidR="00604C92" w:rsidRPr="00065284">
        <w:rPr>
          <w:color w:val="auto"/>
          <w:sz w:val="24"/>
          <w:szCs w:val="24"/>
        </w:rPr>
        <w:t xml:space="preserve">:  </w:t>
      </w:r>
      <w:r w:rsidR="006C5DD6" w:rsidRPr="00065284">
        <w:rPr>
          <w:color w:val="auto"/>
          <w:sz w:val="24"/>
          <w:szCs w:val="24"/>
        </w:rPr>
        <w:t xml:space="preserve">LSB </w:t>
      </w:r>
      <w:r w:rsidR="001E5E37" w:rsidRPr="00065284">
        <w:rPr>
          <w:color w:val="auto"/>
          <w:sz w:val="24"/>
          <w:szCs w:val="24"/>
        </w:rPr>
        <w:t>p. 155 “This Is the Feast”</w:t>
      </w:r>
      <w:r w:rsidR="001E5E37" w:rsidRPr="00065284">
        <w:rPr>
          <w:rStyle w:val="Subcaption"/>
          <w:b w:val="0"/>
          <w:color w:val="auto"/>
          <w:sz w:val="24"/>
          <w:szCs w:val="24"/>
        </w:rPr>
        <w:t xml:space="preserve"> </w:t>
      </w:r>
    </w:p>
    <w:p w:rsidR="001E5E37" w:rsidRPr="00065284" w:rsidRDefault="001E5E37" w:rsidP="00847245">
      <w:pPr>
        <w:pStyle w:val="Caption"/>
        <w:tabs>
          <w:tab w:val="right" w:pos="10800"/>
        </w:tabs>
        <w:rPr>
          <w:color w:val="auto"/>
          <w:sz w:val="24"/>
          <w:szCs w:val="24"/>
        </w:rPr>
      </w:pPr>
      <w:r w:rsidRPr="00065284">
        <w:rPr>
          <w:color w:val="auto"/>
          <w:sz w:val="24"/>
          <w:szCs w:val="24"/>
          <w:u w:val="single"/>
        </w:rPr>
        <w:t>Distribution Hymn</w:t>
      </w:r>
      <w:r w:rsidRPr="00065284">
        <w:rPr>
          <w:color w:val="auto"/>
          <w:sz w:val="24"/>
          <w:szCs w:val="24"/>
        </w:rPr>
        <w:t>:  LSB #740 “I Am Jesus' Little Lamb”</w:t>
      </w:r>
    </w:p>
    <w:p w:rsidR="004F6672" w:rsidRPr="00065284" w:rsidRDefault="004F6672" w:rsidP="00C024D8">
      <w:pPr>
        <w:pStyle w:val="Caption"/>
        <w:tabs>
          <w:tab w:val="right" w:pos="10800"/>
        </w:tabs>
        <w:spacing w:after="0"/>
        <w:rPr>
          <w:b w:val="0"/>
          <w:color w:val="auto"/>
          <w:sz w:val="24"/>
          <w:szCs w:val="24"/>
        </w:rPr>
      </w:pPr>
      <w:r w:rsidRPr="00065284">
        <w:rPr>
          <w:b w:val="0"/>
          <w:color w:val="auto"/>
          <w:sz w:val="24"/>
          <w:szCs w:val="24"/>
        </w:rPr>
        <w:t>Stand</w:t>
      </w:r>
    </w:p>
    <w:p w:rsidR="00871944" w:rsidRPr="00065284" w:rsidRDefault="00871944" w:rsidP="00C024D8">
      <w:pPr>
        <w:pStyle w:val="Caption"/>
        <w:tabs>
          <w:tab w:val="right" w:pos="10800"/>
        </w:tabs>
        <w:spacing w:after="0"/>
        <w:rPr>
          <w:b w:val="0"/>
          <w:color w:val="auto"/>
          <w:sz w:val="4"/>
          <w:szCs w:val="4"/>
        </w:rPr>
      </w:pPr>
    </w:p>
    <w:p w:rsidR="00503FE7" w:rsidRPr="00065284" w:rsidRDefault="00EF57D1" w:rsidP="00503FE7">
      <w:pPr>
        <w:pStyle w:val="Caption"/>
        <w:tabs>
          <w:tab w:val="right" w:pos="10800"/>
        </w:tabs>
        <w:rPr>
          <w:color w:val="auto"/>
          <w:sz w:val="16"/>
          <w:szCs w:val="16"/>
        </w:rPr>
      </w:pPr>
      <w:r w:rsidRPr="00065284">
        <w:rPr>
          <w:color w:val="auto"/>
          <w:sz w:val="24"/>
          <w:szCs w:val="24"/>
          <w:u w:val="single"/>
        </w:rPr>
        <w:t>Nunc Dimittis</w:t>
      </w:r>
      <w:r w:rsidRPr="00065284">
        <w:rPr>
          <w:color w:val="auto"/>
          <w:sz w:val="24"/>
          <w:szCs w:val="24"/>
        </w:rPr>
        <w:t xml:space="preserve">                                                                     </w:t>
      </w:r>
      <w:r w:rsidRPr="00065284">
        <w:rPr>
          <w:b w:val="0"/>
          <w:color w:val="auto"/>
          <w:sz w:val="16"/>
          <w:szCs w:val="16"/>
        </w:rPr>
        <w:t>Luke 2: 29-32</w:t>
      </w:r>
    </w:p>
    <w:p w:rsidR="00EF57D1" w:rsidRPr="00065284" w:rsidRDefault="00EF57D1" w:rsidP="00EF57D1">
      <w:pPr>
        <w:pStyle w:val="Body"/>
        <w:rPr>
          <w:color w:val="auto"/>
        </w:rPr>
      </w:pPr>
      <w:r w:rsidRPr="00065284">
        <w:rPr>
          <w:noProof/>
          <w:color w:val="auto"/>
        </w:rPr>
        <w:drawing>
          <wp:inline distT="0" distB="0" distL="0" distR="0" wp14:anchorId="347CAA4B" wp14:editId="2D9DCF0C">
            <wp:extent cx="4343408" cy="545593"/>
            <wp:effectExtent l="0" t="0" r="0" b="0"/>
            <wp:docPr id="5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tes05.gif"/>
                    <pic:cNvPicPr/>
                  </pic:nvPicPr>
                  <pic:blipFill>
                    <a:blip r:embed="rId61"/>
                    <a:stretch>
                      <a:fillRect/>
                    </a:stretch>
                  </pic:blipFill>
                  <pic:spPr>
                    <a:xfrm>
                      <a:off x="0" y="0"/>
                      <a:ext cx="4343408" cy="545593"/>
                    </a:xfrm>
                    <a:prstGeom prst="rect">
                      <a:avLst/>
                    </a:prstGeom>
                  </pic:spPr>
                </pic:pic>
              </a:graphicData>
            </a:graphic>
          </wp:inline>
        </w:drawing>
      </w:r>
    </w:p>
    <w:p w:rsidR="00EF57D1" w:rsidRPr="00065284" w:rsidRDefault="00EF57D1" w:rsidP="00EF57D1">
      <w:pPr>
        <w:pStyle w:val="Body"/>
        <w:rPr>
          <w:color w:val="auto"/>
        </w:rPr>
      </w:pPr>
      <w:r w:rsidRPr="00065284">
        <w:rPr>
          <w:noProof/>
          <w:color w:val="auto"/>
        </w:rPr>
        <w:drawing>
          <wp:inline distT="0" distB="0" distL="0" distR="0" wp14:anchorId="1A1CC3FF" wp14:editId="5C97CFCC">
            <wp:extent cx="4343408" cy="719329"/>
            <wp:effectExtent l="0" t="0" r="0" b="0"/>
            <wp:docPr id="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tes05.gif"/>
                    <pic:cNvPicPr/>
                  </pic:nvPicPr>
                  <pic:blipFill>
                    <a:blip r:embed="rId62"/>
                    <a:stretch>
                      <a:fillRect/>
                    </a:stretch>
                  </pic:blipFill>
                  <pic:spPr>
                    <a:xfrm>
                      <a:off x="0" y="0"/>
                      <a:ext cx="4343408" cy="719329"/>
                    </a:xfrm>
                    <a:prstGeom prst="rect">
                      <a:avLst/>
                    </a:prstGeom>
                  </pic:spPr>
                </pic:pic>
              </a:graphicData>
            </a:graphic>
          </wp:inline>
        </w:drawing>
      </w:r>
    </w:p>
    <w:p w:rsidR="00EF57D1" w:rsidRPr="00065284" w:rsidRDefault="00EF57D1" w:rsidP="00EF57D1">
      <w:pPr>
        <w:pStyle w:val="Body"/>
        <w:rPr>
          <w:color w:val="auto"/>
        </w:rPr>
      </w:pPr>
      <w:r w:rsidRPr="00065284">
        <w:rPr>
          <w:noProof/>
          <w:color w:val="auto"/>
        </w:rPr>
        <w:lastRenderedPageBreak/>
        <w:drawing>
          <wp:inline distT="0" distB="0" distL="0" distR="0" wp14:anchorId="470BADDC" wp14:editId="2619A837">
            <wp:extent cx="4343408" cy="719329"/>
            <wp:effectExtent l="0" t="0" r="0" b="0"/>
            <wp:docPr id="6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tes05.gif"/>
                    <pic:cNvPicPr/>
                  </pic:nvPicPr>
                  <pic:blipFill>
                    <a:blip r:embed="rId63"/>
                    <a:stretch>
                      <a:fillRect/>
                    </a:stretch>
                  </pic:blipFill>
                  <pic:spPr>
                    <a:xfrm>
                      <a:off x="0" y="0"/>
                      <a:ext cx="4343408" cy="719329"/>
                    </a:xfrm>
                    <a:prstGeom prst="rect">
                      <a:avLst/>
                    </a:prstGeom>
                  </pic:spPr>
                </pic:pic>
              </a:graphicData>
            </a:graphic>
          </wp:inline>
        </w:drawing>
      </w:r>
    </w:p>
    <w:p w:rsidR="00EF57D1" w:rsidRPr="00065284" w:rsidRDefault="00EF57D1" w:rsidP="00EF57D1">
      <w:pPr>
        <w:pStyle w:val="Body"/>
        <w:rPr>
          <w:color w:val="auto"/>
        </w:rPr>
      </w:pPr>
      <w:r w:rsidRPr="00065284">
        <w:rPr>
          <w:noProof/>
          <w:color w:val="auto"/>
        </w:rPr>
        <w:drawing>
          <wp:inline distT="0" distB="0" distL="0" distR="0" wp14:anchorId="415710E9" wp14:editId="443086B2">
            <wp:extent cx="4343408" cy="719329"/>
            <wp:effectExtent l="0" t="0" r="0" b="0"/>
            <wp:docPr id="6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tes05.gif"/>
                    <pic:cNvPicPr/>
                  </pic:nvPicPr>
                  <pic:blipFill>
                    <a:blip r:embed="rId64"/>
                    <a:stretch>
                      <a:fillRect/>
                    </a:stretch>
                  </pic:blipFill>
                  <pic:spPr>
                    <a:xfrm>
                      <a:off x="0" y="0"/>
                      <a:ext cx="4343408" cy="719329"/>
                    </a:xfrm>
                    <a:prstGeom prst="rect">
                      <a:avLst/>
                    </a:prstGeom>
                  </pic:spPr>
                </pic:pic>
              </a:graphicData>
            </a:graphic>
          </wp:inline>
        </w:drawing>
      </w:r>
    </w:p>
    <w:p w:rsidR="00EF57D1" w:rsidRPr="00065284" w:rsidRDefault="00EF57D1" w:rsidP="00EF57D1">
      <w:pPr>
        <w:pStyle w:val="Body"/>
        <w:rPr>
          <w:color w:val="auto"/>
        </w:rPr>
      </w:pPr>
      <w:r w:rsidRPr="00065284">
        <w:rPr>
          <w:noProof/>
          <w:color w:val="auto"/>
        </w:rPr>
        <w:drawing>
          <wp:inline distT="0" distB="0" distL="0" distR="0" wp14:anchorId="14AC4285" wp14:editId="2F80925A">
            <wp:extent cx="4343408" cy="716281"/>
            <wp:effectExtent l="0" t="0" r="0" b="0"/>
            <wp:docPr id="6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etes05.gif"/>
                    <pic:cNvPicPr/>
                  </pic:nvPicPr>
                  <pic:blipFill>
                    <a:blip r:embed="rId65"/>
                    <a:stretch>
                      <a:fillRect/>
                    </a:stretch>
                  </pic:blipFill>
                  <pic:spPr>
                    <a:xfrm>
                      <a:off x="0" y="0"/>
                      <a:ext cx="4343408" cy="716281"/>
                    </a:xfrm>
                    <a:prstGeom prst="rect">
                      <a:avLst/>
                    </a:prstGeom>
                  </pic:spPr>
                </pic:pic>
              </a:graphicData>
            </a:graphic>
          </wp:inline>
        </w:drawing>
      </w:r>
    </w:p>
    <w:p w:rsidR="00EF57D1" w:rsidRPr="00065284" w:rsidRDefault="00EF57D1" w:rsidP="00EF57D1">
      <w:pPr>
        <w:pStyle w:val="Body"/>
        <w:rPr>
          <w:color w:val="auto"/>
        </w:rPr>
      </w:pPr>
      <w:r w:rsidRPr="00065284">
        <w:rPr>
          <w:noProof/>
          <w:color w:val="auto"/>
        </w:rPr>
        <w:drawing>
          <wp:inline distT="0" distB="0" distL="0" distR="0" wp14:anchorId="727B5CB6" wp14:editId="01A0A00B">
            <wp:extent cx="4343408" cy="719329"/>
            <wp:effectExtent l="0" t="0" r="0" b="0"/>
            <wp:docPr id="6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tetes05.gif"/>
                    <pic:cNvPicPr/>
                  </pic:nvPicPr>
                  <pic:blipFill>
                    <a:blip r:embed="rId66"/>
                    <a:stretch>
                      <a:fillRect/>
                    </a:stretch>
                  </pic:blipFill>
                  <pic:spPr>
                    <a:xfrm>
                      <a:off x="0" y="0"/>
                      <a:ext cx="4343408" cy="719329"/>
                    </a:xfrm>
                    <a:prstGeom prst="rect">
                      <a:avLst/>
                    </a:prstGeom>
                  </pic:spPr>
                </pic:pic>
              </a:graphicData>
            </a:graphic>
          </wp:inline>
        </w:drawing>
      </w:r>
    </w:p>
    <w:p w:rsidR="001E5E37" w:rsidRPr="00065284" w:rsidRDefault="001E5E37" w:rsidP="00DF55A0">
      <w:pPr>
        <w:pStyle w:val="Caption"/>
        <w:tabs>
          <w:tab w:val="right" w:pos="10800"/>
        </w:tabs>
        <w:rPr>
          <w:color w:val="auto"/>
          <w:sz w:val="16"/>
          <w:szCs w:val="16"/>
          <w:u w:val="single"/>
        </w:rPr>
      </w:pPr>
    </w:p>
    <w:p w:rsidR="00620934" w:rsidRPr="00065284" w:rsidRDefault="00620934" w:rsidP="00DF55A0">
      <w:pPr>
        <w:pStyle w:val="Caption"/>
        <w:tabs>
          <w:tab w:val="right" w:pos="10800"/>
        </w:tabs>
        <w:rPr>
          <w:color w:val="auto"/>
          <w:sz w:val="24"/>
          <w:szCs w:val="24"/>
          <w:u w:val="single"/>
        </w:rPr>
      </w:pPr>
      <w:r w:rsidRPr="00065284">
        <w:rPr>
          <w:color w:val="auto"/>
          <w:sz w:val="24"/>
          <w:szCs w:val="24"/>
          <w:u w:val="single"/>
        </w:rPr>
        <w:t xml:space="preserve">Post-Communion </w:t>
      </w:r>
      <w:proofErr w:type="gramStart"/>
      <w:r w:rsidRPr="00065284">
        <w:rPr>
          <w:color w:val="auto"/>
          <w:sz w:val="24"/>
          <w:szCs w:val="24"/>
          <w:u w:val="single"/>
        </w:rPr>
        <w:t>Collect</w:t>
      </w:r>
      <w:r w:rsidR="007B5BB5" w:rsidRPr="00065284">
        <w:rPr>
          <w:rFonts w:ascii="LSBSymbol" w:hAnsi="LSBSymbol" w:cs="LSBSymbol"/>
          <w:b w:val="0"/>
          <w:color w:val="auto"/>
          <w:sz w:val="24"/>
          <w:szCs w:val="24"/>
        </w:rPr>
        <w:t xml:space="preserve">  </w:t>
      </w:r>
      <w:r w:rsidRPr="00065284">
        <w:rPr>
          <w:b w:val="0"/>
          <w:color w:val="auto"/>
          <w:sz w:val="24"/>
          <w:szCs w:val="24"/>
        </w:rPr>
        <w:t>Let</w:t>
      </w:r>
      <w:proofErr w:type="gramEnd"/>
      <w:r w:rsidRPr="00065284">
        <w:rPr>
          <w:b w:val="0"/>
          <w:color w:val="auto"/>
          <w:sz w:val="24"/>
          <w:szCs w:val="24"/>
        </w:rPr>
        <w:t xml:space="preserve"> us pray.</w:t>
      </w:r>
    </w:p>
    <w:p w:rsidR="00620934" w:rsidRPr="00065284" w:rsidRDefault="00DF55A0" w:rsidP="00066151">
      <w:pPr>
        <w:pStyle w:val="Body"/>
        <w:jc w:val="both"/>
        <w:rPr>
          <w:color w:val="auto"/>
          <w:sz w:val="24"/>
          <w:szCs w:val="24"/>
        </w:rPr>
      </w:pPr>
      <w:r w:rsidRPr="00065284">
        <w:rPr>
          <w:rFonts w:ascii="LSBSymbol" w:hAnsi="LSBSymbol" w:cs="LSBSymbol"/>
          <w:color w:val="auto"/>
          <w:sz w:val="24"/>
          <w:szCs w:val="24"/>
        </w:rPr>
        <w:t xml:space="preserve">P  </w:t>
      </w:r>
      <w:r w:rsidR="00620934" w:rsidRPr="00065284">
        <w:rPr>
          <w:color w:val="auto"/>
          <w:sz w:val="22"/>
          <w:szCs w:val="22"/>
        </w:rPr>
        <w:t>We give thanks to You, almighty God, that You have refreshed us through this salutary gift, and we implore You that of Your mercy You would strengthen us through the same in faith toward You and fervent love toward one another;</w:t>
      </w:r>
      <w:r w:rsidR="000503A0" w:rsidRPr="00065284">
        <w:rPr>
          <w:color w:val="auto"/>
          <w:sz w:val="22"/>
          <w:szCs w:val="22"/>
        </w:rPr>
        <w:t xml:space="preserve"> through Jesus Christ, Your Son, our Lord, who lives and reigns with You and the Holy Spirit, one God, now and forever.</w:t>
      </w:r>
      <w:r w:rsidR="000503A0" w:rsidRPr="00065284">
        <w:rPr>
          <w:color w:val="auto"/>
          <w:sz w:val="24"/>
          <w:szCs w:val="24"/>
        </w:rPr>
        <w:t xml:space="preserve"> </w:t>
      </w:r>
    </w:p>
    <w:p w:rsidR="00FC3893" w:rsidRPr="00065284" w:rsidRDefault="00EF57D1" w:rsidP="007C4E3A">
      <w:pPr>
        <w:pStyle w:val="Caption"/>
        <w:tabs>
          <w:tab w:val="right" w:pos="10800"/>
        </w:tabs>
        <w:spacing w:after="0"/>
        <w:rPr>
          <w:color w:val="auto"/>
          <w:sz w:val="16"/>
          <w:szCs w:val="16"/>
          <w:u w:val="single"/>
        </w:rPr>
      </w:pPr>
      <w:r w:rsidRPr="00065284">
        <w:rPr>
          <w:noProof/>
          <w:color w:val="auto"/>
        </w:rPr>
        <w:drawing>
          <wp:inline distT="0" distB="0" distL="0" distR="0" wp14:anchorId="0A286518" wp14:editId="4ABB0BCE">
            <wp:extent cx="1359410" cy="438912"/>
            <wp:effectExtent l="0" t="0" r="0" b="0"/>
            <wp:docPr id="6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tetes05.gif"/>
                    <pic:cNvPicPr/>
                  </pic:nvPicPr>
                  <pic:blipFill>
                    <a:blip r:embed="rId67"/>
                    <a:stretch>
                      <a:fillRect/>
                    </a:stretch>
                  </pic:blipFill>
                  <pic:spPr>
                    <a:xfrm>
                      <a:off x="0" y="0"/>
                      <a:ext cx="1359410" cy="438912"/>
                    </a:xfrm>
                    <a:prstGeom prst="rect">
                      <a:avLst/>
                    </a:prstGeom>
                  </pic:spPr>
                </pic:pic>
              </a:graphicData>
            </a:graphic>
          </wp:inline>
        </w:drawing>
      </w:r>
    </w:p>
    <w:p w:rsidR="00065284" w:rsidRPr="00065284" w:rsidRDefault="00065284" w:rsidP="00871944">
      <w:pPr>
        <w:pStyle w:val="Caption"/>
        <w:tabs>
          <w:tab w:val="right" w:pos="10800"/>
        </w:tabs>
        <w:spacing w:after="0"/>
        <w:rPr>
          <w:color w:val="auto"/>
          <w:sz w:val="16"/>
          <w:szCs w:val="16"/>
          <w:u w:val="single"/>
        </w:rPr>
      </w:pPr>
    </w:p>
    <w:p w:rsidR="004F6672" w:rsidRPr="00065284" w:rsidRDefault="004F6672" w:rsidP="00871944">
      <w:pPr>
        <w:pStyle w:val="Caption"/>
        <w:tabs>
          <w:tab w:val="right" w:pos="10800"/>
        </w:tabs>
        <w:spacing w:after="0"/>
        <w:rPr>
          <w:color w:val="auto"/>
          <w:sz w:val="24"/>
          <w:szCs w:val="24"/>
          <w:u w:val="single"/>
        </w:rPr>
      </w:pPr>
      <w:r w:rsidRPr="00065284">
        <w:rPr>
          <w:color w:val="auto"/>
          <w:sz w:val="24"/>
          <w:szCs w:val="24"/>
          <w:u w:val="single"/>
        </w:rPr>
        <w:t>Benediction</w:t>
      </w:r>
      <w:r w:rsidR="00B62B74" w:rsidRPr="00065284">
        <w:rPr>
          <w:b w:val="0"/>
          <w:color w:val="auto"/>
          <w:sz w:val="24"/>
          <w:szCs w:val="24"/>
        </w:rPr>
        <w:t xml:space="preserve">                                                                               </w:t>
      </w:r>
      <w:r w:rsidR="00B62B74" w:rsidRPr="00065284">
        <w:rPr>
          <w:b w:val="0"/>
          <w:color w:val="auto"/>
          <w:sz w:val="16"/>
          <w:szCs w:val="16"/>
        </w:rPr>
        <w:t>Numbers 6: 24-26</w:t>
      </w:r>
    </w:p>
    <w:p w:rsidR="004F6672" w:rsidRPr="00065284" w:rsidRDefault="004F6672" w:rsidP="004F6672">
      <w:pPr>
        <w:pStyle w:val="Body"/>
        <w:rPr>
          <w:color w:val="auto"/>
          <w:sz w:val="16"/>
          <w:szCs w:val="16"/>
        </w:rPr>
      </w:pPr>
    </w:p>
    <w:p w:rsidR="006C5DD6" w:rsidRPr="00065284" w:rsidRDefault="006C5DD6" w:rsidP="006C5DD6">
      <w:pPr>
        <w:pStyle w:val="Body"/>
        <w:rPr>
          <w:color w:val="auto"/>
          <w:sz w:val="24"/>
          <w:szCs w:val="24"/>
        </w:rPr>
      </w:pPr>
      <w:r w:rsidRPr="00065284">
        <w:rPr>
          <w:noProof/>
          <w:color w:val="auto"/>
          <w:sz w:val="24"/>
          <w:szCs w:val="24"/>
        </w:rPr>
        <w:drawing>
          <wp:inline distT="0" distB="0" distL="0" distR="0" wp14:anchorId="04C0CB1F" wp14:editId="733D27FE">
            <wp:extent cx="3429006" cy="1024130"/>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a:blip r:embed="rId68"/>
                    <a:stretch>
                      <a:fillRect/>
                    </a:stretch>
                  </pic:blipFill>
                  <pic:spPr>
                    <a:xfrm>
                      <a:off x="0" y="0"/>
                      <a:ext cx="3429006" cy="1024130"/>
                    </a:xfrm>
                    <a:prstGeom prst="rect">
                      <a:avLst/>
                    </a:prstGeom>
                  </pic:spPr>
                </pic:pic>
              </a:graphicData>
            </a:graphic>
          </wp:inline>
        </w:drawing>
      </w:r>
    </w:p>
    <w:p w:rsidR="006C5DD6" w:rsidRPr="00065284" w:rsidRDefault="006C5DD6" w:rsidP="006C5DD6">
      <w:pPr>
        <w:pStyle w:val="Body"/>
        <w:rPr>
          <w:color w:val="auto"/>
          <w:sz w:val="24"/>
          <w:szCs w:val="24"/>
        </w:rPr>
      </w:pPr>
      <w:r w:rsidRPr="00065284">
        <w:rPr>
          <w:noProof/>
          <w:color w:val="auto"/>
          <w:sz w:val="24"/>
          <w:szCs w:val="24"/>
        </w:rPr>
        <w:lastRenderedPageBreak/>
        <w:drawing>
          <wp:inline distT="0" distB="0" distL="0" distR="0" wp14:anchorId="0C344346" wp14:editId="4C057B9E">
            <wp:extent cx="3429006" cy="691897"/>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a:blip r:embed="rId69"/>
                    <a:stretch>
                      <a:fillRect/>
                    </a:stretch>
                  </pic:blipFill>
                  <pic:spPr>
                    <a:xfrm>
                      <a:off x="0" y="0"/>
                      <a:ext cx="3429006" cy="691897"/>
                    </a:xfrm>
                    <a:prstGeom prst="rect">
                      <a:avLst/>
                    </a:prstGeom>
                  </pic:spPr>
                </pic:pic>
              </a:graphicData>
            </a:graphic>
          </wp:inline>
        </w:drawing>
      </w:r>
    </w:p>
    <w:p w:rsidR="00032A3B" w:rsidRPr="00065284" w:rsidRDefault="00032A3B" w:rsidP="003A6824">
      <w:pPr>
        <w:pStyle w:val="Body"/>
        <w:ind w:left="540" w:hanging="360"/>
        <w:rPr>
          <w:b/>
          <w:color w:val="auto"/>
          <w:sz w:val="16"/>
          <w:szCs w:val="16"/>
        </w:rPr>
      </w:pPr>
    </w:p>
    <w:p w:rsidR="00CC57DE" w:rsidRPr="00065284" w:rsidRDefault="004F6672" w:rsidP="00B83E7B">
      <w:pPr>
        <w:pStyle w:val="Caption"/>
        <w:tabs>
          <w:tab w:val="right" w:pos="10800"/>
        </w:tabs>
        <w:rPr>
          <w:color w:val="auto"/>
          <w:sz w:val="24"/>
          <w:szCs w:val="24"/>
        </w:rPr>
      </w:pPr>
      <w:r w:rsidRPr="00065284">
        <w:rPr>
          <w:color w:val="auto"/>
          <w:sz w:val="24"/>
          <w:szCs w:val="24"/>
          <w:u w:val="single"/>
        </w:rPr>
        <w:t>Closing Hymn</w:t>
      </w:r>
      <w:r w:rsidRPr="00065284">
        <w:rPr>
          <w:color w:val="auto"/>
          <w:sz w:val="24"/>
          <w:szCs w:val="24"/>
        </w:rPr>
        <w:t xml:space="preserve">:   </w:t>
      </w:r>
      <w:r w:rsidR="00690670" w:rsidRPr="00065284">
        <w:rPr>
          <w:color w:val="auto"/>
          <w:sz w:val="24"/>
          <w:szCs w:val="24"/>
        </w:rPr>
        <w:t>LSB #</w:t>
      </w:r>
      <w:r w:rsidR="00065284" w:rsidRPr="00065284">
        <w:rPr>
          <w:color w:val="auto"/>
          <w:sz w:val="24"/>
          <w:szCs w:val="24"/>
        </w:rPr>
        <w:t>461 “I Know That My Redeemer Lives”</w:t>
      </w:r>
    </w:p>
    <w:p w:rsidR="00C54330" w:rsidRPr="00065284" w:rsidRDefault="0052575A" w:rsidP="00BD4D84">
      <w:pPr>
        <w:jc w:val="both"/>
        <w:rPr>
          <w:rFonts w:ascii="Segoe UI" w:hAnsi="Segoe UI" w:cs="Segoe UI"/>
          <w:sz w:val="24"/>
          <w:szCs w:val="24"/>
        </w:rPr>
      </w:pPr>
      <w:r w:rsidRPr="00065284">
        <w:rPr>
          <w:rFonts w:ascii="Segoe UI" w:hAnsi="Segoe UI" w:cs="Segoe UI"/>
          <w:b/>
          <w:i/>
          <w:sz w:val="24"/>
          <w:szCs w:val="24"/>
          <w:u w:val="single"/>
        </w:rPr>
        <w:t>Silent prayer after worship:</w:t>
      </w:r>
      <w:r w:rsidR="00C54330" w:rsidRPr="00065284">
        <w:rPr>
          <w:rFonts w:ascii="Segoe UI Semibold" w:hAnsi="Segoe UI Semibold" w:cs="Segoe UI Semibold"/>
          <w:i/>
          <w:sz w:val="24"/>
          <w:szCs w:val="24"/>
        </w:rPr>
        <w:t xml:space="preserve">  </w:t>
      </w:r>
      <w:r w:rsidR="00065284" w:rsidRPr="00065284">
        <w:rPr>
          <w:rFonts w:ascii="Segoe UI" w:hAnsi="Segoe UI" w:cs="Segoe UI"/>
          <w:sz w:val="24"/>
          <w:szCs w:val="24"/>
        </w:rPr>
        <w:t xml:space="preserve">Dear Jesus, as I leave </w:t>
      </w:r>
      <w:proofErr w:type="gramStart"/>
      <w:r w:rsidR="00065284" w:rsidRPr="00065284">
        <w:rPr>
          <w:rFonts w:ascii="Segoe UI" w:hAnsi="Segoe UI" w:cs="Segoe UI"/>
          <w:sz w:val="24"/>
          <w:szCs w:val="24"/>
        </w:rPr>
        <w:t>Your</w:t>
      </w:r>
      <w:proofErr w:type="gramEnd"/>
      <w:r w:rsidR="00065284" w:rsidRPr="00065284">
        <w:rPr>
          <w:rFonts w:ascii="Segoe UI" w:hAnsi="Segoe UI" w:cs="Segoe UI"/>
          <w:sz w:val="24"/>
          <w:szCs w:val="24"/>
        </w:rPr>
        <w:t xml:space="preserve"> house today, walk with me wherever I go this week.  Keep me in Your Word and open my heart that I may be constantly aware of </w:t>
      </w:r>
      <w:proofErr w:type="gramStart"/>
      <w:r w:rsidR="00065284" w:rsidRPr="00065284">
        <w:rPr>
          <w:rFonts w:ascii="Segoe UI" w:hAnsi="Segoe UI" w:cs="Segoe UI"/>
          <w:sz w:val="24"/>
          <w:szCs w:val="24"/>
        </w:rPr>
        <w:t>Your</w:t>
      </w:r>
      <w:proofErr w:type="gramEnd"/>
      <w:r w:rsidR="00065284" w:rsidRPr="00065284">
        <w:rPr>
          <w:rFonts w:ascii="Segoe UI" w:hAnsi="Segoe UI" w:cs="Segoe UI"/>
          <w:sz w:val="24"/>
          <w:szCs w:val="24"/>
        </w:rPr>
        <w:t xml:space="preserve"> presence.    Amen. </w:t>
      </w:r>
    </w:p>
    <w:p w:rsidR="000E5D93" w:rsidRPr="00065284" w:rsidRDefault="0052575A" w:rsidP="00093432">
      <w:pPr>
        <w:rPr>
          <w:rFonts w:ascii="Wingdings 2" w:hAnsi="Wingdings 2" w:cs="Wingdings 2"/>
          <w:bCs/>
          <w:sz w:val="24"/>
          <w:szCs w:val="24"/>
        </w:rPr>
      </w:pP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p>
    <w:p w:rsidR="0027644A" w:rsidRPr="00065284" w:rsidRDefault="0027644A" w:rsidP="00DB7E4B">
      <w:pPr>
        <w:jc w:val="both"/>
        <w:rPr>
          <w:sz w:val="18"/>
          <w:szCs w:val="18"/>
        </w:rPr>
      </w:pPr>
      <w:r w:rsidRPr="00065284">
        <w:rPr>
          <w:b/>
          <w:sz w:val="18"/>
          <w:szCs w:val="18"/>
        </w:rPr>
        <w:t>Acknowledgments:</w:t>
      </w:r>
      <w:r w:rsidRPr="00065284">
        <w:rPr>
          <w:sz w:val="18"/>
          <w:szCs w:val="18"/>
        </w:rPr>
        <w:t xml:space="preserve">  Divine Service, Setting One from Lutheran Service </w:t>
      </w:r>
      <w:proofErr w:type="gramStart"/>
      <w:r w:rsidRPr="00065284">
        <w:rPr>
          <w:sz w:val="18"/>
          <w:szCs w:val="18"/>
        </w:rPr>
        <w:t>Book  Unless</w:t>
      </w:r>
      <w:proofErr w:type="gramEnd"/>
      <w:r w:rsidRPr="00065284">
        <w:rPr>
          <w:sz w:val="18"/>
          <w:szCs w:val="18"/>
        </w:rPr>
        <w:t xml:space="preserve"> otherwise indicated, all scripture quotations are from </w:t>
      </w:r>
      <w:r w:rsidRPr="00065284">
        <w:rPr>
          <w:i/>
          <w:sz w:val="18"/>
          <w:szCs w:val="18"/>
        </w:rPr>
        <w:t>The Holy Bible, English Standard Version</w:t>
      </w:r>
      <w:r w:rsidRPr="00065284">
        <w:rPr>
          <w:sz w:val="18"/>
          <w:szCs w:val="18"/>
        </w:rPr>
        <w:t xml:space="preserve">, copyright © 2001 by Crossway Bibles, a division of Good News Publishers. Used by permission. All rights reserved.  </w:t>
      </w:r>
      <w:proofErr w:type="gramStart"/>
      <w:r w:rsidRPr="00065284">
        <w:rPr>
          <w:sz w:val="18"/>
          <w:szCs w:val="18"/>
        </w:rPr>
        <w:t>Created by Lutheran Service Builder © 2006 Concordia Publishing House.</w:t>
      </w:r>
      <w:proofErr w:type="gramEnd"/>
      <w:r w:rsidRPr="00065284">
        <w:rPr>
          <w:sz w:val="18"/>
          <w:szCs w:val="18"/>
        </w:rPr>
        <w:t xml:space="preserve">   CCLI License #3029-446</w:t>
      </w:r>
    </w:p>
    <w:p w:rsidR="0027644A" w:rsidRPr="00065284" w:rsidRDefault="000923F9" w:rsidP="000923F9">
      <w:pPr>
        <w:rPr>
          <w:rFonts w:ascii="Wingdings 2" w:hAnsi="Wingdings 2" w:cs="Wingdings 2"/>
          <w:bCs/>
          <w:sz w:val="24"/>
          <w:szCs w:val="24"/>
        </w:rPr>
      </w:pP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r w:rsidRPr="00065284">
        <w:rPr>
          <w:rFonts w:ascii="Wingdings 2" w:hAnsi="Wingdings 2" w:cs="Wingdings 2"/>
          <w:bCs/>
          <w:sz w:val="24"/>
          <w:szCs w:val="24"/>
        </w:rPr>
        <w:t></w:t>
      </w:r>
    </w:p>
    <w:p w:rsidR="00C24C45" w:rsidRPr="00065284" w:rsidRDefault="00C24C45" w:rsidP="00C24C45">
      <w:pPr>
        <w:jc w:val="center"/>
        <w:rPr>
          <w:rFonts w:ascii="Corbel" w:hAnsi="Corbel" w:cs="Wingdings 2"/>
          <w:b/>
          <w:sz w:val="32"/>
          <w:szCs w:val="32"/>
        </w:rPr>
      </w:pPr>
      <w:r w:rsidRPr="00065284">
        <w:rPr>
          <w:rFonts w:ascii="Corbel" w:hAnsi="Corbel" w:cs="Wingdings 2"/>
          <w:b/>
          <w:sz w:val="32"/>
          <w:szCs w:val="32"/>
          <w:highlight w:val="lightGray"/>
        </w:rPr>
        <w:t>Word of Hope:  1-888-217-8679</w:t>
      </w:r>
    </w:p>
    <w:p w:rsidR="00C24C45" w:rsidRPr="00065284" w:rsidRDefault="00C24C45" w:rsidP="00C24C45">
      <w:pPr>
        <w:jc w:val="both"/>
        <w:rPr>
          <w:rFonts w:ascii="Corbel" w:hAnsi="Corbel" w:cs="Wingdings 2"/>
          <w:b/>
          <w:sz w:val="25"/>
          <w:szCs w:val="25"/>
        </w:rPr>
      </w:pPr>
      <w:r w:rsidRPr="00065284">
        <w:rPr>
          <w:rFonts w:ascii="Corbel" w:hAnsi="Corbel" w:cs="Wingdings 2"/>
          <w:b/>
          <w:sz w:val="25"/>
          <w:szCs w:val="25"/>
        </w:rPr>
        <w:t>The only 24/7 CONFIDENTIAL Hotline that is distinctly Lutheran, bringing healing found in Christ, to those whose hearts have been broken by abortion.</w:t>
      </w:r>
    </w:p>
    <w:p w:rsidR="00C24C45" w:rsidRPr="00065284" w:rsidRDefault="00C24C45" w:rsidP="00C24C45">
      <w:pPr>
        <w:jc w:val="center"/>
        <w:rPr>
          <w:rFonts w:ascii="Wingdings 2" w:hAnsi="Wingdings 2" w:cs="Wingdings 2"/>
          <w:b/>
          <w:bCs/>
          <w:sz w:val="24"/>
          <w:szCs w:val="24"/>
        </w:rPr>
      </w:pP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r w:rsidRPr="00065284">
        <w:rPr>
          <w:rFonts w:ascii="Wingdings 2" w:hAnsi="Wingdings 2" w:cs="Wingdings 2"/>
          <w:b/>
          <w:bCs/>
          <w:sz w:val="24"/>
          <w:szCs w:val="24"/>
        </w:rPr>
        <w:t></w:t>
      </w:r>
    </w:p>
    <w:p w:rsidR="00C24C45" w:rsidRPr="00B910BD" w:rsidRDefault="00C24C45" w:rsidP="00C24C45">
      <w:pPr>
        <w:jc w:val="both"/>
        <w:rPr>
          <w:rFonts w:ascii="Segoe UI" w:hAnsi="Segoe UI" w:cs="Segoe UI"/>
          <w:bCs/>
          <w:i/>
          <w:iCs/>
          <w:color w:val="FF0000"/>
          <w:sz w:val="8"/>
          <w:szCs w:val="8"/>
        </w:rPr>
      </w:pPr>
    </w:p>
    <w:p w:rsidR="00C24C45" w:rsidRPr="00B910BD" w:rsidRDefault="000D78A5" w:rsidP="00C24C45">
      <w:pPr>
        <w:jc w:val="both"/>
        <w:rPr>
          <w:rFonts w:ascii="Segoe UI" w:hAnsi="Segoe UI" w:cs="Segoe UI"/>
          <w:bCs/>
          <w:i/>
          <w:iCs/>
          <w:color w:val="FF0000"/>
          <w:sz w:val="24"/>
          <w:szCs w:val="24"/>
        </w:rPr>
      </w:pPr>
      <w:r>
        <w:rPr>
          <w:color w:val="FF0000"/>
        </w:rPr>
        <w:pict>
          <v:shapetype id="_x0000_t202" coordsize="21600,21600" o:spt="202" path="m,l,21600r21600,l21600,xe">
            <v:stroke joinstyle="miter"/>
            <v:path gradientshapeok="t" o:connecttype="rect"/>
          </v:shapetype>
          <v:shape id="_x0000_s1051" type="#_x0000_t202" style="position:absolute;left:0;text-align:left;margin-left:5.7pt;margin-top:3.8pt;width:420.05pt;height:26.25pt;z-index:2517155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51">
              <w:txbxContent>
                <w:p w:rsidR="004E1B32" w:rsidRDefault="004E1B32" w:rsidP="00C24C45">
                  <w:pPr>
                    <w:jc w:val="center"/>
                    <w:rPr>
                      <w:rFonts w:ascii="Arial Black" w:hAnsi="Arial Black" w:cs="Candara"/>
                      <w:b/>
                      <w:bCs/>
                      <w:sz w:val="32"/>
                      <w:szCs w:val="32"/>
                      <w:u w:val="single"/>
                    </w:rPr>
                  </w:pPr>
                  <w:r>
                    <w:rPr>
                      <w:rFonts w:ascii="Arial Black" w:hAnsi="Arial Black" w:cs="Candara"/>
                      <w:b/>
                      <w:bCs/>
                      <w:sz w:val="32"/>
                      <w:szCs w:val="32"/>
                      <w:u w:val="single"/>
                    </w:rPr>
                    <w:t xml:space="preserve">SCHEDULE FOR TODAY THROUGH </w:t>
                  </w:r>
                  <w:r w:rsidR="00C95C7B">
                    <w:rPr>
                      <w:rFonts w:ascii="Arial Black" w:hAnsi="Arial Black" w:cs="Candara"/>
                      <w:b/>
                      <w:bCs/>
                      <w:sz w:val="32"/>
                      <w:szCs w:val="32"/>
                      <w:u w:val="single"/>
                    </w:rPr>
                    <w:t>MAY 12</w:t>
                  </w:r>
                  <w:r w:rsidR="00C95C7B" w:rsidRPr="00C95C7B">
                    <w:rPr>
                      <w:rFonts w:ascii="Arial Black" w:hAnsi="Arial Black" w:cs="Candara"/>
                      <w:b/>
                      <w:bCs/>
                      <w:sz w:val="32"/>
                      <w:szCs w:val="32"/>
                      <w:u w:val="single"/>
                      <w:vertAlign w:val="superscript"/>
                    </w:rPr>
                    <w:t>th</w:t>
                  </w:r>
                  <w:r>
                    <w:rPr>
                      <w:rFonts w:ascii="Arial Black" w:hAnsi="Arial Black" w:cs="Candara"/>
                      <w:b/>
                      <w:bCs/>
                      <w:sz w:val="32"/>
                      <w:szCs w:val="32"/>
                      <w:u w:val="single"/>
                    </w:rPr>
                    <w:t>:</w:t>
                  </w:r>
                </w:p>
                <w:p w:rsidR="004E1B32" w:rsidRDefault="004E1B32" w:rsidP="00C24C45">
                  <w:pPr>
                    <w:jc w:val="center"/>
                    <w:rPr>
                      <w:rFonts w:ascii="Arial Black" w:hAnsi="Arial Black" w:cs="Candara"/>
                      <w:b/>
                      <w:bCs/>
                      <w:sz w:val="32"/>
                      <w:szCs w:val="32"/>
                      <w:u w:val="single"/>
                    </w:rPr>
                  </w:pPr>
                  <w:r>
                    <w:rPr>
                      <w:rFonts w:ascii="Arial Black" w:hAnsi="Arial Black" w:cs="Candara"/>
                      <w:b/>
                      <w:bCs/>
                      <w:sz w:val="32"/>
                      <w:szCs w:val="32"/>
                      <w:u w:val="single"/>
                    </w:rPr>
                    <w:t>:</w:t>
                  </w:r>
                </w:p>
                <w:p w:rsidR="004E1B32" w:rsidRDefault="004E1B32" w:rsidP="00C24C45">
                  <w:pPr>
                    <w:jc w:val="center"/>
                    <w:rPr>
                      <w:rFonts w:ascii="High Tower Text" w:hAnsi="High Tower Text" w:cs="Candara"/>
                      <w:b/>
                      <w:bCs/>
                      <w:sz w:val="32"/>
                      <w:szCs w:val="32"/>
                      <w:u w:val="single"/>
                    </w:rPr>
                  </w:pPr>
                </w:p>
                <w:p w:rsidR="004E1B32" w:rsidRDefault="004E1B32" w:rsidP="00C24C45">
                  <w:pPr>
                    <w:jc w:val="center"/>
                    <w:rPr>
                      <w:rFonts w:ascii="High Tower Text" w:hAnsi="High Tower Text" w:cs="Candara"/>
                      <w:b/>
                      <w:bCs/>
                      <w:sz w:val="32"/>
                      <w:szCs w:val="32"/>
                      <w:u w:val="single"/>
                    </w:rPr>
                  </w:pPr>
                  <w:r>
                    <w:rPr>
                      <w:rFonts w:ascii="High Tower Text" w:hAnsi="High Tower Text" w:cs="Candara"/>
                      <w:b/>
                      <w:bCs/>
                      <w:sz w:val="32"/>
                      <w:szCs w:val="32"/>
                      <w:u w:val="single"/>
                    </w:rPr>
                    <w:t>:</w:t>
                  </w:r>
                  <w:r>
                    <w:rPr>
                      <w:rFonts w:ascii="High Tower Text" w:hAnsi="High Tower Text" w:cs="Candara"/>
                      <w:b/>
                      <w:bCs/>
                      <w:sz w:val="32"/>
                      <w:szCs w:val="32"/>
                    </w:rPr>
                    <w:t xml:space="preserve"> </w:t>
                  </w:r>
                </w:p>
                <w:p w:rsidR="004E1B32" w:rsidRDefault="004E1B32" w:rsidP="00C24C45"/>
              </w:txbxContent>
            </v:textbox>
          </v:shape>
        </w:pict>
      </w:r>
    </w:p>
    <w:p w:rsidR="00C24C45" w:rsidRPr="00B910BD" w:rsidRDefault="00C24C45" w:rsidP="00C24C45">
      <w:pPr>
        <w:pStyle w:val="NoSpacing"/>
        <w:jc w:val="both"/>
        <w:rPr>
          <w:rFonts w:ascii="High Tower Text" w:hAnsi="High Tower Text"/>
          <w:color w:val="FF0000"/>
          <w:sz w:val="28"/>
          <w:szCs w:val="28"/>
        </w:rPr>
      </w:pPr>
    </w:p>
    <w:p w:rsidR="00B83E7B" w:rsidRPr="00C95C7B" w:rsidRDefault="00C24C45" w:rsidP="00C24C45">
      <w:pPr>
        <w:pStyle w:val="NoSpacing"/>
        <w:jc w:val="both"/>
        <w:rPr>
          <w:rFonts w:ascii="High Tower Text" w:hAnsi="High Tower Text"/>
          <w:sz w:val="24"/>
          <w:szCs w:val="24"/>
        </w:rPr>
      </w:pPr>
      <w:r w:rsidRPr="00C95C7B">
        <w:rPr>
          <w:rFonts w:ascii="High Tower Text" w:hAnsi="High Tower Text"/>
          <w:sz w:val="24"/>
          <w:szCs w:val="24"/>
        </w:rPr>
        <w:t xml:space="preserve">Today, </w:t>
      </w:r>
      <w:r w:rsidR="00B83E7B" w:rsidRPr="00C95C7B">
        <w:rPr>
          <w:rFonts w:ascii="High Tower Text" w:hAnsi="High Tower Text"/>
          <w:sz w:val="24"/>
          <w:szCs w:val="24"/>
        </w:rPr>
        <w:t xml:space="preserve">following Worship, </w:t>
      </w:r>
      <w:r w:rsidR="00C95C7B" w:rsidRPr="00C95C7B">
        <w:rPr>
          <w:rFonts w:ascii="High Tower Text" w:hAnsi="High Tower Text"/>
          <w:sz w:val="24"/>
          <w:szCs w:val="24"/>
        </w:rPr>
        <w:t>Downstairs……………….</w:t>
      </w:r>
      <w:r w:rsidR="00B83E7B" w:rsidRPr="00C95C7B">
        <w:rPr>
          <w:rFonts w:ascii="High Tower Text" w:hAnsi="High Tower Text"/>
          <w:sz w:val="24"/>
          <w:szCs w:val="24"/>
        </w:rPr>
        <w:t>……</w:t>
      </w:r>
      <w:r w:rsidR="00C95C7B" w:rsidRPr="00C95C7B">
        <w:rPr>
          <w:rFonts w:ascii="High Tower Text" w:hAnsi="High Tower Text"/>
          <w:sz w:val="24"/>
          <w:szCs w:val="24"/>
        </w:rPr>
        <w:t xml:space="preserve">Finance </w:t>
      </w:r>
      <w:r w:rsidR="00B83E7B" w:rsidRPr="00C95C7B">
        <w:rPr>
          <w:rFonts w:ascii="High Tower Text" w:hAnsi="High Tower Text"/>
          <w:sz w:val="24"/>
          <w:szCs w:val="24"/>
        </w:rPr>
        <w:t>Committee Meeting</w:t>
      </w:r>
    </w:p>
    <w:p w:rsidR="00C24C45" w:rsidRPr="00C95C7B" w:rsidRDefault="00B83E7B" w:rsidP="00C24C45">
      <w:pPr>
        <w:pStyle w:val="NoSpacing"/>
        <w:jc w:val="both"/>
        <w:rPr>
          <w:rFonts w:ascii="High Tower Text" w:hAnsi="High Tower Text" w:cs="Corbel"/>
          <w:sz w:val="24"/>
          <w:szCs w:val="24"/>
        </w:rPr>
      </w:pPr>
      <w:r w:rsidRPr="00C95C7B">
        <w:rPr>
          <w:rFonts w:ascii="High Tower Text" w:hAnsi="High Tower Text"/>
          <w:sz w:val="24"/>
          <w:szCs w:val="24"/>
        </w:rPr>
        <w:tab/>
      </w:r>
      <w:r w:rsidR="00C24C45" w:rsidRPr="00C95C7B">
        <w:rPr>
          <w:rFonts w:ascii="High Tower Text" w:hAnsi="High Tower Text" w:cs="Corbel"/>
          <w:sz w:val="24"/>
          <w:szCs w:val="24"/>
        </w:rPr>
        <w:t>7 pm, Downstairs….…………….…………………..…………..…………..……AA Meeting</w:t>
      </w:r>
    </w:p>
    <w:p w:rsidR="00C24C45" w:rsidRPr="00C95C7B" w:rsidRDefault="00C24C45" w:rsidP="00C24C45">
      <w:pPr>
        <w:pStyle w:val="NoSpacing"/>
        <w:jc w:val="both"/>
        <w:rPr>
          <w:rFonts w:ascii="High Tower Text" w:hAnsi="High Tower Text" w:cs="Corbel"/>
          <w:sz w:val="24"/>
          <w:szCs w:val="24"/>
        </w:rPr>
      </w:pPr>
      <w:r w:rsidRPr="00C95C7B">
        <w:rPr>
          <w:rFonts w:ascii="High Tower Text" w:hAnsi="High Tower Text" w:cs="Corbel"/>
          <w:sz w:val="24"/>
          <w:szCs w:val="24"/>
        </w:rPr>
        <w:t xml:space="preserve">Thursday, </w:t>
      </w:r>
      <w:r w:rsidR="00C95C7B" w:rsidRPr="00C95C7B">
        <w:rPr>
          <w:rFonts w:ascii="High Tower Text" w:hAnsi="High Tower Text" w:cs="Corbel"/>
          <w:sz w:val="24"/>
          <w:szCs w:val="24"/>
        </w:rPr>
        <w:t>9 am, Downstairs………..</w:t>
      </w:r>
      <w:r w:rsidRPr="00C95C7B">
        <w:rPr>
          <w:rFonts w:ascii="High Tower Text" w:hAnsi="High Tower Text" w:cs="Corbel"/>
          <w:sz w:val="24"/>
          <w:szCs w:val="24"/>
        </w:rPr>
        <w:t>……………………………………………………</w:t>
      </w:r>
      <w:r w:rsidR="00C95C7B" w:rsidRPr="00C95C7B">
        <w:rPr>
          <w:rFonts w:ascii="High Tower Text" w:hAnsi="High Tower Text" w:cs="Corbel"/>
          <w:sz w:val="24"/>
          <w:szCs w:val="24"/>
        </w:rPr>
        <w:t>Food Pantry</w:t>
      </w:r>
    </w:p>
    <w:p w:rsidR="00C95C7B" w:rsidRPr="00C95C7B" w:rsidRDefault="00C95C7B" w:rsidP="00C24C45">
      <w:pPr>
        <w:pStyle w:val="NoSpacing"/>
        <w:jc w:val="both"/>
        <w:rPr>
          <w:rFonts w:ascii="High Tower Text" w:hAnsi="High Tower Text" w:cs="Corbel"/>
          <w:sz w:val="24"/>
          <w:szCs w:val="24"/>
        </w:rPr>
      </w:pPr>
      <w:r w:rsidRPr="00C95C7B">
        <w:rPr>
          <w:rFonts w:ascii="High Tower Text" w:hAnsi="High Tower Text" w:cs="Corbel"/>
          <w:sz w:val="24"/>
          <w:szCs w:val="24"/>
        </w:rPr>
        <w:t>Friday, noon, Downstairs……………………….……….Preschool Mother’s Day Luncheon</w:t>
      </w:r>
    </w:p>
    <w:p w:rsidR="00C95C7B" w:rsidRPr="00C95C7B" w:rsidRDefault="00B83E7B" w:rsidP="00C24C45">
      <w:pPr>
        <w:pStyle w:val="NoSpacing"/>
        <w:jc w:val="both"/>
        <w:rPr>
          <w:rFonts w:ascii="High Tower Text" w:hAnsi="High Tower Text" w:cs="Corbel"/>
          <w:sz w:val="24"/>
          <w:szCs w:val="24"/>
        </w:rPr>
      </w:pPr>
      <w:r w:rsidRPr="00C95C7B">
        <w:rPr>
          <w:rFonts w:ascii="High Tower Text" w:hAnsi="High Tower Text" w:cs="Corbel"/>
          <w:sz w:val="24"/>
          <w:szCs w:val="24"/>
        </w:rPr>
        <w:t xml:space="preserve">Saturday, </w:t>
      </w:r>
      <w:r w:rsidR="00C95C7B" w:rsidRPr="00C95C7B">
        <w:rPr>
          <w:rFonts w:ascii="High Tower Text" w:hAnsi="High Tower Text" w:cs="Corbel"/>
          <w:sz w:val="24"/>
          <w:szCs w:val="24"/>
        </w:rPr>
        <w:t>10 am…………………………………………………….….……………Trustees Walk-thru</w:t>
      </w:r>
    </w:p>
    <w:p w:rsidR="00B83E7B" w:rsidRPr="00C95C7B" w:rsidRDefault="00C95C7B" w:rsidP="00C24C45">
      <w:pPr>
        <w:pStyle w:val="NoSpacing"/>
        <w:jc w:val="both"/>
        <w:rPr>
          <w:rFonts w:ascii="High Tower Text" w:hAnsi="High Tower Text" w:cs="Corbel"/>
          <w:sz w:val="24"/>
          <w:szCs w:val="24"/>
        </w:rPr>
      </w:pPr>
      <w:r w:rsidRPr="00C95C7B">
        <w:rPr>
          <w:rFonts w:ascii="High Tower Text" w:hAnsi="High Tower Text" w:cs="Corbel"/>
          <w:sz w:val="24"/>
          <w:szCs w:val="24"/>
        </w:rPr>
        <w:tab/>
        <w:t>5</w:t>
      </w:r>
      <w:r w:rsidR="00B83E7B" w:rsidRPr="00C95C7B">
        <w:rPr>
          <w:rFonts w:ascii="High Tower Text" w:hAnsi="High Tower Text" w:cs="Corbel"/>
          <w:sz w:val="24"/>
          <w:szCs w:val="24"/>
        </w:rPr>
        <w:t xml:space="preserve"> pm, Chapel………………………………………………</w:t>
      </w:r>
      <w:r w:rsidRPr="00C95C7B">
        <w:rPr>
          <w:rFonts w:ascii="High Tower Text" w:hAnsi="High Tower Text" w:cs="Corbel"/>
          <w:sz w:val="24"/>
          <w:szCs w:val="24"/>
        </w:rPr>
        <w:t>…...</w:t>
      </w:r>
      <w:r w:rsidR="00B83E7B" w:rsidRPr="00C95C7B">
        <w:rPr>
          <w:rFonts w:ascii="High Tower Text" w:hAnsi="High Tower Text" w:cs="Corbel"/>
          <w:sz w:val="24"/>
          <w:szCs w:val="24"/>
        </w:rPr>
        <w:t>..…Saturday Divine Service</w:t>
      </w:r>
    </w:p>
    <w:p w:rsidR="00C24C45" w:rsidRPr="00C95C7B" w:rsidRDefault="00C24C45" w:rsidP="00C24C45">
      <w:pPr>
        <w:pStyle w:val="NoSpacing"/>
        <w:jc w:val="both"/>
        <w:rPr>
          <w:rFonts w:ascii="High Tower Text" w:hAnsi="High Tower Text" w:cs="Corbel"/>
          <w:sz w:val="24"/>
          <w:szCs w:val="24"/>
        </w:rPr>
      </w:pPr>
      <w:r w:rsidRPr="00C95C7B">
        <w:rPr>
          <w:rFonts w:ascii="High Tower Text" w:hAnsi="High Tower Text" w:cs="Corbel"/>
          <w:sz w:val="24"/>
          <w:szCs w:val="24"/>
        </w:rPr>
        <w:t>Next Sunday, 8:45 am, Downstairs……………………………………………..………Bible Study</w:t>
      </w:r>
    </w:p>
    <w:p w:rsidR="00C24C45" w:rsidRPr="00C95C7B" w:rsidRDefault="00C24C45" w:rsidP="00C24C45">
      <w:pPr>
        <w:pStyle w:val="NoSpacing"/>
        <w:jc w:val="both"/>
        <w:rPr>
          <w:rFonts w:ascii="High Tower Text" w:hAnsi="High Tower Text" w:cs="Corbel"/>
          <w:sz w:val="24"/>
          <w:szCs w:val="24"/>
        </w:rPr>
      </w:pPr>
      <w:r w:rsidRPr="00C95C7B">
        <w:rPr>
          <w:rFonts w:ascii="High Tower Text" w:hAnsi="High Tower Text" w:cs="Corbel"/>
          <w:sz w:val="24"/>
          <w:szCs w:val="24"/>
        </w:rPr>
        <w:tab/>
      </w:r>
      <w:r w:rsidRPr="00C95C7B">
        <w:rPr>
          <w:rFonts w:ascii="High Tower Text" w:hAnsi="High Tower Text" w:cs="Corbel"/>
          <w:bCs/>
          <w:sz w:val="24"/>
          <w:szCs w:val="24"/>
        </w:rPr>
        <w:t>10 am</w:t>
      </w:r>
      <w:r w:rsidRPr="00C95C7B">
        <w:rPr>
          <w:rFonts w:ascii="High Tower Text" w:hAnsi="High Tower Text" w:cs="Corbel"/>
          <w:sz w:val="24"/>
          <w:szCs w:val="24"/>
        </w:rPr>
        <w:t>, Sanctuary….....................................................................Divine Service</w:t>
      </w:r>
    </w:p>
    <w:p w:rsidR="00C24C45" w:rsidRPr="00C95C7B" w:rsidRDefault="00C24C45" w:rsidP="00C24C45">
      <w:pPr>
        <w:pStyle w:val="NoSpacing"/>
        <w:jc w:val="both"/>
        <w:rPr>
          <w:rFonts w:ascii="High Tower Text" w:hAnsi="High Tower Text" w:cs="Corbel"/>
          <w:sz w:val="24"/>
          <w:szCs w:val="24"/>
        </w:rPr>
      </w:pPr>
      <w:r w:rsidRPr="00C95C7B">
        <w:rPr>
          <w:rFonts w:ascii="High Tower Text" w:hAnsi="High Tower Text" w:cs="Corbel"/>
          <w:sz w:val="24"/>
          <w:szCs w:val="24"/>
        </w:rPr>
        <w:tab/>
        <w:t>7 pm, Downstairs…………………………………………..……………..…....…AA Meeting</w:t>
      </w:r>
    </w:p>
    <w:p w:rsidR="00C24C45" w:rsidRPr="00C95C7B" w:rsidRDefault="00C24C45" w:rsidP="00C24C45">
      <w:pPr>
        <w:jc w:val="center"/>
        <w:rPr>
          <w:rFonts w:ascii="Wingdings 2" w:hAnsi="Wingdings 2" w:cs="Wingdings 2"/>
          <w:b/>
          <w:bCs/>
          <w:sz w:val="24"/>
          <w:szCs w:val="24"/>
        </w:rPr>
      </w:pP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r w:rsidRPr="00C95C7B">
        <w:rPr>
          <w:rFonts w:ascii="Wingdings 2" w:hAnsi="Wingdings 2" w:cs="Wingdings 2"/>
          <w:b/>
          <w:bCs/>
          <w:sz w:val="24"/>
          <w:szCs w:val="24"/>
        </w:rPr>
        <w:t></w:t>
      </w:r>
    </w:p>
    <w:p w:rsidR="00C95C7B" w:rsidRDefault="00C95C7B" w:rsidP="00067EFF">
      <w:pPr>
        <w:jc w:val="both"/>
        <w:rPr>
          <w:rFonts w:ascii="Candara" w:eastAsia="Microsoft JhengHei UI" w:hAnsi="Candara" w:cs="Segoe UI"/>
          <w:b/>
          <w:color w:val="FF0000"/>
          <w:sz w:val="28"/>
          <w:szCs w:val="28"/>
          <w:u w:val="single"/>
        </w:rPr>
      </w:pPr>
      <w:r>
        <w:rPr>
          <w:noProof/>
        </w:rPr>
        <w:drawing>
          <wp:anchor distT="0" distB="0" distL="114300" distR="114300" simplePos="0" relativeHeight="251716608" behindDoc="0" locked="0" layoutInCell="1" allowOverlap="1" wp14:anchorId="152E10A1" wp14:editId="2340BE1E">
            <wp:simplePos x="0" y="0"/>
            <wp:positionH relativeFrom="margin">
              <wp:posOffset>-53340</wp:posOffset>
            </wp:positionH>
            <wp:positionV relativeFrom="margin">
              <wp:posOffset>5571490</wp:posOffset>
            </wp:positionV>
            <wp:extent cx="1046480" cy="861060"/>
            <wp:effectExtent l="0" t="0" r="0" b="0"/>
            <wp:wrapSquare wrapText="bothSides"/>
            <wp:docPr id="57" name="Picture 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46480" cy="861060"/>
                    </a:xfrm>
                    <a:prstGeom prst="rect">
                      <a:avLst/>
                    </a:prstGeom>
                    <a:noFill/>
                    <a:ln>
                      <a:noFill/>
                    </a:ln>
                  </pic:spPr>
                </pic:pic>
              </a:graphicData>
            </a:graphic>
            <wp14:sizeRelH relativeFrom="margin">
              <wp14:pctWidth>0</wp14:pctWidth>
            </wp14:sizeRelH>
          </wp:anchor>
        </w:drawing>
      </w:r>
      <w:r w:rsidRPr="00D052CC">
        <w:rPr>
          <w:rFonts w:ascii="Maiandra GD" w:hAnsi="Maiandra GD"/>
          <w:b/>
          <w:sz w:val="28"/>
          <w:szCs w:val="28"/>
        </w:rPr>
        <w:t>The Altar Flowers this morning are given by Mark Gabriel in Loving Memory of the wedding anniversary of his parents, Peter &amp; Anne Gabriel, May 1</w:t>
      </w:r>
      <w:r w:rsidRPr="00D052CC">
        <w:rPr>
          <w:rFonts w:ascii="Maiandra GD" w:hAnsi="Maiandra GD"/>
          <w:b/>
          <w:sz w:val="28"/>
          <w:szCs w:val="28"/>
          <w:vertAlign w:val="superscript"/>
        </w:rPr>
        <w:t>st</w:t>
      </w:r>
      <w:r w:rsidRPr="00D052CC">
        <w:rPr>
          <w:rFonts w:ascii="Maiandra GD" w:hAnsi="Maiandra GD"/>
          <w:b/>
          <w:sz w:val="28"/>
          <w:szCs w:val="28"/>
        </w:rPr>
        <w:t xml:space="preserve"> 1943.  We sincerely appreciate this generous gift!</w:t>
      </w:r>
    </w:p>
    <w:p w:rsidR="00EA410C" w:rsidRPr="008E2C8E" w:rsidRDefault="00EA410C" w:rsidP="00EA410C">
      <w:pPr>
        <w:jc w:val="both"/>
        <w:rPr>
          <w:rFonts w:ascii="Wingdings 2" w:hAnsi="Wingdings 2" w:cs="Book Antiqua"/>
          <w:sz w:val="28"/>
          <w:szCs w:val="28"/>
        </w:rPr>
      </w:pPr>
      <w:r w:rsidRPr="008E2C8E">
        <w:rPr>
          <w:rFonts w:ascii="Candara" w:eastAsia="Microsoft JhengHei UI" w:hAnsi="Candara" w:cs="Segoe UI"/>
          <w:b/>
          <w:sz w:val="28"/>
          <w:szCs w:val="28"/>
          <w:u w:val="single"/>
        </w:rPr>
        <w:lastRenderedPageBreak/>
        <w:t>Thank You for Serving in May:</w:t>
      </w:r>
    </w:p>
    <w:p w:rsidR="00EA410C" w:rsidRPr="008E2C8E" w:rsidRDefault="008E2C8E" w:rsidP="00EA410C">
      <w:pPr>
        <w:pStyle w:val="NoSpacing"/>
        <w:jc w:val="both"/>
        <w:rPr>
          <w:rFonts w:ascii="Candara" w:eastAsia="MS Mincho" w:hAnsi="Candara" w:cs="Segoe UI"/>
          <w:sz w:val="24"/>
          <w:szCs w:val="24"/>
        </w:rPr>
      </w:pPr>
      <w:r w:rsidRPr="008E2C8E">
        <w:rPr>
          <w:rFonts w:ascii="Candara" w:eastAsia="MS Mincho" w:hAnsi="Candara" w:cs="Segoe UI"/>
          <w:b/>
          <w:bCs/>
          <w:sz w:val="24"/>
          <w:szCs w:val="24"/>
          <w:u w:val="single"/>
        </w:rPr>
        <w:t>Today’s Greeters:</w:t>
      </w:r>
      <w:r w:rsidRPr="008E2C8E">
        <w:rPr>
          <w:rFonts w:ascii="Candara" w:eastAsia="MS Mincho" w:hAnsi="Candara" w:cs="Segoe UI"/>
          <w:bCs/>
          <w:sz w:val="24"/>
          <w:szCs w:val="24"/>
        </w:rPr>
        <w:t xml:space="preserve">  Matt &amp; Cathy </w:t>
      </w:r>
      <w:proofErr w:type="spellStart"/>
      <w:r w:rsidRPr="008E2C8E">
        <w:rPr>
          <w:rFonts w:ascii="Candara" w:eastAsia="MS Mincho" w:hAnsi="Candara" w:cs="Segoe UI"/>
          <w:bCs/>
          <w:sz w:val="24"/>
          <w:szCs w:val="24"/>
        </w:rPr>
        <w:t>Berent</w:t>
      </w:r>
      <w:proofErr w:type="spellEnd"/>
      <w:r w:rsidRPr="008E2C8E">
        <w:rPr>
          <w:rFonts w:ascii="Candara" w:eastAsia="MS Mincho" w:hAnsi="Candara" w:cs="Segoe UI"/>
          <w:bCs/>
          <w:sz w:val="24"/>
          <w:szCs w:val="24"/>
        </w:rPr>
        <w:t xml:space="preserve">.  </w:t>
      </w:r>
      <w:proofErr w:type="gramStart"/>
      <w:r w:rsidR="00EA410C" w:rsidRPr="008E2C8E">
        <w:rPr>
          <w:rFonts w:ascii="Candara" w:eastAsia="MS Mincho" w:hAnsi="Candara" w:cs="Segoe UI"/>
          <w:b/>
          <w:bCs/>
          <w:sz w:val="24"/>
          <w:szCs w:val="24"/>
          <w:u w:val="single"/>
        </w:rPr>
        <w:t>Assisting Elders</w:t>
      </w:r>
      <w:r w:rsidR="00EA410C" w:rsidRPr="008E2C8E">
        <w:rPr>
          <w:rFonts w:ascii="Candara" w:eastAsia="MS Mincho" w:hAnsi="Candara" w:cs="Segoe UI"/>
          <w:b/>
          <w:bCs/>
          <w:sz w:val="24"/>
          <w:szCs w:val="24"/>
        </w:rPr>
        <w:t>:</w:t>
      </w:r>
      <w:r w:rsidR="00EA410C" w:rsidRPr="008E2C8E">
        <w:rPr>
          <w:rFonts w:ascii="Candara" w:eastAsia="MS Mincho" w:hAnsi="Candara" w:cs="Segoe UI"/>
          <w:sz w:val="24"/>
          <w:szCs w:val="24"/>
        </w:rPr>
        <w:t xml:space="preserve">  Hugh Owen &amp; Ralph Dorman.</w:t>
      </w:r>
      <w:proofErr w:type="gramEnd"/>
      <w:r w:rsidR="00EA410C" w:rsidRPr="008E2C8E">
        <w:rPr>
          <w:rFonts w:ascii="Candara" w:eastAsia="MS Mincho" w:hAnsi="Candara" w:cs="Segoe UI"/>
          <w:sz w:val="24"/>
          <w:szCs w:val="24"/>
        </w:rPr>
        <w:t xml:space="preserve">  </w:t>
      </w:r>
      <w:proofErr w:type="gramStart"/>
      <w:r w:rsidR="00EA410C" w:rsidRPr="008E2C8E">
        <w:rPr>
          <w:rFonts w:ascii="Candara" w:eastAsia="MS Mincho" w:hAnsi="Candara" w:cs="Segoe UI"/>
          <w:b/>
          <w:bCs/>
          <w:sz w:val="24"/>
          <w:szCs w:val="24"/>
          <w:u w:val="single"/>
        </w:rPr>
        <w:t>Ushers</w:t>
      </w:r>
      <w:r w:rsidR="00EA410C" w:rsidRPr="008E2C8E">
        <w:rPr>
          <w:rFonts w:ascii="Candara" w:eastAsia="MS Mincho" w:hAnsi="Candara" w:cs="Segoe UI"/>
          <w:b/>
          <w:bCs/>
          <w:sz w:val="24"/>
          <w:szCs w:val="24"/>
        </w:rPr>
        <w:t xml:space="preserve">: </w:t>
      </w:r>
      <w:r w:rsidR="00EA410C" w:rsidRPr="008E2C8E">
        <w:rPr>
          <w:rFonts w:ascii="Candara" w:eastAsia="MS Mincho" w:hAnsi="Candara" w:cs="Segoe UI"/>
          <w:bCs/>
          <w:sz w:val="24"/>
          <w:szCs w:val="24"/>
        </w:rPr>
        <w:t xml:space="preserve"> Ralph Dorman, Jonathan </w:t>
      </w:r>
      <w:proofErr w:type="spellStart"/>
      <w:r w:rsidR="00EA410C" w:rsidRPr="008E2C8E">
        <w:rPr>
          <w:rFonts w:ascii="Candara" w:eastAsia="MS Mincho" w:hAnsi="Candara" w:cs="Segoe UI"/>
          <w:bCs/>
          <w:sz w:val="24"/>
          <w:szCs w:val="24"/>
        </w:rPr>
        <w:t>Baisch</w:t>
      </w:r>
      <w:proofErr w:type="spellEnd"/>
      <w:r w:rsidR="00EA410C" w:rsidRPr="008E2C8E">
        <w:rPr>
          <w:rFonts w:ascii="Candara" w:eastAsia="MS Mincho" w:hAnsi="Candara" w:cs="Segoe UI"/>
          <w:bCs/>
          <w:sz w:val="24"/>
          <w:szCs w:val="24"/>
        </w:rPr>
        <w:t xml:space="preserve">, Matt </w:t>
      </w:r>
      <w:proofErr w:type="spellStart"/>
      <w:r w:rsidR="00EA410C" w:rsidRPr="008E2C8E">
        <w:rPr>
          <w:rFonts w:ascii="Candara" w:eastAsia="MS Mincho" w:hAnsi="Candara" w:cs="Segoe UI"/>
          <w:bCs/>
          <w:sz w:val="24"/>
          <w:szCs w:val="24"/>
        </w:rPr>
        <w:t>Berent</w:t>
      </w:r>
      <w:proofErr w:type="spellEnd"/>
      <w:r w:rsidR="00EA410C" w:rsidRPr="008E2C8E">
        <w:rPr>
          <w:rFonts w:ascii="Candara" w:eastAsia="MS Mincho" w:hAnsi="Candara" w:cs="Segoe UI"/>
          <w:bCs/>
          <w:sz w:val="24"/>
          <w:szCs w:val="24"/>
        </w:rPr>
        <w:t xml:space="preserve">, Mark Gabriel, and John </w:t>
      </w:r>
      <w:proofErr w:type="spellStart"/>
      <w:r w:rsidR="00EA410C" w:rsidRPr="008E2C8E">
        <w:rPr>
          <w:rFonts w:ascii="Candara" w:eastAsia="MS Mincho" w:hAnsi="Candara" w:cs="Segoe UI"/>
          <w:bCs/>
          <w:sz w:val="24"/>
          <w:szCs w:val="24"/>
        </w:rPr>
        <w:t>Dyll</w:t>
      </w:r>
      <w:proofErr w:type="spellEnd"/>
      <w:r w:rsidR="00EA410C" w:rsidRPr="008E2C8E">
        <w:rPr>
          <w:rFonts w:ascii="Candara" w:eastAsia="MS Mincho" w:hAnsi="Candara" w:cs="Segoe UI"/>
          <w:bCs/>
          <w:sz w:val="24"/>
          <w:szCs w:val="24"/>
        </w:rPr>
        <w:t xml:space="preserve"> (alternate)</w:t>
      </w:r>
      <w:r w:rsidR="00EA410C" w:rsidRPr="008E2C8E">
        <w:rPr>
          <w:rFonts w:ascii="Candara" w:eastAsia="MS Mincho" w:hAnsi="Candara" w:cs="Segoe UI"/>
          <w:sz w:val="24"/>
          <w:szCs w:val="24"/>
        </w:rPr>
        <w:t>.</w:t>
      </w:r>
      <w:proofErr w:type="gramEnd"/>
      <w:r w:rsidR="00EA410C" w:rsidRPr="008E2C8E">
        <w:rPr>
          <w:rFonts w:ascii="Candara" w:eastAsia="MS Mincho" w:hAnsi="Candara" w:cs="Segoe UI"/>
          <w:sz w:val="24"/>
          <w:szCs w:val="24"/>
        </w:rPr>
        <w:t xml:space="preserve"> </w:t>
      </w:r>
      <w:proofErr w:type="spellStart"/>
      <w:r w:rsidR="00EA410C" w:rsidRPr="008E2C8E">
        <w:rPr>
          <w:rFonts w:ascii="Candara" w:eastAsia="MS Mincho" w:hAnsi="Candara" w:cs="Segoe UI"/>
          <w:b/>
          <w:sz w:val="24"/>
          <w:szCs w:val="24"/>
          <w:u w:val="single"/>
        </w:rPr>
        <w:t>Altarware</w:t>
      </w:r>
      <w:proofErr w:type="spellEnd"/>
      <w:r w:rsidR="00EA410C" w:rsidRPr="008E2C8E">
        <w:rPr>
          <w:rFonts w:ascii="Candara" w:eastAsia="MS Mincho" w:hAnsi="Candara" w:cs="Segoe UI"/>
          <w:b/>
          <w:sz w:val="24"/>
          <w:szCs w:val="24"/>
          <w:u w:val="single"/>
        </w:rPr>
        <w:t>:</w:t>
      </w:r>
      <w:r w:rsidR="00EA410C" w:rsidRPr="008E2C8E">
        <w:rPr>
          <w:rFonts w:ascii="Candara" w:eastAsia="MS Mincho" w:hAnsi="Candara" w:cs="Segoe UI"/>
          <w:sz w:val="24"/>
          <w:szCs w:val="24"/>
        </w:rPr>
        <w:t xml:space="preserve">  </w:t>
      </w:r>
      <w:r w:rsidR="00CA142B" w:rsidRPr="008E2C8E">
        <w:rPr>
          <w:rFonts w:ascii="Candara" w:eastAsia="MS Mincho" w:hAnsi="Candara" w:cs="Segoe UI"/>
          <w:sz w:val="24"/>
          <w:szCs w:val="24"/>
        </w:rPr>
        <w:t xml:space="preserve">Hank </w:t>
      </w:r>
      <w:proofErr w:type="spellStart"/>
      <w:r w:rsidR="00CA142B" w:rsidRPr="008E2C8E">
        <w:rPr>
          <w:rFonts w:ascii="Candara" w:eastAsia="MS Mincho" w:hAnsi="Candara" w:cs="Segoe UI"/>
          <w:sz w:val="24"/>
          <w:szCs w:val="24"/>
        </w:rPr>
        <w:t>Holcroft</w:t>
      </w:r>
      <w:proofErr w:type="spellEnd"/>
      <w:r w:rsidR="00CA142B" w:rsidRPr="008E2C8E">
        <w:rPr>
          <w:rFonts w:ascii="Candara" w:eastAsia="MS Mincho" w:hAnsi="Candara" w:cs="Segoe UI"/>
          <w:sz w:val="24"/>
          <w:szCs w:val="24"/>
        </w:rPr>
        <w:t xml:space="preserve"> &amp; Cheryl Fedele</w:t>
      </w:r>
      <w:r w:rsidR="00EA410C" w:rsidRPr="008E2C8E">
        <w:rPr>
          <w:rFonts w:ascii="Candara" w:eastAsia="MS Mincho" w:hAnsi="Candara" w:cs="Segoe UI"/>
          <w:sz w:val="24"/>
          <w:szCs w:val="24"/>
        </w:rPr>
        <w:t xml:space="preserve">. </w:t>
      </w:r>
    </w:p>
    <w:p w:rsidR="00CA142B" w:rsidRPr="008E2C8E" w:rsidRDefault="00CA142B" w:rsidP="00C24C45">
      <w:pPr>
        <w:pStyle w:val="NoSpacing"/>
        <w:ind w:right="200"/>
        <w:rPr>
          <w:rFonts w:ascii="Candara" w:eastAsia="MS Mincho" w:hAnsi="Candara" w:cs="Segoe UI"/>
          <w:b/>
          <w:bCs/>
          <w:sz w:val="24"/>
          <w:szCs w:val="24"/>
          <w:u w:val="single"/>
        </w:rPr>
      </w:pPr>
      <w:r w:rsidRPr="008E2C8E">
        <w:rPr>
          <w:rFonts w:ascii="Candara" w:eastAsia="MS Mincho" w:hAnsi="Candara" w:cs="Segoe UI"/>
          <w:b/>
          <w:bCs/>
          <w:sz w:val="24"/>
          <w:szCs w:val="24"/>
          <w:u w:val="single"/>
        </w:rPr>
        <w:t>May Greeters:</w:t>
      </w:r>
    </w:p>
    <w:p w:rsidR="00CA142B" w:rsidRPr="008E2C8E" w:rsidRDefault="00CA142B" w:rsidP="00C24C45">
      <w:pPr>
        <w:pStyle w:val="NoSpacing"/>
        <w:ind w:right="200"/>
        <w:rPr>
          <w:rFonts w:ascii="Candara" w:eastAsia="MS Mincho" w:hAnsi="Candara" w:cs="Segoe UI"/>
          <w:bCs/>
          <w:sz w:val="24"/>
          <w:szCs w:val="24"/>
        </w:rPr>
      </w:pPr>
      <w:r w:rsidRPr="008E2C8E">
        <w:rPr>
          <w:rFonts w:ascii="Candara" w:eastAsia="MS Mincho" w:hAnsi="Candara" w:cs="Segoe UI"/>
          <w:bCs/>
          <w:sz w:val="24"/>
          <w:szCs w:val="24"/>
        </w:rPr>
        <w:tab/>
      </w:r>
      <w:proofErr w:type="gramStart"/>
      <w:r w:rsidRPr="008E2C8E">
        <w:rPr>
          <w:rFonts w:ascii="Candara" w:eastAsia="MS Mincho" w:hAnsi="Candara" w:cs="Segoe UI"/>
          <w:bCs/>
          <w:sz w:val="24"/>
          <w:szCs w:val="24"/>
        </w:rPr>
        <w:t>12  ~</w:t>
      </w:r>
      <w:proofErr w:type="gramEnd"/>
      <w:r w:rsidRPr="008E2C8E">
        <w:rPr>
          <w:rFonts w:ascii="Candara" w:eastAsia="MS Mincho" w:hAnsi="Candara" w:cs="Segoe UI"/>
          <w:bCs/>
          <w:sz w:val="24"/>
          <w:szCs w:val="24"/>
        </w:rPr>
        <w:t xml:space="preserve">  Anson &amp; Henrietta </w:t>
      </w:r>
      <w:proofErr w:type="spellStart"/>
      <w:r w:rsidRPr="008E2C8E">
        <w:rPr>
          <w:rFonts w:ascii="Candara" w:eastAsia="MS Mincho" w:hAnsi="Candara" w:cs="Segoe UI"/>
          <w:bCs/>
          <w:sz w:val="24"/>
          <w:szCs w:val="24"/>
        </w:rPr>
        <w:t>Holcroft</w:t>
      </w:r>
      <w:proofErr w:type="spellEnd"/>
      <w:r w:rsidR="00E533E4">
        <w:rPr>
          <w:rFonts w:ascii="Candara" w:eastAsia="MS Mincho" w:hAnsi="Candara" w:cs="Segoe UI"/>
          <w:bCs/>
          <w:sz w:val="24"/>
          <w:szCs w:val="24"/>
        </w:rPr>
        <w:t xml:space="preserve">; </w:t>
      </w:r>
      <w:r w:rsidRPr="008E2C8E">
        <w:rPr>
          <w:rFonts w:ascii="Candara" w:eastAsia="MS Mincho" w:hAnsi="Candara" w:cs="Segoe UI"/>
          <w:bCs/>
          <w:sz w:val="24"/>
          <w:szCs w:val="24"/>
        </w:rPr>
        <w:t xml:space="preserve">19  ~  Dolores Fee &amp; Diane </w:t>
      </w:r>
      <w:proofErr w:type="spellStart"/>
      <w:r w:rsidRPr="008E2C8E">
        <w:rPr>
          <w:rFonts w:ascii="Candara" w:eastAsia="MS Mincho" w:hAnsi="Candara" w:cs="Segoe UI"/>
          <w:bCs/>
          <w:sz w:val="24"/>
          <w:szCs w:val="24"/>
        </w:rPr>
        <w:t>Riefstahl</w:t>
      </w:r>
      <w:proofErr w:type="spellEnd"/>
      <w:r w:rsidR="00E533E4">
        <w:rPr>
          <w:rFonts w:ascii="Candara" w:eastAsia="MS Mincho" w:hAnsi="Candara" w:cs="Segoe UI"/>
          <w:bCs/>
          <w:sz w:val="24"/>
          <w:szCs w:val="24"/>
        </w:rPr>
        <w:t xml:space="preserve">; </w:t>
      </w:r>
      <w:r w:rsidRPr="008E2C8E">
        <w:rPr>
          <w:rFonts w:ascii="Candara" w:eastAsia="MS Mincho" w:hAnsi="Candara" w:cs="Segoe UI"/>
          <w:bCs/>
          <w:sz w:val="24"/>
          <w:szCs w:val="24"/>
        </w:rPr>
        <w:t xml:space="preserve">26  ~ </w:t>
      </w:r>
      <w:r w:rsidR="00E533E4">
        <w:rPr>
          <w:rFonts w:ascii="Candara" w:eastAsia="MS Mincho" w:hAnsi="Candara" w:cs="Segoe UI"/>
          <w:bCs/>
          <w:sz w:val="24"/>
          <w:szCs w:val="24"/>
        </w:rPr>
        <w:tab/>
      </w:r>
      <w:r w:rsidRPr="008E2C8E">
        <w:rPr>
          <w:rFonts w:ascii="Candara" w:eastAsia="MS Mincho" w:hAnsi="Candara" w:cs="Segoe UI"/>
          <w:bCs/>
          <w:sz w:val="24"/>
          <w:szCs w:val="24"/>
        </w:rPr>
        <w:t xml:space="preserve">Jeff &amp; Stacy </w:t>
      </w:r>
      <w:proofErr w:type="spellStart"/>
      <w:r w:rsidRPr="008E2C8E">
        <w:rPr>
          <w:rFonts w:ascii="Candara" w:eastAsia="MS Mincho" w:hAnsi="Candara" w:cs="Segoe UI"/>
          <w:bCs/>
          <w:sz w:val="24"/>
          <w:szCs w:val="24"/>
        </w:rPr>
        <w:t>Brandes</w:t>
      </w:r>
      <w:proofErr w:type="spellEnd"/>
    </w:p>
    <w:p w:rsidR="00CA142B" w:rsidRPr="008E2C8E" w:rsidRDefault="00CA142B" w:rsidP="00CA142B">
      <w:pPr>
        <w:jc w:val="center"/>
        <w:rPr>
          <w:rFonts w:ascii="Wingdings 2" w:hAnsi="Wingdings 2" w:cs="Wingdings 2"/>
          <w:b/>
          <w:bCs/>
          <w:sz w:val="24"/>
          <w:szCs w:val="24"/>
        </w:rPr>
      </w:pP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p>
    <w:p w:rsidR="00EA410C" w:rsidRPr="008E2C8E" w:rsidRDefault="00CA142B" w:rsidP="00C24C45">
      <w:pPr>
        <w:pStyle w:val="NoSpacing"/>
        <w:ind w:right="200"/>
        <w:rPr>
          <w:rFonts w:ascii="Bahnschrift SemiLight" w:hAnsi="Bahnschrift SemiLight"/>
          <w:b/>
          <w:sz w:val="28"/>
          <w:szCs w:val="28"/>
          <w:u w:val="single"/>
        </w:rPr>
      </w:pPr>
      <w:r w:rsidRPr="008E2C8E">
        <w:rPr>
          <w:rFonts w:ascii="Bahnschrift SemiLight" w:hAnsi="Bahnschrift SemiLight"/>
          <w:b/>
          <w:sz w:val="28"/>
          <w:szCs w:val="28"/>
          <w:u w:val="single"/>
        </w:rPr>
        <w:t>Available in the Narthex:</w:t>
      </w:r>
    </w:p>
    <w:p w:rsidR="00CA142B" w:rsidRPr="008E2C8E" w:rsidRDefault="00CA142B" w:rsidP="00CA142B">
      <w:pPr>
        <w:pStyle w:val="NoSpacing"/>
        <w:numPr>
          <w:ilvl w:val="0"/>
          <w:numId w:val="36"/>
        </w:numPr>
        <w:ind w:right="200"/>
        <w:rPr>
          <w:rFonts w:ascii="Corbel" w:hAnsi="Corbel"/>
          <w:sz w:val="26"/>
          <w:szCs w:val="26"/>
        </w:rPr>
      </w:pPr>
      <w:r w:rsidRPr="008E2C8E">
        <w:rPr>
          <w:rFonts w:ascii="Corbel" w:hAnsi="Corbel"/>
          <w:sz w:val="26"/>
          <w:szCs w:val="26"/>
        </w:rPr>
        <w:t>May issue of “The Rock &amp; the Sword” newsletter.</w:t>
      </w:r>
    </w:p>
    <w:p w:rsidR="00CA142B" w:rsidRPr="008E2C8E" w:rsidRDefault="00CA142B" w:rsidP="00CA142B">
      <w:pPr>
        <w:pStyle w:val="NoSpacing"/>
        <w:numPr>
          <w:ilvl w:val="0"/>
          <w:numId w:val="36"/>
        </w:numPr>
        <w:ind w:right="200"/>
        <w:rPr>
          <w:rFonts w:ascii="Corbel" w:hAnsi="Corbel"/>
          <w:sz w:val="26"/>
          <w:szCs w:val="26"/>
        </w:rPr>
      </w:pPr>
      <w:r w:rsidRPr="008E2C8E">
        <w:rPr>
          <w:rFonts w:ascii="Corbel" w:hAnsi="Corbel"/>
          <w:sz w:val="26"/>
          <w:szCs w:val="26"/>
        </w:rPr>
        <w:t>May issue of “The Lutheran Beacon”.</w:t>
      </w:r>
    </w:p>
    <w:p w:rsidR="00A67FF8" w:rsidRPr="008E2C8E" w:rsidRDefault="00A67FF8" w:rsidP="00A67FF8">
      <w:pPr>
        <w:jc w:val="center"/>
        <w:rPr>
          <w:rFonts w:ascii="Wingdings 2" w:hAnsi="Wingdings 2" w:cs="Wingdings 2"/>
          <w:b/>
          <w:bCs/>
          <w:sz w:val="24"/>
          <w:szCs w:val="24"/>
        </w:rPr>
      </w:pP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p>
    <w:p w:rsidR="00EA410C" w:rsidRPr="002B6B94" w:rsidRDefault="002B6B94" w:rsidP="003C47E1">
      <w:pPr>
        <w:pStyle w:val="NoSpacing"/>
        <w:ind w:right="200"/>
        <w:jc w:val="both"/>
        <w:rPr>
          <w:rFonts w:ascii="Corbel" w:hAnsi="Corbel"/>
          <w:sz w:val="26"/>
          <w:szCs w:val="26"/>
        </w:rPr>
      </w:pPr>
      <w:r w:rsidRPr="002B6B94">
        <w:rPr>
          <w:rFonts w:ascii="Bahnschrift SemiLight" w:hAnsi="Bahnschrift SemiLight"/>
          <w:sz w:val="26"/>
          <w:szCs w:val="26"/>
        </w:rPr>
        <w:t>Several</w:t>
      </w:r>
      <w:r>
        <w:rPr>
          <w:rFonts w:ascii="Bahnschrift SemiLight" w:hAnsi="Bahnschrift SemiLight"/>
          <w:sz w:val="26"/>
          <w:szCs w:val="26"/>
        </w:rPr>
        <w:t xml:space="preserve"> have inquired as to </w:t>
      </w:r>
      <w:r w:rsidRPr="003C47E1">
        <w:rPr>
          <w:rFonts w:ascii="Bahnschrift SemiLight" w:hAnsi="Bahnschrift SemiLight"/>
          <w:b/>
          <w:sz w:val="26"/>
          <w:szCs w:val="26"/>
        </w:rPr>
        <w:t>Hugh Owen’s address</w:t>
      </w:r>
      <w:r>
        <w:rPr>
          <w:rFonts w:ascii="Bahnschrift SemiLight" w:hAnsi="Bahnschrift SemiLight"/>
          <w:sz w:val="26"/>
          <w:szCs w:val="26"/>
        </w:rPr>
        <w:t xml:space="preserve"> in order to send </w:t>
      </w:r>
      <w:r w:rsidR="003C47E1">
        <w:rPr>
          <w:rFonts w:ascii="Bahnschrift SemiLight" w:hAnsi="Bahnschrift SemiLight"/>
          <w:sz w:val="26"/>
          <w:szCs w:val="26"/>
        </w:rPr>
        <w:t xml:space="preserve">him cards as he recuperates from his surgery.  It is 3776 </w:t>
      </w:r>
      <w:proofErr w:type="spellStart"/>
      <w:r w:rsidR="003C47E1">
        <w:rPr>
          <w:rFonts w:ascii="Bahnschrift SemiLight" w:hAnsi="Bahnschrift SemiLight"/>
          <w:sz w:val="26"/>
          <w:szCs w:val="26"/>
        </w:rPr>
        <w:t>Pothour</w:t>
      </w:r>
      <w:proofErr w:type="spellEnd"/>
      <w:r w:rsidR="003C47E1">
        <w:rPr>
          <w:rFonts w:ascii="Bahnschrift SemiLight" w:hAnsi="Bahnschrift SemiLight"/>
          <w:sz w:val="26"/>
          <w:szCs w:val="26"/>
        </w:rPr>
        <w:t xml:space="preserve"> Wheeler Rd., Hubbard, OH  44425.</w:t>
      </w:r>
    </w:p>
    <w:p w:rsidR="008E2C8E" w:rsidRPr="008E2C8E" w:rsidRDefault="008E2C8E" w:rsidP="008E2C8E">
      <w:pPr>
        <w:jc w:val="center"/>
        <w:rPr>
          <w:rFonts w:ascii="Wingdings 2" w:hAnsi="Wingdings 2" w:cs="Wingdings 2"/>
          <w:b/>
          <w:bCs/>
          <w:sz w:val="24"/>
          <w:szCs w:val="24"/>
        </w:rPr>
      </w:pP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p>
    <w:p w:rsidR="00C24C45" w:rsidRPr="008E2C8E" w:rsidRDefault="00C24C45" w:rsidP="00C24C45">
      <w:pPr>
        <w:pStyle w:val="NoSpacing"/>
        <w:ind w:right="200"/>
        <w:rPr>
          <w:rFonts w:ascii="Trebuchet MS" w:hAnsi="Trebuchet MS"/>
          <w:b/>
          <w:sz w:val="27"/>
          <w:szCs w:val="27"/>
        </w:rPr>
      </w:pPr>
      <w:r w:rsidRPr="008E2C8E">
        <w:rPr>
          <w:rFonts w:ascii="Segoe Script" w:hAnsi="Segoe Script"/>
          <w:b/>
          <w:sz w:val="28"/>
          <w:szCs w:val="28"/>
          <w:u w:val="single"/>
        </w:rPr>
        <w:t>Our Stewardship of Treasures for the Lord:</w:t>
      </w:r>
    </w:p>
    <w:p w:rsidR="00C24C45" w:rsidRPr="008E2C8E" w:rsidRDefault="00C24C45" w:rsidP="00C24C45">
      <w:pPr>
        <w:pStyle w:val="NoSpacing"/>
        <w:jc w:val="both"/>
        <w:rPr>
          <w:rFonts w:cstheme="minorHAnsi"/>
          <w:sz w:val="22"/>
          <w:szCs w:val="22"/>
        </w:rPr>
      </w:pPr>
      <w:r w:rsidRPr="008E2C8E">
        <w:rPr>
          <w:rFonts w:cstheme="minorHAnsi"/>
          <w:sz w:val="22"/>
          <w:szCs w:val="22"/>
        </w:rPr>
        <w:t xml:space="preserve">In order to do the Lord’s work, we need $2,882.02* each week to meet our 2019 budget for general purposes and $38.46 for missions.  </w:t>
      </w:r>
    </w:p>
    <w:p w:rsidR="00C24C45" w:rsidRPr="008E2C8E" w:rsidRDefault="00C24C45" w:rsidP="00C24C45">
      <w:pPr>
        <w:jc w:val="both"/>
        <w:rPr>
          <w:noProof/>
          <w:sz w:val="24"/>
          <w:szCs w:val="24"/>
        </w:rPr>
      </w:pPr>
      <w:r w:rsidRPr="008E2C8E">
        <w:rPr>
          <w:rFonts w:ascii="Maiandra GD" w:hAnsi="Maiandra GD" w:cs="Maiandra GD"/>
          <w:b/>
          <w:bCs/>
          <w:sz w:val="24"/>
          <w:szCs w:val="24"/>
          <w:u w:val="single"/>
        </w:rPr>
        <w:t xml:space="preserve">Sunday, April </w:t>
      </w:r>
      <w:r w:rsidR="00C63C72" w:rsidRPr="008E2C8E">
        <w:rPr>
          <w:rFonts w:ascii="Maiandra GD" w:hAnsi="Maiandra GD" w:cs="Maiandra GD"/>
          <w:b/>
          <w:bCs/>
          <w:sz w:val="24"/>
          <w:szCs w:val="24"/>
          <w:u w:val="single"/>
        </w:rPr>
        <w:t>2</w:t>
      </w:r>
      <w:r w:rsidR="008E2C8E" w:rsidRPr="008E2C8E">
        <w:rPr>
          <w:rFonts w:ascii="Maiandra GD" w:hAnsi="Maiandra GD" w:cs="Maiandra GD"/>
          <w:b/>
          <w:bCs/>
          <w:sz w:val="24"/>
          <w:szCs w:val="24"/>
          <w:u w:val="single"/>
        </w:rPr>
        <w:t>8</w:t>
      </w:r>
      <w:r w:rsidRPr="008E2C8E">
        <w:rPr>
          <w:rFonts w:ascii="Maiandra GD" w:hAnsi="Maiandra GD" w:cs="Maiandra GD"/>
          <w:b/>
          <w:bCs/>
          <w:sz w:val="24"/>
          <w:szCs w:val="24"/>
          <w:u w:val="single"/>
        </w:rPr>
        <w:t>, 2019:</w:t>
      </w:r>
      <w:r w:rsidRPr="008E2C8E">
        <w:rPr>
          <w:noProof/>
          <w:sz w:val="24"/>
          <w:szCs w:val="24"/>
        </w:rPr>
        <w:t xml:space="preserve"> </w:t>
      </w:r>
    </w:p>
    <w:p w:rsidR="00C24C45" w:rsidRPr="008E2C8E" w:rsidRDefault="00C24C45" w:rsidP="00C24C45">
      <w:pPr>
        <w:rPr>
          <w:rFonts w:ascii="Maiandra GD" w:hAnsi="Maiandra GD" w:cs="Maiandra GD"/>
          <w:sz w:val="22"/>
          <w:szCs w:val="22"/>
        </w:rPr>
      </w:pPr>
      <w:r w:rsidRPr="008E2C8E">
        <w:rPr>
          <w:rFonts w:ascii="Maiandra GD" w:hAnsi="Maiandra GD" w:cs="Maiandra GD"/>
          <w:sz w:val="24"/>
          <w:szCs w:val="24"/>
        </w:rPr>
        <w:tab/>
      </w:r>
      <w:r w:rsidRPr="008E2C8E">
        <w:rPr>
          <w:rFonts w:ascii="Maiandra GD" w:hAnsi="Maiandra GD" w:cs="Maiandra GD"/>
          <w:sz w:val="22"/>
          <w:szCs w:val="22"/>
        </w:rPr>
        <w:t>General Offering</w:t>
      </w:r>
      <w:proofErr w:type="gramStart"/>
      <w:r w:rsidRPr="008E2C8E">
        <w:rPr>
          <w:rFonts w:ascii="Maiandra GD" w:hAnsi="Maiandra GD" w:cs="Maiandra GD"/>
          <w:sz w:val="22"/>
          <w:szCs w:val="22"/>
        </w:rPr>
        <w:t>:…..…..………......................................................</w:t>
      </w:r>
      <w:r w:rsidR="008E2C8E" w:rsidRPr="008E2C8E">
        <w:rPr>
          <w:rFonts w:ascii="Maiandra GD" w:hAnsi="Maiandra GD" w:cs="Maiandra GD"/>
          <w:sz w:val="22"/>
          <w:szCs w:val="22"/>
        </w:rPr>
        <w:t>.</w:t>
      </w:r>
      <w:r w:rsidRPr="008E2C8E">
        <w:rPr>
          <w:rFonts w:ascii="Maiandra GD" w:hAnsi="Maiandra GD" w:cs="Maiandra GD"/>
          <w:sz w:val="22"/>
          <w:szCs w:val="22"/>
        </w:rPr>
        <w:t>.....$</w:t>
      </w:r>
      <w:proofErr w:type="gramEnd"/>
      <w:r w:rsidR="008E2C8E" w:rsidRPr="008E2C8E">
        <w:rPr>
          <w:rFonts w:ascii="Maiandra GD" w:hAnsi="Maiandra GD" w:cs="Maiandra GD"/>
          <w:sz w:val="22"/>
          <w:szCs w:val="22"/>
        </w:rPr>
        <w:t>1,442.00</w:t>
      </w:r>
    </w:p>
    <w:p w:rsidR="00C24C45" w:rsidRPr="008E2C8E" w:rsidRDefault="00C24C45" w:rsidP="00C24C45">
      <w:pPr>
        <w:rPr>
          <w:rFonts w:ascii="Maiandra GD" w:hAnsi="Maiandra GD" w:cs="Maiandra GD"/>
          <w:bCs/>
          <w:sz w:val="22"/>
          <w:szCs w:val="22"/>
        </w:rPr>
      </w:pPr>
      <w:r w:rsidRPr="008E2C8E">
        <w:rPr>
          <w:rFonts w:ascii="Maiandra GD" w:hAnsi="Maiandra GD" w:cs="Maiandra GD"/>
          <w:bCs/>
          <w:sz w:val="22"/>
          <w:szCs w:val="22"/>
        </w:rPr>
        <w:tab/>
      </w:r>
      <w:r w:rsidRPr="008E2C8E">
        <w:rPr>
          <w:rFonts w:ascii="Maiandra GD" w:hAnsi="Maiandra GD" w:cs="Maiandra GD"/>
          <w:bCs/>
          <w:sz w:val="22"/>
          <w:szCs w:val="22"/>
        </w:rPr>
        <w:tab/>
      </w:r>
      <w:r w:rsidR="008E2C8E" w:rsidRPr="008E2C8E">
        <w:rPr>
          <w:rFonts w:ascii="Maiandra GD" w:hAnsi="Maiandra GD" w:cs="Maiandra GD"/>
          <w:bCs/>
          <w:sz w:val="22"/>
          <w:szCs w:val="22"/>
        </w:rPr>
        <w:t>Behind this week*</w:t>
      </w:r>
      <w:r w:rsidRPr="008E2C8E">
        <w:rPr>
          <w:rFonts w:ascii="Maiandra GD" w:hAnsi="Maiandra GD" w:cs="Maiandra GD"/>
          <w:bCs/>
          <w:sz w:val="22"/>
          <w:szCs w:val="22"/>
        </w:rPr>
        <w:t xml:space="preserve">:    </w:t>
      </w:r>
      <w:r w:rsidR="008E2C8E" w:rsidRPr="008E2C8E">
        <w:rPr>
          <w:rFonts w:ascii="Maiandra GD" w:hAnsi="Maiandra GD" w:cs="Maiandra GD"/>
          <w:bCs/>
          <w:sz w:val="22"/>
          <w:szCs w:val="22"/>
        </w:rPr>
        <w:t>-$1,440.02</w:t>
      </w:r>
    </w:p>
    <w:p w:rsidR="00C24C45" w:rsidRPr="008E2C8E" w:rsidRDefault="00C24C45" w:rsidP="00C24C45">
      <w:pPr>
        <w:rPr>
          <w:rFonts w:ascii="Maiandra GD" w:hAnsi="Maiandra GD" w:cs="Maiandra GD"/>
          <w:bCs/>
          <w:sz w:val="22"/>
          <w:szCs w:val="22"/>
        </w:rPr>
      </w:pPr>
      <w:r w:rsidRPr="008E2C8E">
        <w:rPr>
          <w:rFonts w:ascii="Maiandra GD" w:hAnsi="Maiandra GD" w:cs="Maiandra GD"/>
          <w:sz w:val="22"/>
          <w:szCs w:val="22"/>
        </w:rPr>
        <w:tab/>
        <w:t>SELC Missions</w:t>
      </w:r>
      <w:proofErr w:type="gramStart"/>
      <w:r w:rsidRPr="008E2C8E">
        <w:rPr>
          <w:rFonts w:ascii="Maiandra GD" w:hAnsi="Maiandra GD" w:cs="Maiandra GD"/>
          <w:sz w:val="22"/>
          <w:szCs w:val="22"/>
        </w:rPr>
        <w:t>:……….………..…..……............................................</w:t>
      </w:r>
      <w:r w:rsidR="008E2C8E" w:rsidRPr="008E2C8E">
        <w:rPr>
          <w:rFonts w:ascii="Maiandra GD" w:hAnsi="Maiandra GD" w:cs="Maiandra GD"/>
          <w:sz w:val="22"/>
          <w:szCs w:val="22"/>
        </w:rPr>
        <w:t>..</w:t>
      </w:r>
      <w:r w:rsidRPr="008E2C8E">
        <w:rPr>
          <w:rFonts w:ascii="Maiandra GD" w:hAnsi="Maiandra GD" w:cs="Maiandra GD"/>
          <w:sz w:val="22"/>
          <w:szCs w:val="22"/>
        </w:rPr>
        <w:t>..</w:t>
      </w:r>
      <w:r w:rsidR="004F38F2" w:rsidRPr="008E2C8E">
        <w:rPr>
          <w:rFonts w:ascii="Maiandra GD" w:hAnsi="Maiandra GD" w:cs="Maiandra GD"/>
          <w:sz w:val="22"/>
          <w:szCs w:val="22"/>
        </w:rPr>
        <w:t>.</w:t>
      </w:r>
      <w:r w:rsidRPr="008E2C8E">
        <w:rPr>
          <w:rFonts w:ascii="Maiandra GD" w:hAnsi="Maiandra GD" w:cs="Maiandra GD"/>
          <w:sz w:val="22"/>
          <w:szCs w:val="22"/>
        </w:rPr>
        <w:t>.......$</w:t>
      </w:r>
      <w:proofErr w:type="gramEnd"/>
      <w:r w:rsidR="00C63C72" w:rsidRPr="008E2C8E">
        <w:rPr>
          <w:rFonts w:ascii="Maiandra GD" w:hAnsi="Maiandra GD" w:cs="Maiandra GD"/>
          <w:sz w:val="22"/>
          <w:szCs w:val="22"/>
        </w:rPr>
        <w:t>5.00</w:t>
      </w:r>
      <w:r w:rsidRPr="008E2C8E">
        <w:rPr>
          <w:rFonts w:ascii="Maiandra GD" w:hAnsi="Maiandra GD" w:cs="Maiandra GD"/>
          <w:bCs/>
          <w:sz w:val="22"/>
          <w:szCs w:val="22"/>
        </w:rPr>
        <w:tab/>
      </w:r>
      <w:r w:rsidRPr="008E2C8E">
        <w:rPr>
          <w:rFonts w:ascii="Maiandra GD" w:hAnsi="Maiandra GD" w:cs="Maiandra GD"/>
          <w:bCs/>
          <w:sz w:val="22"/>
          <w:szCs w:val="22"/>
        </w:rPr>
        <w:tab/>
      </w:r>
      <w:r w:rsidRPr="008E2C8E">
        <w:rPr>
          <w:rFonts w:ascii="Maiandra GD" w:hAnsi="Maiandra GD" w:cs="Maiandra GD"/>
          <w:bCs/>
          <w:sz w:val="22"/>
          <w:szCs w:val="22"/>
        </w:rPr>
        <w:tab/>
      </w:r>
      <w:r w:rsidRPr="008E2C8E">
        <w:rPr>
          <w:rFonts w:ascii="Maiandra GD" w:hAnsi="Maiandra GD" w:cs="Maiandra GD"/>
          <w:bCs/>
          <w:sz w:val="22"/>
          <w:szCs w:val="22"/>
        </w:rPr>
        <w:tab/>
      </w:r>
      <w:r w:rsidR="00AB0D21" w:rsidRPr="008E2C8E">
        <w:rPr>
          <w:rFonts w:ascii="Maiandra GD" w:hAnsi="Maiandra GD" w:cs="Maiandra GD"/>
          <w:bCs/>
          <w:sz w:val="22"/>
          <w:szCs w:val="22"/>
        </w:rPr>
        <w:t>Behind this week#:    -</w:t>
      </w:r>
      <w:r w:rsidRPr="008E2C8E">
        <w:rPr>
          <w:rFonts w:ascii="Maiandra GD" w:hAnsi="Maiandra GD" w:cs="Maiandra GD"/>
          <w:bCs/>
          <w:sz w:val="22"/>
          <w:szCs w:val="22"/>
        </w:rPr>
        <w:t>$</w:t>
      </w:r>
      <w:r w:rsidR="008E2C8E" w:rsidRPr="008E2C8E">
        <w:rPr>
          <w:rFonts w:ascii="Maiandra GD" w:hAnsi="Maiandra GD" w:cs="Maiandra GD"/>
          <w:bCs/>
          <w:sz w:val="22"/>
          <w:szCs w:val="22"/>
        </w:rPr>
        <w:t>33</w:t>
      </w:r>
      <w:r w:rsidR="00C63C72" w:rsidRPr="008E2C8E">
        <w:rPr>
          <w:rFonts w:ascii="Maiandra GD" w:hAnsi="Maiandra GD" w:cs="Maiandra GD"/>
          <w:bCs/>
          <w:sz w:val="22"/>
          <w:szCs w:val="22"/>
        </w:rPr>
        <w:t>.46</w:t>
      </w:r>
    </w:p>
    <w:p w:rsidR="00C24C45" w:rsidRPr="008E2C8E" w:rsidRDefault="00C24C45" w:rsidP="00C24C45">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8E2C8E">
        <w:rPr>
          <w:rFonts w:ascii="Maiandra GD" w:hAnsi="Maiandra GD" w:cs="Maiandra GD"/>
          <w:sz w:val="22"/>
          <w:szCs w:val="22"/>
        </w:rPr>
        <w:tab/>
        <w:t>Other Offerings</w:t>
      </w:r>
      <w:proofErr w:type="gramStart"/>
      <w:r w:rsidRPr="008E2C8E">
        <w:rPr>
          <w:rFonts w:ascii="Maiandra GD" w:hAnsi="Maiandra GD" w:cs="Maiandra GD"/>
          <w:sz w:val="22"/>
          <w:szCs w:val="22"/>
        </w:rPr>
        <w:t>:………….…….……...</w:t>
      </w:r>
      <w:r w:rsidR="00AB0D21" w:rsidRPr="008E2C8E">
        <w:rPr>
          <w:rFonts w:ascii="Maiandra GD" w:hAnsi="Maiandra GD" w:cs="Maiandra GD"/>
          <w:sz w:val="22"/>
          <w:szCs w:val="22"/>
        </w:rPr>
        <w:t>..................………..……..…….</w:t>
      </w:r>
      <w:r w:rsidRPr="008E2C8E">
        <w:rPr>
          <w:rFonts w:ascii="Maiandra GD" w:hAnsi="Maiandra GD" w:cs="Maiandra GD"/>
          <w:sz w:val="22"/>
          <w:szCs w:val="22"/>
        </w:rPr>
        <w:t>..</w:t>
      </w:r>
      <w:r w:rsidR="00C63C72" w:rsidRPr="008E2C8E">
        <w:rPr>
          <w:rFonts w:ascii="Maiandra GD" w:hAnsi="Maiandra GD" w:cs="Maiandra GD"/>
          <w:sz w:val="22"/>
          <w:szCs w:val="22"/>
        </w:rPr>
        <w:t>..</w:t>
      </w:r>
      <w:r w:rsidRPr="008E2C8E">
        <w:rPr>
          <w:rFonts w:ascii="Maiandra GD" w:hAnsi="Maiandra GD" w:cs="Maiandra GD"/>
          <w:sz w:val="22"/>
          <w:szCs w:val="22"/>
        </w:rPr>
        <w:t>...$</w:t>
      </w:r>
      <w:proofErr w:type="gramEnd"/>
      <w:r w:rsidR="008E2C8E" w:rsidRPr="008E2C8E">
        <w:rPr>
          <w:rFonts w:ascii="Maiandra GD" w:hAnsi="Maiandra GD" w:cs="Maiandra GD"/>
          <w:sz w:val="22"/>
          <w:szCs w:val="22"/>
        </w:rPr>
        <w:t>31</w:t>
      </w:r>
      <w:r w:rsidR="00C63C72" w:rsidRPr="008E2C8E">
        <w:rPr>
          <w:rFonts w:ascii="Maiandra GD" w:hAnsi="Maiandra GD" w:cs="Maiandra GD"/>
          <w:sz w:val="22"/>
          <w:szCs w:val="22"/>
        </w:rPr>
        <w:t>.00</w:t>
      </w:r>
      <w:r w:rsidRPr="008E2C8E">
        <w:rPr>
          <w:rFonts w:ascii="Maiandra GD" w:hAnsi="Maiandra GD" w:cs="Maiandra GD"/>
          <w:sz w:val="22"/>
          <w:szCs w:val="22"/>
        </w:rPr>
        <w:t xml:space="preserve"> </w:t>
      </w:r>
    </w:p>
    <w:p w:rsidR="00C24C45" w:rsidRPr="008E2C8E" w:rsidRDefault="008E2C8E" w:rsidP="00C24C45">
      <w:pPr>
        <w:tabs>
          <w:tab w:val="left" w:pos="720"/>
          <w:tab w:val="left" w:pos="1440"/>
          <w:tab w:val="left" w:pos="2160"/>
          <w:tab w:val="left" w:pos="2880"/>
          <w:tab w:val="left" w:pos="3600"/>
          <w:tab w:val="left" w:pos="4320"/>
          <w:tab w:val="left" w:pos="5040"/>
          <w:tab w:val="left" w:pos="5760"/>
          <w:tab w:val="left" w:pos="6480"/>
          <w:tab w:val="left" w:pos="6970"/>
        </w:tabs>
        <w:jc w:val="center"/>
        <w:rPr>
          <w:rFonts w:ascii="Maiandra GD" w:hAnsi="Maiandra GD" w:cs="Maiandra GD"/>
          <w:i/>
          <w:sz w:val="22"/>
          <w:szCs w:val="22"/>
        </w:rPr>
      </w:pPr>
      <w:r w:rsidRPr="008E2C8E">
        <w:rPr>
          <w:rFonts w:ascii="Maiandra GD" w:hAnsi="Maiandra GD" w:cs="Maiandra GD"/>
          <w:i/>
          <w:sz w:val="22"/>
          <w:szCs w:val="22"/>
        </w:rPr>
        <w:t>*Includes preschool tuition.</w:t>
      </w:r>
    </w:p>
    <w:p w:rsidR="00C24C45" w:rsidRPr="008E2C8E" w:rsidRDefault="00C24C45" w:rsidP="00C24C45">
      <w:pPr>
        <w:jc w:val="center"/>
        <w:rPr>
          <w:rFonts w:ascii="Wingdings 2" w:hAnsi="Wingdings 2" w:cs="Wingdings 2"/>
          <w:b/>
          <w:bCs/>
          <w:sz w:val="24"/>
          <w:szCs w:val="24"/>
        </w:rPr>
      </w:pP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p>
    <w:p w:rsidR="00C24C45" w:rsidRPr="008E2C8E" w:rsidRDefault="00C24C45" w:rsidP="00C24C45">
      <w:pPr>
        <w:jc w:val="both"/>
        <w:rPr>
          <w:rFonts w:ascii="Arial Black" w:eastAsia="Malgun Gothic Semilight" w:hAnsi="Arial Black" w:cs="Malgun Gothic Semilight"/>
          <w:b/>
          <w:sz w:val="28"/>
          <w:szCs w:val="28"/>
          <w:u w:val="single"/>
        </w:rPr>
      </w:pPr>
      <w:r w:rsidRPr="008E2C8E">
        <w:rPr>
          <w:rFonts w:ascii="Arial Black" w:eastAsia="Malgun Gothic Semilight" w:hAnsi="Arial Black" w:cs="Malgun Gothic Semilight"/>
          <w:b/>
          <w:sz w:val="28"/>
          <w:szCs w:val="28"/>
          <w:u w:val="single"/>
        </w:rPr>
        <w:t xml:space="preserve">Bible Memory Verses:  For the week of </w:t>
      </w:r>
      <w:r w:rsidR="00583A09">
        <w:rPr>
          <w:rFonts w:ascii="Arial Black" w:eastAsia="Malgun Gothic Semilight" w:hAnsi="Arial Black" w:cs="Malgun Gothic Semilight"/>
          <w:b/>
          <w:sz w:val="28"/>
          <w:szCs w:val="28"/>
          <w:u w:val="single"/>
        </w:rPr>
        <w:t>May 5</w:t>
      </w:r>
      <w:r w:rsidR="00583A09" w:rsidRPr="00583A09">
        <w:rPr>
          <w:rFonts w:ascii="Arial Black" w:eastAsia="Malgun Gothic Semilight" w:hAnsi="Arial Black" w:cs="Malgun Gothic Semilight"/>
          <w:b/>
          <w:sz w:val="28"/>
          <w:szCs w:val="28"/>
          <w:u w:val="single"/>
          <w:vertAlign w:val="superscript"/>
        </w:rPr>
        <w:t>th</w:t>
      </w:r>
      <w:bookmarkStart w:id="0" w:name="_GoBack"/>
      <w:bookmarkEnd w:id="0"/>
      <w:r w:rsidRPr="008E2C8E">
        <w:rPr>
          <w:rFonts w:ascii="Arial Black" w:eastAsia="Malgun Gothic Semilight" w:hAnsi="Arial Black" w:cs="Malgun Gothic Semilight"/>
          <w:b/>
          <w:sz w:val="28"/>
          <w:szCs w:val="28"/>
          <w:u w:val="single"/>
        </w:rPr>
        <w:t xml:space="preserve">: </w:t>
      </w:r>
    </w:p>
    <w:p w:rsidR="00AB0D21" w:rsidRPr="008E2C8E" w:rsidRDefault="00C24C45" w:rsidP="00C24C45">
      <w:pPr>
        <w:pStyle w:val="NoSpacing"/>
        <w:jc w:val="both"/>
        <w:rPr>
          <w:rFonts w:ascii="Corbel" w:hAnsi="Corbel" w:cs="Times New Roman"/>
          <w:i/>
          <w:sz w:val="24"/>
          <w:szCs w:val="24"/>
        </w:rPr>
      </w:pPr>
      <w:r w:rsidRPr="008E2C8E">
        <w:rPr>
          <w:b/>
          <w:sz w:val="24"/>
          <w:szCs w:val="24"/>
          <w:u w:val="single"/>
        </w:rPr>
        <w:t>For Children:</w:t>
      </w:r>
      <w:r w:rsidRPr="008E2C8E">
        <w:rPr>
          <w:b/>
          <w:sz w:val="24"/>
          <w:szCs w:val="24"/>
        </w:rPr>
        <w:t xml:space="preserve">  </w:t>
      </w:r>
      <w:r w:rsidR="008E2C8E" w:rsidRPr="008E2C8E">
        <w:rPr>
          <w:rFonts w:ascii="Corbel" w:hAnsi="Corbel" w:cs="Times New Roman"/>
          <w:i/>
          <w:sz w:val="24"/>
          <w:szCs w:val="24"/>
        </w:rPr>
        <w:t>I am the Good Shepherd…My sheep hear my voice, and I know them, and they follow me. I give them eternal life.  John 10:11, 27-28</w:t>
      </w:r>
    </w:p>
    <w:p w:rsidR="00AB0D21" w:rsidRPr="008E2C8E" w:rsidRDefault="00C24C45" w:rsidP="00C24C45">
      <w:pPr>
        <w:pStyle w:val="NoSpacing"/>
        <w:jc w:val="both"/>
        <w:rPr>
          <w:rFonts w:ascii="Wingdings 2" w:hAnsi="Wingdings 2" w:cs="Wingdings 2"/>
          <w:b/>
          <w:bCs/>
          <w:sz w:val="24"/>
          <w:szCs w:val="24"/>
        </w:rPr>
      </w:pPr>
      <w:r w:rsidRPr="008E2C8E">
        <w:rPr>
          <w:b/>
          <w:sz w:val="24"/>
          <w:szCs w:val="24"/>
          <w:u w:val="single"/>
        </w:rPr>
        <w:t>For Adults:</w:t>
      </w:r>
      <w:r w:rsidRPr="008E2C8E">
        <w:rPr>
          <w:rFonts w:ascii="Corbel" w:hAnsi="Corbel" w:cs="Times New Roman"/>
          <w:i/>
          <w:sz w:val="24"/>
          <w:szCs w:val="24"/>
        </w:rPr>
        <w:t xml:space="preserve">  </w:t>
      </w:r>
      <w:r w:rsidR="008E2C8E" w:rsidRPr="008E2C8E">
        <w:rPr>
          <w:rFonts w:ascii="Corbel" w:hAnsi="Corbel" w:cs="Times New Roman"/>
          <w:i/>
          <w:sz w:val="24"/>
          <w:szCs w:val="24"/>
        </w:rPr>
        <w:t>And there is salvation in no one else, for there is no other name under heaven given among men by which we must be saved. Acts 4:12</w:t>
      </w:r>
      <w:r w:rsidR="00AB0D21" w:rsidRPr="008E2C8E">
        <w:rPr>
          <w:rFonts w:ascii="Wingdings 2" w:hAnsi="Wingdings 2" w:cs="Wingdings 2"/>
          <w:b/>
          <w:bCs/>
          <w:sz w:val="24"/>
          <w:szCs w:val="24"/>
        </w:rPr>
        <w:t></w:t>
      </w:r>
    </w:p>
    <w:p w:rsidR="00E533E4" w:rsidRDefault="00C24C45" w:rsidP="00E533E4">
      <w:pPr>
        <w:pStyle w:val="NoSpacing"/>
        <w:jc w:val="both"/>
        <w:rPr>
          <w:rFonts w:ascii="Wingdings 2" w:hAnsi="Wingdings 2" w:cs="Wingdings 2"/>
          <w:b/>
          <w:bCs/>
          <w:sz w:val="24"/>
          <w:szCs w:val="24"/>
        </w:rPr>
      </w:pP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p>
    <w:p w:rsidR="00E533E4" w:rsidRPr="00E533E4" w:rsidRDefault="00E533E4" w:rsidP="00E533E4">
      <w:pPr>
        <w:pStyle w:val="NoSpacing"/>
        <w:jc w:val="both"/>
        <w:rPr>
          <w:rFonts w:ascii="Wingdings 2" w:hAnsi="Wingdings 2" w:cs="Wingdings 2"/>
          <w:b/>
          <w:bCs/>
          <w:sz w:val="24"/>
          <w:szCs w:val="24"/>
        </w:rPr>
      </w:pPr>
      <w:r w:rsidRPr="00E533E4">
        <w:rPr>
          <w:rFonts w:ascii="Corbel" w:hAnsi="Corbel" w:cs="Wingdings 2"/>
          <w:b/>
          <w:bCs/>
          <w:sz w:val="24"/>
          <w:szCs w:val="24"/>
          <w:highlight w:val="lightGray"/>
        </w:rPr>
        <w:t>NOTE:</w:t>
      </w:r>
      <w:r w:rsidRPr="00E533E4">
        <w:rPr>
          <w:rFonts w:ascii="Corbel" w:hAnsi="Corbel" w:cs="Wingdings 2"/>
          <w:b/>
          <w:bCs/>
          <w:sz w:val="24"/>
          <w:szCs w:val="24"/>
        </w:rPr>
        <w:t xml:space="preserve">  </w:t>
      </w:r>
      <w:r w:rsidRPr="00E533E4">
        <w:rPr>
          <w:rFonts w:ascii="Corbel" w:hAnsi="Corbel" w:cs="Wingdings 2"/>
          <w:bCs/>
          <w:sz w:val="24"/>
          <w:szCs w:val="24"/>
        </w:rPr>
        <w:t>The Preschool Board meeting has been changed to Mon., May 13</w:t>
      </w:r>
      <w:r w:rsidRPr="00E533E4">
        <w:rPr>
          <w:rFonts w:ascii="Corbel" w:hAnsi="Corbel" w:cs="Wingdings 2"/>
          <w:bCs/>
          <w:sz w:val="24"/>
          <w:szCs w:val="24"/>
          <w:vertAlign w:val="superscript"/>
        </w:rPr>
        <w:t>th</w:t>
      </w:r>
      <w:r w:rsidRPr="00E533E4">
        <w:rPr>
          <w:rFonts w:ascii="Corbel" w:hAnsi="Corbel" w:cs="Wingdings 2"/>
          <w:bCs/>
          <w:sz w:val="24"/>
          <w:szCs w:val="24"/>
        </w:rPr>
        <w:t xml:space="preserve"> at 12:30 pm.</w:t>
      </w:r>
    </w:p>
    <w:p w:rsidR="00E533E4" w:rsidRPr="008E2C8E" w:rsidRDefault="00E533E4" w:rsidP="00C24C45">
      <w:pPr>
        <w:pStyle w:val="NoSpacing"/>
        <w:jc w:val="both"/>
        <w:rPr>
          <w:rFonts w:ascii="Wingdings 2" w:hAnsi="Wingdings 2" w:cs="Wingdings 2"/>
          <w:b/>
          <w:bCs/>
          <w:sz w:val="24"/>
          <w:szCs w:val="24"/>
        </w:rPr>
      </w:pPr>
    </w:p>
    <w:p w:rsidR="009442FB" w:rsidRPr="00B910BD" w:rsidRDefault="009442FB" w:rsidP="009442FB">
      <w:pPr>
        <w:ind w:left="360"/>
        <w:jc w:val="center"/>
        <w:rPr>
          <w:rFonts w:asciiTheme="majorHAnsi" w:hAnsiTheme="majorHAnsi" w:cs="Segoe UI"/>
          <w:b/>
          <w:bCs/>
          <w:iCs/>
          <w:color w:val="FF0000"/>
          <w:sz w:val="24"/>
          <w:szCs w:val="24"/>
        </w:rPr>
      </w:pPr>
      <w:r w:rsidRPr="00B910BD">
        <w:rPr>
          <w:noProof/>
          <w:color w:val="FF0000"/>
        </w:rPr>
        <w:lastRenderedPageBreak/>
        <w:drawing>
          <wp:inline distT="0" distB="0" distL="0" distR="0" wp14:anchorId="55DD05E0" wp14:editId="1B37479B">
            <wp:extent cx="1590261" cy="3934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10161" cy="398391"/>
                    </a:xfrm>
                    <a:prstGeom prst="rect">
                      <a:avLst/>
                    </a:prstGeom>
                    <a:noFill/>
                    <a:ln>
                      <a:noFill/>
                    </a:ln>
                  </pic:spPr>
                </pic:pic>
              </a:graphicData>
            </a:graphic>
          </wp:inline>
        </w:drawing>
      </w:r>
    </w:p>
    <w:p w:rsidR="009442FB" w:rsidRPr="008E2C8E" w:rsidRDefault="009442FB" w:rsidP="009442FB">
      <w:pPr>
        <w:jc w:val="both"/>
        <w:rPr>
          <w:rFonts w:ascii="Segoe Script" w:hAnsi="Segoe Script" w:cs="Freefrm721 Blk BT"/>
          <w:b/>
          <w:bCs/>
          <w:sz w:val="24"/>
          <w:szCs w:val="24"/>
          <w:u w:val="single"/>
        </w:rPr>
      </w:pP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p>
    <w:p w:rsidR="009442FB" w:rsidRPr="008E2C8E" w:rsidRDefault="009442FB" w:rsidP="009442FB">
      <w:pPr>
        <w:jc w:val="both"/>
        <w:rPr>
          <w:rFonts w:ascii="Segoe UI" w:hAnsi="Segoe UI" w:cs="Segoe UI"/>
          <w:bCs/>
          <w:i/>
          <w:iCs/>
          <w:sz w:val="24"/>
          <w:szCs w:val="24"/>
        </w:rPr>
      </w:pPr>
      <w:r w:rsidRPr="008E2C8E">
        <w:rPr>
          <w:rFonts w:ascii="Segoe UI" w:hAnsi="Segoe UI" w:cs="Segoe UI"/>
          <w:b/>
          <w:bCs/>
          <w:iCs/>
          <w:sz w:val="24"/>
          <w:szCs w:val="24"/>
        </w:rPr>
        <w:t xml:space="preserve">In Loving Memory of Caroline </w:t>
      </w:r>
      <w:proofErr w:type="spellStart"/>
      <w:r w:rsidRPr="008E2C8E">
        <w:rPr>
          <w:rFonts w:ascii="Segoe UI" w:hAnsi="Segoe UI" w:cs="Segoe UI"/>
          <w:b/>
          <w:bCs/>
          <w:iCs/>
          <w:sz w:val="24"/>
          <w:szCs w:val="24"/>
        </w:rPr>
        <w:t>Swartzbeck</w:t>
      </w:r>
      <w:proofErr w:type="spellEnd"/>
      <w:r w:rsidRPr="008E2C8E">
        <w:rPr>
          <w:rFonts w:ascii="Segoe UI" w:hAnsi="Segoe UI" w:cs="Segoe UI"/>
          <w:b/>
          <w:bCs/>
          <w:iCs/>
          <w:sz w:val="24"/>
          <w:szCs w:val="24"/>
        </w:rPr>
        <w:t xml:space="preserve">:  </w:t>
      </w:r>
      <w:r w:rsidR="008E2C8E" w:rsidRPr="008E2C8E">
        <w:rPr>
          <w:rFonts w:ascii="Segoe UI" w:hAnsi="Segoe UI" w:cs="Segoe UI"/>
          <w:bCs/>
          <w:i/>
          <w:iCs/>
          <w:sz w:val="24"/>
          <w:szCs w:val="24"/>
        </w:rPr>
        <w:t>Dolores Fee</w:t>
      </w:r>
      <w:r w:rsidRPr="008E2C8E">
        <w:rPr>
          <w:rFonts w:ascii="Segoe UI" w:hAnsi="Segoe UI" w:cs="Segoe UI"/>
          <w:bCs/>
          <w:i/>
          <w:iCs/>
          <w:sz w:val="24"/>
          <w:szCs w:val="24"/>
        </w:rPr>
        <w:t>.</w:t>
      </w:r>
    </w:p>
    <w:p w:rsidR="009442FB" w:rsidRDefault="008E2C8E" w:rsidP="009442FB">
      <w:pPr>
        <w:jc w:val="both"/>
        <w:rPr>
          <w:rFonts w:ascii="Segoe UI" w:hAnsi="Segoe UI" w:cs="Segoe UI"/>
          <w:bCs/>
          <w:i/>
          <w:iCs/>
          <w:sz w:val="24"/>
          <w:szCs w:val="24"/>
        </w:rPr>
      </w:pPr>
      <w:r w:rsidRPr="008E2C8E">
        <w:rPr>
          <w:rFonts w:ascii="Segoe UI" w:hAnsi="Segoe UI" w:cs="Segoe UI"/>
          <w:b/>
          <w:bCs/>
          <w:iCs/>
          <w:sz w:val="24"/>
          <w:szCs w:val="24"/>
        </w:rPr>
        <w:t xml:space="preserve">In Memory of Loved Ones:  </w:t>
      </w:r>
      <w:r w:rsidRPr="008E2C8E">
        <w:rPr>
          <w:rFonts w:ascii="Segoe UI" w:hAnsi="Segoe UI" w:cs="Segoe UI"/>
          <w:bCs/>
          <w:i/>
          <w:iCs/>
          <w:sz w:val="24"/>
          <w:szCs w:val="24"/>
        </w:rPr>
        <w:t xml:space="preserve">Audrey </w:t>
      </w:r>
      <w:proofErr w:type="spellStart"/>
      <w:r w:rsidRPr="008E2C8E">
        <w:rPr>
          <w:rFonts w:ascii="Segoe UI" w:hAnsi="Segoe UI" w:cs="Segoe UI"/>
          <w:bCs/>
          <w:i/>
          <w:iCs/>
          <w:sz w:val="24"/>
          <w:szCs w:val="24"/>
        </w:rPr>
        <w:t>Infante</w:t>
      </w:r>
      <w:proofErr w:type="spellEnd"/>
      <w:r w:rsidRPr="008E2C8E">
        <w:rPr>
          <w:rFonts w:ascii="Segoe UI" w:hAnsi="Segoe UI" w:cs="Segoe UI"/>
          <w:bCs/>
          <w:i/>
          <w:iCs/>
          <w:sz w:val="24"/>
          <w:szCs w:val="24"/>
        </w:rPr>
        <w:t>.</w:t>
      </w:r>
    </w:p>
    <w:p w:rsidR="00F3553E" w:rsidRPr="00F3553E" w:rsidRDefault="00F3553E" w:rsidP="009442FB">
      <w:pPr>
        <w:jc w:val="both"/>
        <w:rPr>
          <w:rFonts w:ascii="Segoe UI" w:hAnsi="Segoe UI" w:cs="Segoe UI"/>
          <w:bCs/>
          <w:i/>
          <w:iCs/>
          <w:sz w:val="24"/>
          <w:szCs w:val="24"/>
        </w:rPr>
      </w:pPr>
      <w:r>
        <w:rPr>
          <w:rFonts w:ascii="Segoe UI" w:hAnsi="Segoe UI" w:cs="Segoe UI"/>
          <w:b/>
          <w:bCs/>
          <w:iCs/>
          <w:sz w:val="24"/>
          <w:szCs w:val="24"/>
        </w:rPr>
        <w:t xml:space="preserve">In Honor of the Petro and </w:t>
      </w:r>
      <w:proofErr w:type="spellStart"/>
      <w:r>
        <w:rPr>
          <w:rFonts w:ascii="Segoe UI" w:hAnsi="Segoe UI" w:cs="Segoe UI"/>
          <w:b/>
          <w:bCs/>
          <w:iCs/>
          <w:sz w:val="24"/>
          <w:szCs w:val="24"/>
        </w:rPr>
        <w:t>Balash</w:t>
      </w:r>
      <w:proofErr w:type="spellEnd"/>
      <w:r>
        <w:rPr>
          <w:rFonts w:ascii="Segoe UI" w:hAnsi="Segoe UI" w:cs="Segoe UI"/>
          <w:b/>
          <w:bCs/>
          <w:iCs/>
          <w:sz w:val="24"/>
          <w:szCs w:val="24"/>
        </w:rPr>
        <w:t xml:space="preserve"> Families:  </w:t>
      </w:r>
      <w:r>
        <w:rPr>
          <w:rFonts w:ascii="Segoe UI" w:hAnsi="Segoe UI" w:cs="Segoe UI"/>
          <w:bCs/>
          <w:i/>
          <w:iCs/>
          <w:sz w:val="24"/>
          <w:szCs w:val="24"/>
        </w:rPr>
        <w:t xml:space="preserve">Mildred P. </w:t>
      </w:r>
      <w:proofErr w:type="spellStart"/>
      <w:r>
        <w:rPr>
          <w:rFonts w:ascii="Segoe UI" w:hAnsi="Segoe UI" w:cs="Segoe UI"/>
          <w:bCs/>
          <w:i/>
          <w:iCs/>
          <w:sz w:val="24"/>
          <w:szCs w:val="24"/>
        </w:rPr>
        <w:t>Balash</w:t>
      </w:r>
      <w:proofErr w:type="spellEnd"/>
      <w:r>
        <w:rPr>
          <w:rFonts w:ascii="Segoe UI" w:hAnsi="Segoe UI" w:cs="Segoe UI"/>
          <w:bCs/>
          <w:i/>
          <w:iCs/>
          <w:sz w:val="24"/>
          <w:szCs w:val="24"/>
        </w:rPr>
        <w:t xml:space="preserve"> (major repair)</w:t>
      </w:r>
    </w:p>
    <w:p w:rsidR="009442FB" w:rsidRPr="008E2C8E" w:rsidRDefault="009442FB" w:rsidP="009442FB">
      <w:pPr>
        <w:jc w:val="both"/>
        <w:rPr>
          <w:rFonts w:ascii="Segoe Script" w:hAnsi="Segoe Script" w:cs="Freefrm721 Blk BT"/>
          <w:b/>
          <w:bCs/>
          <w:sz w:val="24"/>
          <w:szCs w:val="24"/>
          <w:u w:val="single"/>
        </w:rPr>
      </w:pP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p>
    <w:p w:rsidR="008E2C8E" w:rsidRPr="008E2C8E" w:rsidRDefault="008E2C8E" w:rsidP="008E2C8E">
      <w:pPr>
        <w:jc w:val="both"/>
        <w:rPr>
          <w:rFonts w:ascii="Segoe UI" w:hAnsi="Segoe UI" w:cs="Segoe UI"/>
          <w:bCs/>
          <w:i/>
          <w:iCs/>
          <w:sz w:val="24"/>
          <w:szCs w:val="24"/>
        </w:rPr>
      </w:pPr>
      <w:r w:rsidRPr="008E2C8E">
        <w:rPr>
          <w:rFonts w:ascii="Segoe Script" w:hAnsi="Segoe Script"/>
          <w:b/>
          <w:sz w:val="28"/>
          <w:szCs w:val="28"/>
          <w:u w:val="single"/>
        </w:rPr>
        <w:t>Attendance:</w:t>
      </w:r>
    </w:p>
    <w:p w:rsidR="008E2C8E" w:rsidRPr="008E2C8E" w:rsidRDefault="008E2C8E" w:rsidP="008E2C8E">
      <w:pPr>
        <w:pStyle w:val="NoSpacing"/>
        <w:rPr>
          <w:rFonts w:ascii="Maiandra GD" w:hAnsi="Maiandra GD"/>
          <w:sz w:val="24"/>
          <w:szCs w:val="24"/>
        </w:rPr>
      </w:pPr>
      <w:r w:rsidRPr="008E2C8E">
        <w:rPr>
          <w:rFonts w:ascii="Maiandra GD" w:hAnsi="Maiandra GD"/>
          <w:sz w:val="24"/>
          <w:szCs w:val="24"/>
        </w:rPr>
        <w:t>Sunday, April 28, 2019………………...……………………………………………38</w:t>
      </w:r>
    </w:p>
    <w:p w:rsidR="008E2C8E" w:rsidRPr="008E2C8E" w:rsidRDefault="008E2C8E" w:rsidP="008E2C8E">
      <w:pPr>
        <w:pStyle w:val="NoSpacing"/>
        <w:jc w:val="both"/>
        <w:rPr>
          <w:rFonts w:ascii="Wingdings 2" w:hAnsi="Wingdings 2" w:cs="Wingdings 2"/>
          <w:b/>
          <w:bCs/>
          <w:sz w:val="24"/>
          <w:szCs w:val="24"/>
        </w:rPr>
      </w:pP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r w:rsidRPr="008E2C8E">
        <w:rPr>
          <w:rFonts w:ascii="Wingdings 2" w:hAnsi="Wingdings 2" w:cs="Wingdings 2"/>
          <w:b/>
          <w:bCs/>
          <w:sz w:val="24"/>
          <w:szCs w:val="24"/>
        </w:rPr>
        <w:t></w:t>
      </w:r>
    </w:p>
    <w:p w:rsidR="00AB0D21" w:rsidRPr="008E2C8E" w:rsidRDefault="00AB0D21" w:rsidP="00AB0D21">
      <w:pPr>
        <w:pStyle w:val="NoSpacing"/>
        <w:ind w:right="200"/>
        <w:rPr>
          <w:rFonts w:ascii="Lucida Calligraphy" w:hAnsi="Lucida Calligraphy"/>
          <w:sz w:val="30"/>
          <w:szCs w:val="30"/>
        </w:rPr>
      </w:pPr>
      <w:r w:rsidRPr="008E2C8E">
        <w:rPr>
          <w:rFonts w:ascii="Cooper Black" w:hAnsi="Cooper Black" w:cs="Corbel"/>
          <w:noProof/>
          <w:sz w:val="30"/>
          <w:szCs w:val="30"/>
        </w:rPr>
        <w:t>Remember the following in Prayer…</w:t>
      </w:r>
    </w:p>
    <w:p w:rsidR="00AB0D21" w:rsidRPr="00081CDB" w:rsidRDefault="00AB0D21" w:rsidP="00AB0D21">
      <w:pPr>
        <w:jc w:val="both"/>
        <w:rPr>
          <w:rFonts w:ascii="Corbel" w:hAnsi="Corbel" w:cs="Corbel"/>
          <w:i/>
          <w:iCs/>
          <w:sz w:val="22"/>
          <w:szCs w:val="22"/>
        </w:rPr>
      </w:pPr>
      <w:r w:rsidRPr="00081CDB">
        <w:rPr>
          <w:rFonts w:ascii="Segoe UI" w:hAnsi="Segoe UI" w:cs="Segoe UI"/>
          <w:b/>
          <w:iCs/>
          <w:sz w:val="22"/>
          <w:szCs w:val="22"/>
          <w:u w:val="single"/>
        </w:rPr>
        <w:t>~The Hurting and Healing:</w:t>
      </w:r>
      <w:r w:rsidRPr="00081CDB">
        <w:rPr>
          <w:rFonts w:ascii="Segoe UI" w:hAnsi="Segoe UI" w:cs="Segoe UI"/>
          <w:iCs/>
          <w:sz w:val="22"/>
          <w:szCs w:val="22"/>
        </w:rPr>
        <w:t xml:space="preserve">  </w:t>
      </w:r>
      <w:r w:rsidR="00B8760C" w:rsidRPr="00081CDB">
        <w:rPr>
          <w:rFonts w:ascii="Corbel" w:hAnsi="Corbel" w:cs="Segoe UI"/>
          <w:i/>
          <w:iCs/>
          <w:sz w:val="22"/>
          <w:szCs w:val="22"/>
        </w:rPr>
        <w:t>T</w:t>
      </w:r>
      <w:r w:rsidR="00F3553E">
        <w:rPr>
          <w:rFonts w:ascii="Corbel" w:hAnsi="Corbel" w:cs="Segoe UI"/>
          <w:i/>
          <w:iCs/>
          <w:sz w:val="22"/>
          <w:szCs w:val="22"/>
        </w:rPr>
        <w:t xml:space="preserve">he friends and family of Susan </w:t>
      </w:r>
      <w:proofErr w:type="spellStart"/>
      <w:r w:rsidR="00F3553E">
        <w:rPr>
          <w:rFonts w:ascii="Corbel" w:hAnsi="Corbel" w:cs="Segoe UI"/>
          <w:i/>
          <w:iCs/>
          <w:sz w:val="22"/>
          <w:szCs w:val="22"/>
        </w:rPr>
        <w:t>Dudash</w:t>
      </w:r>
      <w:proofErr w:type="spellEnd"/>
      <w:r w:rsidR="00F3553E">
        <w:rPr>
          <w:rFonts w:ascii="Corbel" w:hAnsi="Corbel" w:cs="Segoe UI"/>
          <w:i/>
          <w:iCs/>
          <w:sz w:val="22"/>
          <w:szCs w:val="22"/>
        </w:rPr>
        <w:t xml:space="preserve"> (friend of John </w:t>
      </w:r>
      <w:proofErr w:type="spellStart"/>
      <w:r w:rsidR="00F3553E">
        <w:rPr>
          <w:rFonts w:ascii="Corbel" w:hAnsi="Corbel" w:cs="Segoe UI"/>
          <w:i/>
          <w:iCs/>
          <w:sz w:val="22"/>
          <w:szCs w:val="22"/>
        </w:rPr>
        <w:t>Zachar</w:t>
      </w:r>
      <w:proofErr w:type="spellEnd"/>
      <w:r w:rsidR="00F3553E">
        <w:rPr>
          <w:rFonts w:ascii="Corbel" w:hAnsi="Corbel" w:cs="Segoe UI"/>
          <w:i/>
          <w:iCs/>
          <w:sz w:val="22"/>
          <w:szCs w:val="22"/>
        </w:rPr>
        <w:t>) who passed away 04.30.19; T</w:t>
      </w:r>
      <w:r w:rsidRPr="00081CDB">
        <w:rPr>
          <w:rFonts w:ascii="Corbel" w:hAnsi="Corbel" w:cs="Segoe UI"/>
          <w:i/>
          <w:iCs/>
          <w:sz w:val="22"/>
          <w:szCs w:val="22"/>
        </w:rPr>
        <w:t>ony</w:t>
      </w:r>
      <w:r w:rsidR="00081CDB" w:rsidRPr="00081CDB">
        <w:rPr>
          <w:rFonts w:ascii="Corbel" w:hAnsi="Corbel" w:cs="Segoe UI"/>
          <w:i/>
          <w:iCs/>
          <w:sz w:val="22"/>
          <w:szCs w:val="22"/>
          <w:vertAlign w:val="superscript"/>
        </w:rPr>
        <w:t>2</w:t>
      </w:r>
      <w:r w:rsidRPr="00081CDB">
        <w:rPr>
          <w:rFonts w:ascii="Corbel" w:hAnsi="Corbel" w:cs="Segoe UI"/>
          <w:i/>
          <w:iCs/>
          <w:sz w:val="22"/>
          <w:szCs w:val="22"/>
        </w:rPr>
        <w:t>,</w:t>
      </w:r>
      <w:r w:rsidR="008E2C8E">
        <w:rPr>
          <w:rFonts w:ascii="Corbel" w:hAnsi="Corbel" w:cs="Segoe UI"/>
          <w:i/>
          <w:iCs/>
          <w:sz w:val="22"/>
          <w:szCs w:val="22"/>
        </w:rPr>
        <w:t xml:space="preserve"> </w:t>
      </w:r>
      <w:r w:rsidRPr="00081CDB">
        <w:rPr>
          <w:rFonts w:ascii="Corbel" w:hAnsi="Corbel" w:cs="Corbel"/>
          <w:i/>
          <w:iCs/>
          <w:sz w:val="22"/>
          <w:szCs w:val="22"/>
        </w:rPr>
        <w:t xml:space="preserve">Lois </w:t>
      </w:r>
      <w:proofErr w:type="spellStart"/>
      <w:r w:rsidRPr="00081CDB">
        <w:rPr>
          <w:rFonts w:ascii="Corbel" w:hAnsi="Corbel" w:cs="Corbel"/>
          <w:i/>
          <w:iCs/>
          <w:sz w:val="22"/>
          <w:szCs w:val="22"/>
        </w:rPr>
        <w:t>Bortner</w:t>
      </w:r>
      <w:r w:rsidRPr="00081CDB">
        <w:rPr>
          <w:rFonts w:ascii="Corbel" w:hAnsi="Corbel" w:cs="Corbel"/>
          <w:i/>
          <w:iCs/>
          <w:sz w:val="22"/>
          <w:szCs w:val="22"/>
          <w:vertAlign w:val="superscript"/>
        </w:rPr>
        <w:t>CA</w:t>
      </w:r>
      <w:proofErr w:type="spellEnd"/>
      <w:r w:rsidRPr="00081CDB">
        <w:rPr>
          <w:rFonts w:ascii="Corbel" w:hAnsi="Corbel" w:cs="Corbel"/>
          <w:i/>
          <w:iCs/>
          <w:sz w:val="22"/>
          <w:szCs w:val="22"/>
        </w:rPr>
        <w:t>, Patricia Brandes</w:t>
      </w:r>
      <w:r w:rsidR="00081CDB" w:rsidRPr="00081CDB">
        <w:rPr>
          <w:rFonts w:ascii="Corbel" w:hAnsi="Corbel" w:cs="Corbel"/>
          <w:i/>
          <w:iCs/>
          <w:sz w:val="22"/>
          <w:szCs w:val="22"/>
          <w:vertAlign w:val="superscript"/>
        </w:rPr>
        <w:t>1</w:t>
      </w:r>
      <w:r w:rsidRPr="00081CDB">
        <w:rPr>
          <w:rFonts w:ascii="Corbel" w:hAnsi="Corbel" w:cs="Corbel"/>
          <w:i/>
          <w:iCs/>
          <w:sz w:val="22"/>
          <w:szCs w:val="22"/>
        </w:rPr>
        <w:t>, Richard Brandes</w:t>
      </w:r>
      <w:r w:rsidR="00081CDB" w:rsidRPr="00081CDB">
        <w:rPr>
          <w:rFonts w:ascii="Corbel" w:hAnsi="Corbel" w:cs="Corbel"/>
          <w:i/>
          <w:iCs/>
          <w:sz w:val="22"/>
          <w:szCs w:val="22"/>
          <w:vertAlign w:val="superscript"/>
        </w:rPr>
        <w:t>1</w:t>
      </w:r>
      <w:r w:rsidRPr="00081CDB">
        <w:rPr>
          <w:rFonts w:ascii="Corbel" w:hAnsi="Corbel" w:cs="Corbel"/>
          <w:i/>
          <w:iCs/>
          <w:sz w:val="22"/>
          <w:szCs w:val="22"/>
        </w:rPr>
        <w:t>,</w:t>
      </w:r>
      <w:r w:rsidRPr="00081CDB">
        <w:rPr>
          <w:rFonts w:ascii="Corbel" w:hAnsi="Corbel" w:cs="Corbel"/>
          <w:i/>
          <w:iCs/>
          <w:sz w:val="22"/>
          <w:szCs w:val="22"/>
          <w:vertAlign w:val="superscript"/>
        </w:rPr>
        <w:t xml:space="preserve"> </w:t>
      </w:r>
      <w:r w:rsidRPr="00081CDB">
        <w:rPr>
          <w:rFonts w:ascii="Corbel" w:hAnsi="Corbel" w:cs="Corbel"/>
          <w:i/>
          <w:iCs/>
          <w:sz w:val="22"/>
          <w:szCs w:val="22"/>
        </w:rPr>
        <w:t>Eileen Burns</w:t>
      </w:r>
      <w:r w:rsidR="00081CDB" w:rsidRPr="00081CDB">
        <w:rPr>
          <w:rFonts w:ascii="Corbel" w:hAnsi="Corbel" w:cs="Corbel"/>
          <w:i/>
          <w:iCs/>
          <w:sz w:val="22"/>
          <w:szCs w:val="22"/>
          <w:vertAlign w:val="superscript"/>
        </w:rPr>
        <w:t>1</w:t>
      </w:r>
      <w:r w:rsidRPr="00081CDB">
        <w:rPr>
          <w:rFonts w:ascii="Corbel" w:hAnsi="Corbel" w:cs="Corbel"/>
          <w:i/>
          <w:iCs/>
          <w:sz w:val="22"/>
          <w:szCs w:val="22"/>
        </w:rPr>
        <w:t xml:space="preserve">, </w:t>
      </w:r>
      <w:r w:rsidR="00406495" w:rsidRPr="00081CDB">
        <w:rPr>
          <w:rFonts w:ascii="Corbel" w:hAnsi="Corbel" w:cs="Corbel"/>
          <w:i/>
          <w:iCs/>
          <w:sz w:val="22"/>
          <w:szCs w:val="22"/>
        </w:rPr>
        <w:t>Beverly Chlpka</w:t>
      </w:r>
      <w:r w:rsidR="00081CDB" w:rsidRPr="00081CDB">
        <w:rPr>
          <w:rFonts w:ascii="Corbel" w:hAnsi="Corbel" w:cs="Corbel"/>
          <w:i/>
          <w:iCs/>
          <w:sz w:val="22"/>
          <w:szCs w:val="22"/>
          <w:vertAlign w:val="superscript"/>
        </w:rPr>
        <w:t>2</w:t>
      </w:r>
      <w:r w:rsidR="00406495" w:rsidRPr="00081CDB">
        <w:rPr>
          <w:rFonts w:ascii="Corbel" w:hAnsi="Corbel" w:cs="Corbel"/>
          <w:i/>
          <w:iCs/>
          <w:sz w:val="22"/>
          <w:szCs w:val="22"/>
        </w:rPr>
        <w:t xml:space="preserve">, </w:t>
      </w:r>
      <w:r w:rsidRPr="00081CDB">
        <w:rPr>
          <w:rFonts w:ascii="Corbel" w:hAnsi="Corbel" w:cs="Corbel"/>
          <w:i/>
          <w:iCs/>
          <w:sz w:val="22"/>
          <w:szCs w:val="22"/>
        </w:rPr>
        <w:t>Anne Colt</w:t>
      </w:r>
      <w:r w:rsidR="004E1B32" w:rsidRPr="00081CDB">
        <w:rPr>
          <w:rFonts w:ascii="Corbel" w:hAnsi="Corbel" w:cs="Corbel"/>
          <w:i/>
          <w:iCs/>
          <w:sz w:val="22"/>
          <w:szCs w:val="22"/>
          <w:vertAlign w:val="superscript"/>
        </w:rPr>
        <w:t>3</w:t>
      </w:r>
      <w:r w:rsidRPr="00081CDB">
        <w:rPr>
          <w:rFonts w:ascii="Corbel" w:hAnsi="Corbel" w:cs="Corbel"/>
          <w:i/>
          <w:iCs/>
          <w:sz w:val="22"/>
          <w:szCs w:val="22"/>
        </w:rPr>
        <w:t xml:space="preserve">, </w:t>
      </w:r>
      <w:r w:rsidR="00081CDB" w:rsidRPr="00081CDB">
        <w:rPr>
          <w:rFonts w:ascii="Corbel" w:hAnsi="Corbel" w:cs="Corbel"/>
          <w:i/>
          <w:iCs/>
          <w:sz w:val="22"/>
          <w:szCs w:val="22"/>
        </w:rPr>
        <w:t>Kim</w:t>
      </w:r>
      <w:r w:rsidR="00081CDB" w:rsidRPr="00081CDB">
        <w:rPr>
          <w:rFonts w:ascii="Corbel" w:hAnsi="Corbel" w:cs="Corbel"/>
          <w:i/>
          <w:iCs/>
          <w:sz w:val="22"/>
          <w:szCs w:val="22"/>
          <w:vertAlign w:val="superscript"/>
        </w:rPr>
        <w:t>2</w:t>
      </w:r>
      <w:r w:rsidR="00081CDB" w:rsidRPr="00081CDB">
        <w:rPr>
          <w:rFonts w:ascii="Corbel" w:hAnsi="Corbel" w:cs="Corbel"/>
          <w:i/>
          <w:iCs/>
          <w:sz w:val="22"/>
          <w:szCs w:val="22"/>
        </w:rPr>
        <w:t xml:space="preserve"> (Tiffany Bale’s mother), </w:t>
      </w:r>
      <w:r w:rsidR="00811C60">
        <w:rPr>
          <w:rFonts w:ascii="Corbel" w:hAnsi="Corbel" w:cs="Corbel"/>
          <w:i/>
          <w:iCs/>
          <w:sz w:val="22"/>
          <w:szCs w:val="22"/>
        </w:rPr>
        <w:t>Tim Dudash</w:t>
      </w:r>
      <w:r w:rsidR="00811C60">
        <w:rPr>
          <w:rFonts w:ascii="Corbel" w:hAnsi="Corbel" w:cs="Corbel"/>
          <w:i/>
          <w:iCs/>
          <w:sz w:val="22"/>
          <w:szCs w:val="22"/>
          <w:vertAlign w:val="superscript"/>
        </w:rPr>
        <w:t>2</w:t>
      </w:r>
      <w:r w:rsidR="00811C60">
        <w:rPr>
          <w:rFonts w:ascii="Corbel" w:hAnsi="Corbel" w:cs="Corbel"/>
          <w:i/>
          <w:iCs/>
          <w:sz w:val="22"/>
          <w:szCs w:val="22"/>
        </w:rPr>
        <w:t xml:space="preserve">, </w:t>
      </w:r>
      <w:r w:rsidR="00081CDB" w:rsidRPr="00081CDB">
        <w:rPr>
          <w:rFonts w:ascii="Corbel" w:hAnsi="Corbel" w:cs="Corbel"/>
          <w:i/>
          <w:iCs/>
          <w:sz w:val="22"/>
          <w:szCs w:val="22"/>
        </w:rPr>
        <w:t>John Dyll</w:t>
      </w:r>
      <w:r w:rsidR="00081CDB" w:rsidRPr="00081CDB">
        <w:rPr>
          <w:rFonts w:ascii="Corbel" w:hAnsi="Corbel" w:cs="Corbel"/>
          <w:i/>
          <w:iCs/>
          <w:sz w:val="22"/>
          <w:szCs w:val="22"/>
          <w:vertAlign w:val="superscript"/>
        </w:rPr>
        <w:t>1</w:t>
      </w:r>
      <w:r w:rsidR="00081CDB" w:rsidRPr="00081CDB">
        <w:rPr>
          <w:rFonts w:ascii="Corbel" w:hAnsi="Corbel" w:cs="Corbel"/>
          <w:i/>
          <w:iCs/>
          <w:sz w:val="22"/>
          <w:szCs w:val="22"/>
        </w:rPr>
        <w:t xml:space="preserve">, </w:t>
      </w:r>
      <w:r w:rsidRPr="00081CDB">
        <w:rPr>
          <w:rFonts w:ascii="Corbel" w:hAnsi="Corbel" w:cs="Corbel"/>
          <w:i/>
          <w:iCs/>
          <w:sz w:val="22"/>
          <w:szCs w:val="22"/>
        </w:rPr>
        <w:t>Norma Ferringer</w:t>
      </w:r>
      <w:r w:rsidR="00081CDB" w:rsidRPr="00081CDB">
        <w:rPr>
          <w:rFonts w:ascii="Corbel" w:hAnsi="Corbel" w:cs="Corbel"/>
          <w:i/>
          <w:iCs/>
          <w:sz w:val="22"/>
          <w:szCs w:val="22"/>
          <w:vertAlign w:val="superscript"/>
        </w:rPr>
        <w:t>1</w:t>
      </w:r>
      <w:r w:rsidRPr="00081CDB">
        <w:rPr>
          <w:rFonts w:ascii="Corbel" w:hAnsi="Corbel" w:cs="Corbel"/>
          <w:i/>
          <w:iCs/>
          <w:sz w:val="22"/>
          <w:szCs w:val="22"/>
        </w:rPr>
        <w:t>, Anson Holcroft</w:t>
      </w:r>
      <w:r w:rsidR="00081CDB" w:rsidRPr="00081CDB">
        <w:rPr>
          <w:rFonts w:ascii="Corbel" w:hAnsi="Corbel" w:cs="Corbel"/>
          <w:i/>
          <w:iCs/>
          <w:sz w:val="22"/>
          <w:szCs w:val="22"/>
          <w:vertAlign w:val="superscript"/>
        </w:rPr>
        <w:t>2</w:t>
      </w:r>
      <w:r w:rsidRPr="00081CDB">
        <w:rPr>
          <w:rFonts w:ascii="Corbel" w:hAnsi="Corbel" w:cs="Corbel"/>
          <w:i/>
          <w:iCs/>
          <w:sz w:val="22"/>
          <w:szCs w:val="22"/>
        </w:rPr>
        <w:t xml:space="preserve">, Betty </w:t>
      </w:r>
      <w:proofErr w:type="spellStart"/>
      <w:r w:rsidRPr="00081CDB">
        <w:rPr>
          <w:rFonts w:ascii="Corbel" w:hAnsi="Corbel" w:cs="Corbel"/>
          <w:i/>
          <w:iCs/>
          <w:sz w:val="22"/>
          <w:szCs w:val="22"/>
        </w:rPr>
        <w:t>Knauff</w:t>
      </w:r>
      <w:r w:rsidRPr="00081CDB">
        <w:rPr>
          <w:rFonts w:ascii="Corbel" w:hAnsi="Corbel" w:cs="Corbel"/>
          <w:i/>
          <w:iCs/>
          <w:sz w:val="22"/>
          <w:szCs w:val="22"/>
          <w:vertAlign w:val="superscript"/>
        </w:rPr>
        <w:t>CA</w:t>
      </w:r>
      <w:proofErr w:type="spellEnd"/>
      <w:r w:rsidRPr="00081CDB">
        <w:rPr>
          <w:rFonts w:ascii="Corbel" w:hAnsi="Corbel" w:cs="Corbel"/>
          <w:i/>
          <w:iCs/>
          <w:sz w:val="22"/>
          <w:szCs w:val="22"/>
        </w:rPr>
        <w:t>, Regis Knauff</w:t>
      </w:r>
      <w:r w:rsidR="00081CDB" w:rsidRPr="00081CDB">
        <w:rPr>
          <w:rFonts w:ascii="Corbel" w:hAnsi="Corbel" w:cs="Corbel"/>
          <w:i/>
          <w:iCs/>
          <w:sz w:val="22"/>
          <w:szCs w:val="22"/>
          <w:vertAlign w:val="superscript"/>
        </w:rPr>
        <w:t>2</w:t>
      </w:r>
      <w:r w:rsidRPr="00081CDB">
        <w:rPr>
          <w:rFonts w:ascii="Corbel" w:hAnsi="Corbel" w:cs="Corbel"/>
          <w:i/>
          <w:iCs/>
          <w:sz w:val="22"/>
          <w:szCs w:val="22"/>
        </w:rPr>
        <w:t>, Jess Lavoie</w:t>
      </w:r>
      <w:r w:rsidR="00081CDB" w:rsidRPr="00081CDB">
        <w:rPr>
          <w:rFonts w:ascii="Corbel" w:hAnsi="Corbel" w:cs="Corbel"/>
          <w:i/>
          <w:iCs/>
          <w:sz w:val="22"/>
          <w:szCs w:val="22"/>
          <w:vertAlign w:val="superscript"/>
        </w:rPr>
        <w:t>4</w:t>
      </w:r>
      <w:r w:rsidRPr="00081CDB">
        <w:rPr>
          <w:rFonts w:ascii="Corbel" w:hAnsi="Corbel" w:cs="Corbel"/>
          <w:i/>
          <w:iCs/>
          <w:sz w:val="22"/>
          <w:szCs w:val="22"/>
        </w:rPr>
        <w:t xml:space="preserve">, Paul </w:t>
      </w:r>
      <w:proofErr w:type="spellStart"/>
      <w:r w:rsidRPr="00081CDB">
        <w:rPr>
          <w:rFonts w:ascii="Corbel" w:hAnsi="Corbel" w:cs="Corbel"/>
          <w:i/>
          <w:iCs/>
          <w:sz w:val="22"/>
          <w:szCs w:val="22"/>
        </w:rPr>
        <w:t>Lucas</w:t>
      </w:r>
      <w:r w:rsidRPr="00081CDB">
        <w:rPr>
          <w:rFonts w:ascii="Corbel" w:hAnsi="Corbel" w:cs="Corbel"/>
          <w:b/>
          <w:bCs/>
          <w:i/>
          <w:iCs/>
          <w:sz w:val="22"/>
          <w:szCs w:val="22"/>
          <w:vertAlign w:val="superscript"/>
        </w:rPr>
        <w:t>CA</w:t>
      </w:r>
      <w:proofErr w:type="spellEnd"/>
      <w:r w:rsidRPr="00081CDB">
        <w:rPr>
          <w:rFonts w:ascii="Corbel" w:hAnsi="Corbel" w:cs="Corbel"/>
          <w:i/>
          <w:iCs/>
          <w:sz w:val="22"/>
          <w:szCs w:val="22"/>
        </w:rPr>
        <w:t>, Barry Nelson</w:t>
      </w:r>
      <w:r w:rsidR="00081CDB" w:rsidRPr="00081CDB">
        <w:rPr>
          <w:rFonts w:ascii="Corbel" w:hAnsi="Corbel" w:cs="Corbel"/>
          <w:i/>
          <w:iCs/>
          <w:sz w:val="22"/>
          <w:szCs w:val="22"/>
          <w:vertAlign w:val="superscript"/>
        </w:rPr>
        <w:t>2</w:t>
      </w:r>
      <w:r w:rsidRPr="00081CDB">
        <w:rPr>
          <w:rFonts w:ascii="Corbel" w:hAnsi="Corbel" w:cs="Corbel"/>
          <w:i/>
          <w:iCs/>
          <w:sz w:val="22"/>
          <w:szCs w:val="22"/>
        </w:rPr>
        <w:t>, David Nelson</w:t>
      </w:r>
      <w:r w:rsidR="00081CDB" w:rsidRPr="00081CDB">
        <w:rPr>
          <w:rFonts w:ascii="Corbel" w:hAnsi="Corbel" w:cs="Corbel"/>
          <w:i/>
          <w:iCs/>
          <w:sz w:val="22"/>
          <w:szCs w:val="22"/>
          <w:vertAlign w:val="superscript"/>
        </w:rPr>
        <w:t>3</w:t>
      </w:r>
      <w:r w:rsidRPr="00081CDB">
        <w:rPr>
          <w:rFonts w:ascii="Corbel" w:hAnsi="Corbel" w:cs="Corbel"/>
          <w:i/>
          <w:iCs/>
          <w:sz w:val="22"/>
          <w:szCs w:val="22"/>
        </w:rPr>
        <w:t xml:space="preserve">,Tom </w:t>
      </w:r>
      <w:proofErr w:type="spellStart"/>
      <w:r w:rsidRPr="00081CDB">
        <w:rPr>
          <w:rFonts w:ascii="Corbel" w:hAnsi="Corbel" w:cs="Corbel"/>
          <w:i/>
          <w:iCs/>
          <w:sz w:val="22"/>
          <w:szCs w:val="22"/>
        </w:rPr>
        <w:t>Mulligan</w:t>
      </w:r>
      <w:r w:rsidRPr="00081CDB">
        <w:rPr>
          <w:rFonts w:ascii="Corbel" w:hAnsi="Corbel" w:cs="Corbel"/>
          <w:i/>
          <w:iCs/>
          <w:sz w:val="22"/>
          <w:szCs w:val="22"/>
          <w:vertAlign w:val="superscript"/>
        </w:rPr>
        <w:t>CA</w:t>
      </w:r>
      <w:proofErr w:type="spellEnd"/>
      <w:r w:rsidRPr="00081CDB">
        <w:rPr>
          <w:rFonts w:ascii="Corbel" w:hAnsi="Corbel" w:cs="Corbel"/>
          <w:i/>
          <w:iCs/>
          <w:sz w:val="22"/>
          <w:szCs w:val="22"/>
        </w:rPr>
        <w:t xml:space="preserve">, Iona </w:t>
      </w:r>
      <w:proofErr w:type="spellStart"/>
      <w:r w:rsidRPr="00081CDB">
        <w:rPr>
          <w:rFonts w:ascii="Corbel" w:hAnsi="Corbel" w:cs="Corbel"/>
          <w:i/>
          <w:iCs/>
          <w:sz w:val="22"/>
          <w:szCs w:val="22"/>
        </w:rPr>
        <w:t>Oltman</w:t>
      </w:r>
      <w:r w:rsidRPr="00081CDB">
        <w:rPr>
          <w:rFonts w:ascii="Corbel" w:hAnsi="Corbel" w:cs="Corbel"/>
          <w:i/>
          <w:iCs/>
          <w:sz w:val="22"/>
          <w:szCs w:val="22"/>
          <w:vertAlign w:val="superscript"/>
        </w:rPr>
        <w:t>CA</w:t>
      </w:r>
      <w:proofErr w:type="spellEnd"/>
      <w:r w:rsidRPr="00081CDB">
        <w:rPr>
          <w:rFonts w:ascii="Corbel" w:hAnsi="Corbel" w:cs="Corbel"/>
          <w:i/>
          <w:iCs/>
          <w:sz w:val="22"/>
          <w:szCs w:val="22"/>
        </w:rPr>
        <w:t xml:space="preserve">, </w:t>
      </w:r>
      <w:r w:rsidR="00406495" w:rsidRPr="00081CDB">
        <w:rPr>
          <w:rFonts w:ascii="Corbel" w:hAnsi="Corbel" w:cs="Corbel"/>
          <w:i/>
          <w:iCs/>
          <w:sz w:val="22"/>
          <w:szCs w:val="22"/>
        </w:rPr>
        <w:t>Hugh Owen</w:t>
      </w:r>
      <w:r w:rsidR="00081CDB" w:rsidRPr="00081CDB">
        <w:rPr>
          <w:rFonts w:ascii="Corbel" w:hAnsi="Corbel" w:cs="Corbel"/>
          <w:i/>
          <w:iCs/>
          <w:sz w:val="22"/>
          <w:szCs w:val="22"/>
          <w:vertAlign w:val="superscript"/>
        </w:rPr>
        <w:t>2</w:t>
      </w:r>
      <w:r w:rsidR="00081CDB" w:rsidRPr="00081CDB">
        <w:rPr>
          <w:rFonts w:ascii="Corbel" w:hAnsi="Corbel" w:cs="Corbel"/>
          <w:i/>
          <w:iCs/>
          <w:sz w:val="22"/>
          <w:szCs w:val="22"/>
        </w:rPr>
        <w:t xml:space="preserve">, </w:t>
      </w:r>
      <w:r w:rsidRPr="00081CDB">
        <w:rPr>
          <w:rFonts w:ascii="Corbel" w:hAnsi="Corbel" w:cs="Corbel"/>
          <w:i/>
          <w:iCs/>
          <w:sz w:val="22"/>
          <w:szCs w:val="22"/>
        </w:rPr>
        <w:t xml:space="preserve">Rudy </w:t>
      </w:r>
      <w:proofErr w:type="spellStart"/>
      <w:r w:rsidRPr="00081CDB">
        <w:rPr>
          <w:rFonts w:ascii="Corbel" w:hAnsi="Corbel" w:cs="Corbel"/>
          <w:i/>
          <w:iCs/>
          <w:sz w:val="22"/>
          <w:szCs w:val="22"/>
        </w:rPr>
        <w:t>Pinal</w:t>
      </w:r>
      <w:r w:rsidRPr="00081CDB">
        <w:rPr>
          <w:rFonts w:ascii="Corbel" w:hAnsi="Corbel" w:cs="Corbel"/>
          <w:i/>
          <w:iCs/>
          <w:sz w:val="22"/>
          <w:szCs w:val="22"/>
          <w:vertAlign w:val="superscript"/>
        </w:rPr>
        <w:t>CA</w:t>
      </w:r>
      <w:proofErr w:type="spellEnd"/>
      <w:r w:rsidRPr="00081CDB">
        <w:rPr>
          <w:rFonts w:ascii="Corbel" w:hAnsi="Corbel" w:cs="Corbel"/>
          <w:i/>
          <w:iCs/>
          <w:sz w:val="22"/>
          <w:szCs w:val="22"/>
        </w:rPr>
        <w:t>, Katie Sass</w:t>
      </w:r>
      <w:r w:rsidR="00081CDB" w:rsidRPr="00081CDB">
        <w:rPr>
          <w:rFonts w:ascii="Corbel" w:hAnsi="Corbel" w:cs="Corbel"/>
          <w:i/>
          <w:iCs/>
          <w:sz w:val="22"/>
          <w:szCs w:val="22"/>
          <w:vertAlign w:val="superscript"/>
        </w:rPr>
        <w:t>3</w:t>
      </w:r>
      <w:r w:rsidRPr="00081CDB">
        <w:rPr>
          <w:rFonts w:ascii="Corbel" w:hAnsi="Corbel" w:cs="Corbel"/>
          <w:i/>
          <w:iCs/>
          <w:sz w:val="22"/>
          <w:szCs w:val="22"/>
        </w:rPr>
        <w:t xml:space="preserve">, and Angela </w:t>
      </w:r>
      <w:proofErr w:type="spellStart"/>
      <w:r w:rsidRPr="00081CDB">
        <w:rPr>
          <w:rFonts w:ascii="Corbel" w:hAnsi="Corbel" w:cs="Corbel"/>
          <w:i/>
          <w:iCs/>
          <w:sz w:val="22"/>
          <w:szCs w:val="22"/>
        </w:rPr>
        <w:t>Weser</w:t>
      </w:r>
      <w:r w:rsidRPr="00081CDB">
        <w:rPr>
          <w:rFonts w:ascii="Corbel" w:hAnsi="Corbel" w:cs="Corbel"/>
          <w:i/>
          <w:iCs/>
          <w:sz w:val="22"/>
          <w:szCs w:val="22"/>
          <w:vertAlign w:val="superscript"/>
        </w:rPr>
        <w:t>CA</w:t>
      </w:r>
      <w:proofErr w:type="spellEnd"/>
      <w:r w:rsidRPr="00081CDB">
        <w:rPr>
          <w:rFonts w:ascii="Corbel" w:hAnsi="Corbel" w:cs="Corbel"/>
          <w:i/>
          <w:iCs/>
          <w:sz w:val="22"/>
          <w:szCs w:val="22"/>
        </w:rPr>
        <w:t>.</w:t>
      </w:r>
    </w:p>
    <w:p w:rsidR="00406495" w:rsidRPr="00B910BD" w:rsidRDefault="00AB0D21" w:rsidP="00AB0D21">
      <w:pPr>
        <w:jc w:val="both"/>
        <w:rPr>
          <w:rFonts w:ascii="Corbel" w:hAnsi="Corbel" w:cs="Corbel"/>
          <w:i/>
          <w:iCs/>
          <w:color w:val="FF0000"/>
          <w:sz w:val="22"/>
          <w:szCs w:val="22"/>
        </w:rPr>
      </w:pPr>
      <w:r w:rsidRPr="008E2C8E">
        <w:rPr>
          <w:rFonts w:ascii="Segoe UI" w:hAnsi="Segoe UI" w:cs="Segoe UI"/>
          <w:b/>
          <w:bCs/>
          <w:iCs/>
          <w:sz w:val="22"/>
          <w:szCs w:val="22"/>
          <w:u w:val="single"/>
        </w:rPr>
        <w:t>~Our Homebound:</w:t>
      </w:r>
      <w:r w:rsidRPr="008E2C8E">
        <w:rPr>
          <w:rFonts w:ascii="Segoe UI" w:hAnsi="Segoe UI" w:cs="Segoe UI"/>
          <w:b/>
          <w:bCs/>
          <w:iCs/>
          <w:sz w:val="22"/>
          <w:szCs w:val="22"/>
        </w:rPr>
        <w:t xml:space="preserve"> </w:t>
      </w:r>
      <w:r w:rsidRPr="008E2C8E">
        <w:rPr>
          <w:rFonts w:ascii="Segoe UI" w:hAnsi="Segoe UI" w:cs="Segoe UI"/>
          <w:iCs/>
          <w:sz w:val="22"/>
          <w:szCs w:val="22"/>
        </w:rPr>
        <w:t xml:space="preserve"> </w:t>
      </w:r>
      <w:r w:rsidRPr="008E2C8E">
        <w:rPr>
          <w:rFonts w:ascii="Corbel" w:hAnsi="Corbel" w:cs="Segoe UI"/>
          <w:i/>
          <w:iCs/>
          <w:sz w:val="22"/>
          <w:szCs w:val="22"/>
        </w:rPr>
        <w:t xml:space="preserve">Helen Bender, Dan Davis, Edna </w:t>
      </w:r>
      <w:proofErr w:type="spellStart"/>
      <w:r w:rsidRPr="008E2C8E">
        <w:rPr>
          <w:rFonts w:ascii="Corbel" w:hAnsi="Corbel" w:cs="Segoe UI"/>
          <w:i/>
          <w:iCs/>
          <w:sz w:val="22"/>
          <w:szCs w:val="22"/>
        </w:rPr>
        <w:t>Krajci</w:t>
      </w:r>
      <w:proofErr w:type="spellEnd"/>
      <w:r w:rsidRPr="008E2C8E">
        <w:rPr>
          <w:rFonts w:ascii="Corbel" w:hAnsi="Corbel" w:cs="Segoe UI"/>
          <w:i/>
          <w:iCs/>
          <w:sz w:val="22"/>
          <w:szCs w:val="22"/>
        </w:rPr>
        <w:t xml:space="preserve">, Mary Ann </w:t>
      </w:r>
      <w:proofErr w:type="spellStart"/>
      <w:r w:rsidRPr="008E2C8E">
        <w:rPr>
          <w:rFonts w:ascii="Corbel" w:hAnsi="Corbel" w:cs="Segoe UI"/>
          <w:i/>
          <w:iCs/>
          <w:sz w:val="22"/>
          <w:szCs w:val="22"/>
        </w:rPr>
        <w:t>Krajci</w:t>
      </w:r>
      <w:proofErr w:type="spellEnd"/>
      <w:r w:rsidRPr="008E2C8E">
        <w:rPr>
          <w:rFonts w:ascii="Corbel" w:hAnsi="Corbel" w:cs="Segoe UI"/>
          <w:i/>
          <w:iCs/>
          <w:sz w:val="22"/>
          <w:szCs w:val="22"/>
        </w:rPr>
        <w:t xml:space="preserve">, Sophie </w:t>
      </w:r>
      <w:proofErr w:type="spellStart"/>
      <w:r w:rsidRPr="008E2C8E">
        <w:rPr>
          <w:rFonts w:ascii="Corbel" w:hAnsi="Corbel" w:cs="Segoe UI"/>
          <w:i/>
          <w:iCs/>
          <w:sz w:val="22"/>
          <w:szCs w:val="22"/>
        </w:rPr>
        <w:t>Mihm</w:t>
      </w:r>
      <w:proofErr w:type="spellEnd"/>
      <w:r w:rsidRPr="008E2C8E">
        <w:rPr>
          <w:rFonts w:ascii="Corbel" w:hAnsi="Corbel" w:cs="Segoe UI"/>
          <w:i/>
          <w:iCs/>
          <w:sz w:val="22"/>
          <w:szCs w:val="22"/>
        </w:rPr>
        <w:t xml:space="preserve">, Marion </w:t>
      </w:r>
      <w:r w:rsidRPr="0059362E">
        <w:rPr>
          <w:rFonts w:ascii="Corbel" w:hAnsi="Corbel" w:cs="Segoe UI"/>
          <w:i/>
          <w:iCs/>
          <w:sz w:val="22"/>
          <w:szCs w:val="22"/>
        </w:rPr>
        <w:t>&amp; Gene Roberts,</w:t>
      </w:r>
      <w:r w:rsidRPr="00B910BD">
        <w:rPr>
          <w:rFonts w:ascii="Corbel" w:hAnsi="Corbel" w:cs="Segoe UI"/>
          <w:i/>
          <w:iCs/>
          <w:color w:val="FF0000"/>
          <w:sz w:val="22"/>
          <w:szCs w:val="22"/>
        </w:rPr>
        <w:t xml:space="preserve"> </w:t>
      </w:r>
      <w:r w:rsidRPr="008E2C8E">
        <w:rPr>
          <w:rFonts w:ascii="Corbel" w:hAnsi="Corbel" w:cs="Segoe UI"/>
          <w:i/>
          <w:iCs/>
          <w:sz w:val="22"/>
          <w:szCs w:val="22"/>
        </w:rPr>
        <w:t xml:space="preserve">Barbara </w:t>
      </w:r>
      <w:proofErr w:type="spellStart"/>
      <w:r w:rsidRPr="008E2C8E">
        <w:rPr>
          <w:rFonts w:ascii="Corbel" w:hAnsi="Corbel" w:cs="Segoe UI"/>
          <w:i/>
          <w:iCs/>
          <w:sz w:val="22"/>
          <w:szCs w:val="22"/>
        </w:rPr>
        <w:t>Vasconi</w:t>
      </w:r>
      <w:proofErr w:type="spellEnd"/>
      <w:r w:rsidRPr="008E2C8E">
        <w:rPr>
          <w:rFonts w:ascii="Corbel" w:hAnsi="Corbel" w:cs="Segoe UI"/>
          <w:i/>
          <w:iCs/>
          <w:sz w:val="22"/>
          <w:szCs w:val="22"/>
        </w:rPr>
        <w:t xml:space="preserve">, and Joanne Wolfe. </w:t>
      </w:r>
    </w:p>
    <w:p w:rsidR="00E93DB2" w:rsidRPr="00E93DB2" w:rsidRDefault="00E93DB2" w:rsidP="00AB0D21">
      <w:pPr>
        <w:jc w:val="both"/>
        <w:rPr>
          <w:rFonts w:ascii="Segoe UI" w:hAnsi="Segoe UI" w:cs="Segoe UI"/>
          <w:bCs/>
          <w:i/>
          <w:iCs/>
          <w:sz w:val="22"/>
          <w:szCs w:val="22"/>
        </w:rPr>
      </w:pPr>
      <w:r w:rsidRPr="00E93DB2">
        <w:rPr>
          <w:rFonts w:ascii="Segoe UI" w:hAnsi="Segoe UI" w:cs="Segoe UI"/>
          <w:b/>
          <w:bCs/>
          <w:iCs/>
          <w:sz w:val="22"/>
          <w:szCs w:val="22"/>
          <w:u w:val="single"/>
        </w:rPr>
        <w:t>~Celebrating:</w:t>
      </w:r>
      <w:r w:rsidRPr="00E93DB2">
        <w:rPr>
          <w:rFonts w:ascii="Segoe UI" w:hAnsi="Segoe UI" w:cs="Segoe UI"/>
          <w:b/>
          <w:bCs/>
          <w:iCs/>
          <w:sz w:val="22"/>
          <w:szCs w:val="22"/>
        </w:rPr>
        <w:t xml:space="preserve">  </w:t>
      </w:r>
      <w:r w:rsidRPr="00E93DB2">
        <w:rPr>
          <w:rFonts w:ascii="Corbel" w:hAnsi="Corbel" w:cs="Segoe UI"/>
          <w:b/>
          <w:bCs/>
          <w:i/>
          <w:iCs/>
          <w:sz w:val="22"/>
          <w:szCs w:val="22"/>
        </w:rPr>
        <w:t xml:space="preserve">Birthday:  </w:t>
      </w:r>
      <w:r w:rsidRPr="00E93DB2">
        <w:rPr>
          <w:rFonts w:ascii="Corbel" w:hAnsi="Corbel" w:cs="Segoe UI"/>
          <w:bCs/>
          <w:i/>
          <w:iCs/>
          <w:sz w:val="22"/>
          <w:szCs w:val="22"/>
        </w:rPr>
        <w:t xml:space="preserve">Evan </w:t>
      </w:r>
      <w:proofErr w:type="spellStart"/>
      <w:r w:rsidRPr="00E93DB2">
        <w:rPr>
          <w:rFonts w:ascii="Corbel" w:hAnsi="Corbel" w:cs="Segoe UI"/>
          <w:bCs/>
          <w:i/>
          <w:iCs/>
          <w:sz w:val="22"/>
          <w:szCs w:val="22"/>
        </w:rPr>
        <w:t>Reichard</w:t>
      </w:r>
      <w:proofErr w:type="spellEnd"/>
      <w:r w:rsidRPr="00E93DB2">
        <w:rPr>
          <w:rFonts w:ascii="Corbel" w:hAnsi="Corbel" w:cs="Segoe UI"/>
          <w:bCs/>
          <w:i/>
          <w:iCs/>
          <w:sz w:val="22"/>
          <w:szCs w:val="22"/>
        </w:rPr>
        <w:t xml:space="preserve"> (05-07); </w:t>
      </w:r>
      <w:r w:rsidRPr="00E93DB2">
        <w:rPr>
          <w:rFonts w:ascii="Corbel" w:hAnsi="Corbel" w:cs="Segoe UI"/>
          <w:b/>
          <w:bCs/>
          <w:i/>
          <w:iCs/>
          <w:sz w:val="22"/>
          <w:szCs w:val="22"/>
        </w:rPr>
        <w:t>Anniversary:</w:t>
      </w:r>
      <w:r w:rsidRPr="00E93DB2">
        <w:rPr>
          <w:rFonts w:ascii="Corbel" w:hAnsi="Corbel" w:cs="Segoe UI"/>
          <w:bCs/>
          <w:i/>
          <w:iCs/>
          <w:sz w:val="22"/>
          <w:szCs w:val="22"/>
        </w:rPr>
        <w:t xml:space="preserve">  Jim &amp; Kathy McGowan (05-04).</w:t>
      </w:r>
    </w:p>
    <w:p w:rsidR="00AB0D21" w:rsidRPr="00E93DB2" w:rsidRDefault="00AB0D21" w:rsidP="00AB0D21">
      <w:pPr>
        <w:jc w:val="both"/>
        <w:rPr>
          <w:rFonts w:ascii="Corbel" w:hAnsi="Corbel" w:cs="Segoe UI"/>
          <w:i/>
          <w:iCs/>
          <w:sz w:val="22"/>
          <w:szCs w:val="22"/>
        </w:rPr>
      </w:pPr>
      <w:r w:rsidRPr="00E93DB2">
        <w:rPr>
          <w:rFonts w:ascii="Segoe UI" w:hAnsi="Segoe UI" w:cs="Segoe UI"/>
          <w:b/>
          <w:bCs/>
          <w:iCs/>
          <w:sz w:val="22"/>
          <w:szCs w:val="22"/>
          <w:u w:val="single"/>
        </w:rPr>
        <w:t>~Serving in the Military:</w:t>
      </w:r>
      <w:r w:rsidRPr="00E93DB2">
        <w:rPr>
          <w:rFonts w:ascii="Segoe UI" w:hAnsi="Segoe UI" w:cs="Segoe UI"/>
          <w:b/>
          <w:bCs/>
          <w:iCs/>
          <w:sz w:val="22"/>
          <w:szCs w:val="22"/>
        </w:rPr>
        <w:t xml:space="preserve">  </w:t>
      </w:r>
      <w:r w:rsidRPr="00E93DB2">
        <w:rPr>
          <w:rFonts w:ascii="Segoe UI" w:hAnsi="Segoe UI" w:cs="Segoe UI"/>
          <w:iCs/>
          <w:sz w:val="22"/>
          <w:szCs w:val="22"/>
        </w:rPr>
        <w:t xml:space="preserve"> </w:t>
      </w:r>
      <w:r w:rsidRPr="00E93DB2">
        <w:rPr>
          <w:rFonts w:ascii="Corbel" w:hAnsi="Corbel" w:cs="Segoe UI"/>
          <w:i/>
          <w:iCs/>
          <w:sz w:val="22"/>
          <w:szCs w:val="22"/>
        </w:rPr>
        <w:t xml:space="preserve">Clayton </w:t>
      </w:r>
      <w:proofErr w:type="spellStart"/>
      <w:r w:rsidRPr="00E93DB2">
        <w:rPr>
          <w:rFonts w:ascii="Corbel" w:hAnsi="Corbel" w:cs="Segoe UI"/>
          <w:i/>
          <w:iCs/>
          <w:sz w:val="22"/>
          <w:szCs w:val="22"/>
        </w:rPr>
        <w:t>Drnek</w:t>
      </w:r>
      <w:proofErr w:type="spellEnd"/>
      <w:r w:rsidRPr="00E93DB2">
        <w:rPr>
          <w:rFonts w:ascii="Corbel" w:hAnsi="Corbel" w:cs="Segoe UI"/>
          <w:i/>
          <w:iCs/>
          <w:sz w:val="22"/>
          <w:szCs w:val="22"/>
        </w:rPr>
        <w:t xml:space="preserve">, Curtis </w:t>
      </w:r>
      <w:proofErr w:type="spellStart"/>
      <w:r w:rsidRPr="00E93DB2">
        <w:rPr>
          <w:rFonts w:ascii="Corbel" w:hAnsi="Corbel" w:cs="Segoe UI"/>
          <w:i/>
          <w:iCs/>
          <w:sz w:val="22"/>
          <w:szCs w:val="22"/>
        </w:rPr>
        <w:t>Sinewe</w:t>
      </w:r>
      <w:proofErr w:type="spellEnd"/>
      <w:r w:rsidRPr="00E93DB2">
        <w:rPr>
          <w:rFonts w:ascii="Corbel" w:hAnsi="Corbel" w:cs="Segoe UI"/>
          <w:i/>
          <w:iCs/>
          <w:sz w:val="22"/>
          <w:szCs w:val="22"/>
        </w:rPr>
        <w:t xml:space="preserve">, and Joshua </w:t>
      </w:r>
      <w:proofErr w:type="spellStart"/>
      <w:r w:rsidRPr="00E93DB2">
        <w:rPr>
          <w:rFonts w:ascii="Corbel" w:hAnsi="Corbel" w:cs="Segoe UI"/>
          <w:i/>
          <w:iCs/>
          <w:sz w:val="22"/>
          <w:szCs w:val="22"/>
        </w:rPr>
        <w:t>Solyan</w:t>
      </w:r>
      <w:proofErr w:type="spellEnd"/>
      <w:r w:rsidRPr="00E93DB2">
        <w:rPr>
          <w:rFonts w:ascii="Corbel" w:hAnsi="Corbel" w:cs="Segoe UI"/>
          <w:i/>
          <w:iCs/>
          <w:sz w:val="22"/>
          <w:szCs w:val="22"/>
        </w:rPr>
        <w:t>.</w:t>
      </w:r>
    </w:p>
    <w:p w:rsidR="00AB0D21" w:rsidRPr="00E93DB2" w:rsidRDefault="00AB0D21" w:rsidP="00AB0D21">
      <w:pPr>
        <w:jc w:val="both"/>
        <w:rPr>
          <w:rFonts w:ascii="Segoe UI" w:hAnsi="Segoe UI" w:cs="Segoe UI"/>
          <w:b/>
          <w:bCs/>
          <w:iCs/>
          <w:sz w:val="22"/>
          <w:szCs w:val="22"/>
          <w:u w:val="single"/>
        </w:rPr>
      </w:pPr>
      <w:r w:rsidRPr="00E93DB2">
        <w:rPr>
          <w:rFonts w:ascii="Segoe UI" w:hAnsi="Segoe UI" w:cs="Segoe UI"/>
          <w:b/>
          <w:bCs/>
          <w:iCs/>
          <w:sz w:val="22"/>
          <w:szCs w:val="22"/>
          <w:u w:val="single"/>
        </w:rPr>
        <w:t>~Community &amp; World Needs</w:t>
      </w:r>
      <w:r w:rsidRPr="00E93DB2">
        <w:rPr>
          <w:rFonts w:ascii="Segoe UI" w:hAnsi="Segoe UI" w:cs="Segoe UI"/>
          <w:b/>
          <w:bCs/>
          <w:iCs/>
          <w:sz w:val="22"/>
          <w:szCs w:val="22"/>
        </w:rPr>
        <w:t xml:space="preserve">: </w:t>
      </w:r>
      <w:r w:rsidRPr="00E93DB2">
        <w:rPr>
          <w:rFonts w:ascii="Segoe UI" w:hAnsi="Segoe UI" w:cs="Segoe UI"/>
          <w:iCs/>
          <w:sz w:val="22"/>
          <w:szCs w:val="22"/>
        </w:rPr>
        <w:t xml:space="preserve"> </w:t>
      </w:r>
      <w:r w:rsidRPr="00E93DB2">
        <w:rPr>
          <w:rFonts w:ascii="Corbel" w:hAnsi="Corbel" w:cs="Segoe UI"/>
          <w:i/>
          <w:iCs/>
          <w:sz w:val="22"/>
          <w:szCs w:val="22"/>
        </w:rPr>
        <w:t xml:space="preserve">Victims of violence and terrorism; those suffering from loss and dislocation because weather disasters; those suffering from addiction and their families; safety for teachers, staff, and students;  Local, State, and National Government Leaders; Safety for all Police Officers, Firefighters, &amp; First Responders; the unemployed; our Second Quarter Local Mission: </w:t>
      </w:r>
      <w:proofErr w:type="spellStart"/>
      <w:r w:rsidRPr="00E93DB2">
        <w:rPr>
          <w:rFonts w:ascii="Corbel" w:hAnsi="Corbel" w:cs="Segoe UI"/>
          <w:i/>
          <w:iCs/>
          <w:sz w:val="22"/>
          <w:szCs w:val="22"/>
        </w:rPr>
        <w:t>Sts</w:t>
      </w:r>
      <w:proofErr w:type="spellEnd"/>
      <w:r w:rsidRPr="00E93DB2">
        <w:rPr>
          <w:rFonts w:ascii="Corbel" w:hAnsi="Corbel" w:cs="Segoe UI"/>
          <w:i/>
          <w:iCs/>
          <w:sz w:val="22"/>
          <w:szCs w:val="22"/>
        </w:rPr>
        <w:t>. Peter &amp; Paul’s Third Annual Community Day.</w:t>
      </w:r>
    </w:p>
    <w:p w:rsidR="00AB0D21" w:rsidRPr="00E93DB2" w:rsidRDefault="00AB0D21" w:rsidP="00AB0D21">
      <w:pPr>
        <w:jc w:val="both"/>
        <w:rPr>
          <w:rFonts w:ascii="Corbel" w:hAnsi="Corbel" w:cs="Corbel"/>
          <w:i/>
          <w:iCs/>
          <w:sz w:val="12"/>
          <w:szCs w:val="12"/>
        </w:rPr>
      </w:pPr>
      <w:r w:rsidRPr="00E93DB2">
        <w:rPr>
          <w:rFonts w:ascii="Corbel" w:hAnsi="Corbel" w:cs="Corbel"/>
          <w:i/>
          <w:iCs/>
          <w:sz w:val="12"/>
          <w:szCs w:val="12"/>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AB0D21" w:rsidRPr="00E93DB2" w:rsidRDefault="00AB0D21" w:rsidP="00AB0D21">
      <w:pPr>
        <w:jc w:val="center"/>
        <w:rPr>
          <w:rFonts w:ascii="Corbel" w:hAnsi="Corbel" w:cs="Corbel"/>
          <w:b/>
          <w:i/>
          <w:iCs/>
        </w:rPr>
      </w:pPr>
      <w:r w:rsidRPr="00E93DB2">
        <w:rPr>
          <w:rFonts w:ascii="Corbel" w:hAnsi="Corbel" w:cs="Corbel"/>
          <w:b/>
          <w:i/>
          <w:iCs/>
        </w:rPr>
        <w:t>Please keep those listed above in your prayers.</w:t>
      </w:r>
    </w:p>
    <w:p w:rsidR="00AB0D21" w:rsidRPr="00E93DB2" w:rsidRDefault="00AB0D21" w:rsidP="00AB0D21">
      <w:pPr>
        <w:jc w:val="both"/>
        <w:rPr>
          <w:rFonts w:ascii="Wingdings 2" w:hAnsi="Wingdings 2" w:cs="Wingdings 2"/>
          <w:b/>
          <w:bCs/>
          <w:sz w:val="24"/>
          <w:szCs w:val="24"/>
        </w:rPr>
      </w:pP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p>
    <w:p w:rsidR="00E533E4" w:rsidRDefault="00E533E4" w:rsidP="00E533E4">
      <w:pPr>
        <w:rPr>
          <w:rFonts w:ascii="Corbel" w:hAnsi="Corbel" w:cs="Wingdings 2"/>
          <w:b/>
          <w:bCs/>
          <w:sz w:val="26"/>
          <w:szCs w:val="26"/>
        </w:rPr>
      </w:pPr>
      <w:r>
        <w:rPr>
          <w:rFonts w:ascii="Corbel" w:hAnsi="Corbel" w:cs="Wingdings 2"/>
          <w:b/>
          <w:bCs/>
          <w:sz w:val="26"/>
          <w:szCs w:val="26"/>
        </w:rPr>
        <w:t xml:space="preserve">NOTE:  </w:t>
      </w:r>
    </w:p>
    <w:p w:rsidR="00E93DB2" w:rsidRPr="00E533E4" w:rsidRDefault="00E93DB2" w:rsidP="00E533E4">
      <w:pPr>
        <w:pStyle w:val="ListParagraph"/>
        <w:numPr>
          <w:ilvl w:val="0"/>
          <w:numId w:val="40"/>
        </w:numPr>
        <w:rPr>
          <w:rFonts w:ascii="Corbel" w:hAnsi="Corbel" w:cs="Wingdings 2"/>
          <w:bCs/>
          <w:sz w:val="26"/>
          <w:szCs w:val="26"/>
        </w:rPr>
      </w:pPr>
      <w:r w:rsidRPr="00E533E4">
        <w:rPr>
          <w:rFonts w:ascii="Corbel" w:hAnsi="Corbel" w:cs="Wingdings 2"/>
          <w:bCs/>
          <w:sz w:val="26"/>
          <w:szCs w:val="26"/>
        </w:rPr>
        <w:t>The Saturday Divine Service in the Chapel will begin at 5 pm, not 4 pm as previously announced.</w:t>
      </w:r>
    </w:p>
    <w:p w:rsidR="00E93DB2" w:rsidRDefault="00E93DB2" w:rsidP="00E533E4">
      <w:pPr>
        <w:pStyle w:val="ListParagraph"/>
        <w:numPr>
          <w:ilvl w:val="0"/>
          <w:numId w:val="40"/>
        </w:numPr>
        <w:rPr>
          <w:rFonts w:ascii="Corbel" w:hAnsi="Corbel" w:cs="Wingdings 2"/>
          <w:bCs/>
          <w:sz w:val="26"/>
          <w:szCs w:val="26"/>
        </w:rPr>
      </w:pPr>
      <w:r w:rsidRPr="00E533E4">
        <w:rPr>
          <w:rFonts w:ascii="Corbel" w:hAnsi="Corbel" w:cs="Wingdings 2"/>
          <w:bCs/>
          <w:sz w:val="26"/>
          <w:szCs w:val="26"/>
        </w:rPr>
        <w:t>May Coffee &amp; Donuts Fellowship will take place prior to the next Voters’ Assembly meeting May 19</w:t>
      </w:r>
      <w:r w:rsidRPr="00E533E4">
        <w:rPr>
          <w:rFonts w:ascii="Corbel" w:hAnsi="Corbel" w:cs="Wingdings 2"/>
          <w:bCs/>
          <w:sz w:val="26"/>
          <w:szCs w:val="26"/>
          <w:vertAlign w:val="superscript"/>
        </w:rPr>
        <w:t>th</w:t>
      </w:r>
      <w:r w:rsidRPr="00E533E4">
        <w:rPr>
          <w:rFonts w:ascii="Corbel" w:hAnsi="Corbel" w:cs="Wingdings 2"/>
          <w:bCs/>
          <w:sz w:val="26"/>
          <w:szCs w:val="26"/>
        </w:rPr>
        <w:t xml:space="preserve">.  </w:t>
      </w:r>
    </w:p>
    <w:p w:rsidR="00E533E4" w:rsidRPr="00E533E4" w:rsidRDefault="00E533E4" w:rsidP="00E533E4">
      <w:pPr>
        <w:pStyle w:val="ListParagraph"/>
        <w:rPr>
          <w:rFonts w:ascii="Corbel" w:hAnsi="Corbel" w:cs="Wingdings 2"/>
          <w:bCs/>
          <w:sz w:val="26"/>
          <w:szCs w:val="26"/>
        </w:rPr>
      </w:pPr>
    </w:p>
    <w:p w:rsidR="00E93DB2" w:rsidRDefault="00CE57A5" w:rsidP="00AB6C30">
      <w:pPr>
        <w:jc w:val="center"/>
        <w:rPr>
          <w:rFonts w:ascii="Corbel" w:hAnsi="Corbel" w:cs="Wingdings 2"/>
          <w:bCs/>
          <w:i/>
          <w:sz w:val="26"/>
          <w:szCs w:val="26"/>
        </w:rPr>
      </w:pPr>
      <w:r w:rsidRPr="00AB6C30">
        <w:rPr>
          <w:rFonts w:ascii="Corbel" w:hAnsi="Corbel" w:cs="Wingdings 2"/>
          <w:bCs/>
          <w:i/>
          <w:sz w:val="26"/>
          <w:szCs w:val="26"/>
          <w:highlight w:val="lightGray"/>
        </w:rPr>
        <w:lastRenderedPageBreak/>
        <w:t xml:space="preserve">The following is </w:t>
      </w:r>
      <w:r w:rsidR="00AB6C30">
        <w:rPr>
          <w:rFonts w:ascii="Corbel" w:hAnsi="Corbel" w:cs="Wingdings 2"/>
          <w:bCs/>
          <w:i/>
          <w:sz w:val="26"/>
          <w:szCs w:val="26"/>
          <w:highlight w:val="lightGray"/>
        </w:rPr>
        <w:t xml:space="preserve">taken </w:t>
      </w:r>
      <w:r w:rsidRPr="00AB6C30">
        <w:rPr>
          <w:rFonts w:ascii="Corbel" w:hAnsi="Corbel" w:cs="Wingdings 2"/>
          <w:bCs/>
          <w:i/>
          <w:sz w:val="26"/>
          <w:szCs w:val="26"/>
          <w:highlight w:val="lightGray"/>
        </w:rPr>
        <w:t xml:space="preserve">from the “Hymn of the Day Studies” found on </w:t>
      </w:r>
      <w:r w:rsidR="002B6B94" w:rsidRPr="00AB6C30">
        <w:rPr>
          <w:rFonts w:ascii="Corbel" w:hAnsi="Corbel" w:cs="Wingdings 2"/>
          <w:bCs/>
          <w:i/>
          <w:sz w:val="26"/>
          <w:szCs w:val="26"/>
          <w:highlight w:val="lightGray"/>
        </w:rPr>
        <w:t>LCMS.org.</w:t>
      </w:r>
    </w:p>
    <w:p w:rsidR="002B6B94" w:rsidRPr="003C47E1" w:rsidRDefault="003C47E1" w:rsidP="003C47E1">
      <w:pPr>
        <w:jc w:val="center"/>
        <w:rPr>
          <w:rFonts w:ascii="Corbel" w:hAnsi="Corbel" w:cs="Wingdings 2"/>
          <w:b/>
          <w:bCs/>
          <w:sz w:val="32"/>
          <w:szCs w:val="32"/>
        </w:rPr>
      </w:pPr>
      <w:r w:rsidRPr="003C47E1">
        <w:rPr>
          <w:rFonts w:ascii="Corbel" w:hAnsi="Corbel" w:cs="Wingdings 2"/>
          <w:b/>
          <w:bCs/>
          <w:sz w:val="32"/>
          <w:szCs w:val="32"/>
        </w:rPr>
        <w:t>LSB#709 “The King of Love My Shepherd Is”</w:t>
      </w:r>
    </w:p>
    <w:p w:rsidR="003C47E1" w:rsidRPr="00AB6C30" w:rsidRDefault="003C47E1" w:rsidP="003C47E1">
      <w:pPr>
        <w:pStyle w:val="Pa2"/>
        <w:spacing w:line="240" w:lineRule="auto"/>
        <w:rPr>
          <w:rFonts w:cs="Univers LT Std 47 Cn Lt"/>
          <w:b/>
          <w:bCs/>
          <w:color w:val="000000"/>
          <w:sz w:val="4"/>
          <w:szCs w:val="4"/>
        </w:rPr>
      </w:pPr>
    </w:p>
    <w:p w:rsidR="003C47E1" w:rsidRPr="003C7D73" w:rsidRDefault="003C47E1" w:rsidP="003C47E1">
      <w:pPr>
        <w:pStyle w:val="Pa2"/>
        <w:spacing w:line="240" w:lineRule="auto"/>
        <w:rPr>
          <w:rFonts w:ascii="Corbel" w:hAnsi="Corbel" w:cs="MillerText Roman"/>
          <w:color w:val="000000"/>
          <w:sz w:val="26"/>
          <w:szCs w:val="26"/>
        </w:rPr>
      </w:pPr>
      <w:r w:rsidRPr="003C7D73">
        <w:rPr>
          <w:rFonts w:cs="Univers LT Std 47 Cn Lt"/>
          <w:b/>
          <w:bCs/>
          <w:color w:val="000000"/>
          <w:sz w:val="26"/>
          <w:szCs w:val="26"/>
        </w:rPr>
        <w:t xml:space="preserve">Exploring the Hymn </w:t>
      </w:r>
      <w:r w:rsidRPr="003C7D73">
        <w:rPr>
          <w:b/>
          <w:bCs/>
          <w:sz w:val="26"/>
          <w:szCs w:val="26"/>
        </w:rPr>
        <w:t>Text</w:t>
      </w:r>
    </w:p>
    <w:p w:rsidR="003C47E1" w:rsidRPr="00AB6C30" w:rsidRDefault="003C47E1" w:rsidP="00AB6C30">
      <w:pPr>
        <w:pStyle w:val="ListParagraph"/>
        <w:numPr>
          <w:ilvl w:val="0"/>
          <w:numId w:val="39"/>
        </w:numPr>
        <w:ind w:left="180" w:hanging="180"/>
        <w:jc w:val="both"/>
        <w:rPr>
          <w:rFonts w:ascii="Corbel" w:hAnsi="Corbel" w:cs="MillerText Roman"/>
          <w:color w:val="000000"/>
          <w:sz w:val="25"/>
          <w:szCs w:val="25"/>
        </w:rPr>
      </w:pPr>
      <w:r w:rsidRPr="00AB6C30">
        <w:rPr>
          <w:rFonts w:ascii="Corbel" w:hAnsi="Corbel" w:cs="MillerText Roman"/>
          <w:color w:val="000000"/>
          <w:sz w:val="25"/>
          <w:szCs w:val="25"/>
          <w:u w:val="single"/>
        </w:rPr>
        <w:t>Stanza 1</w:t>
      </w:r>
      <w:r w:rsidRPr="00AB6C30">
        <w:rPr>
          <w:rFonts w:ascii="Corbel" w:hAnsi="Corbel" w:cs="MillerText Roman"/>
          <w:color w:val="000000"/>
          <w:sz w:val="25"/>
          <w:szCs w:val="25"/>
        </w:rPr>
        <w:t xml:space="preserve"> quickly reveals that “trust” is not an abstract feel</w:t>
      </w:r>
      <w:r w:rsidRPr="00AB6C30">
        <w:rPr>
          <w:rFonts w:ascii="Corbel" w:hAnsi="Corbel" w:cs="MillerText Roman"/>
          <w:color w:val="000000"/>
          <w:sz w:val="25"/>
          <w:szCs w:val="25"/>
        </w:rPr>
        <w:softHyphen/>
        <w:t xml:space="preserve">ing. It is grounded on a firm foundation. “I am His / And He is </w:t>
      </w:r>
      <w:proofErr w:type="gramStart"/>
      <w:r w:rsidRPr="00AB6C30">
        <w:rPr>
          <w:rFonts w:ascii="Corbel" w:hAnsi="Corbel" w:cs="MillerText Roman"/>
          <w:color w:val="000000"/>
          <w:sz w:val="25"/>
          <w:szCs w:val="25"/>
        </w:rPr>
        <w:t>mine</w:t>
      </w:r>
      <w:proofErr w:type="gramEnd"/>
      <w:r w:rsidRPr="00AB6C30">
        <w:rPr>
          <w:rFonts w:ascii="Corbel" w:hAnsi="Corbel" w:cs="MillerText Roman"/>
          <w:color w:val="000000"/>
          <w:sz w:val="25"/>
          <w:szCs w:val="25"/>
        </w:rPr>
        <w:t xml:space="preserve"> forever.” </w:t>
      </w:r>
      <w:r w:rsidRPr="00AB6C30">
        <w:rPr>
          <w:rFonts w:ascii="Corbel" w:hAnsi="Corbel" w:cs="MillerText Roman"/>
          <w:i/>
          <w:color w:val="000000"/>
          <w:sz w:val="25"/>
          <w:szCs w:val="25"/>
        </w:rPr>
        <w:t>What specific actions has Jesus taken toward us that we may have the confident trust to sing, “I am His / And He is mine”?</w:t>
      </w:r>
    </w:p>
    <w:p w:rsidR="003C47E1" w:rsidRPr="00AB6C30" w:rsidRDefault="003C47E1" w:rsidP="00AB6C30">
      <w:pPr>
        <w:pStyle w:val="ListParagraph"/>
        <w:numPr>
          <w:ilvl w:val="0"/>
          <w:numId w:val="39"/>
        </w:numPr>
        <w:ind w:left="180" w:hanging="180"/>
        <w:jc w:val="both"/>
        <w:rPr>
          <w:rFonts w:ascii="Corbel" w:hAnsi="Corbel" w:cs="MillerText Roman"/>
          <w:color w:val="000000"/>
          <w:sz w:val="25"/>
          <w:szCs w:val="25"/>
        </w:rPr>
      </w:pPr>
      <w:r w:rsidRPr="00AB6C30">
        <w:rPr>
          <w:rFonts w:ascii="Corbel" w:hAnsi="Corbel" w:cs="MillerText Roman"/>
          <w:color w:val="000000"/>
          <w:sz w:val="25"/>
          <w:szCs w:val="25"/>
        </w:rPr>
        <w:t xml:space="preserve">In </w:t>
      </w:r>
      <w:r w:rsidRPr="00AB6C30">
        <w:rPr>
          <w:rFonts w:ascii="Corbel" w:hAnsi="Corbel" w:cs="MillerText Roman"/>
          <w:color w:val="000000"/>
          <w:sz w:val="25"/>
          <w:szCs w:val="25"/>
          <w:u w:val="single"/>
        </w:rPr>
        <w:t>stanza 2</w:t>
      </w:r>
      <w:r w:rsidRPr="00AB6C30">
        <w:rPr>
          <w:rFonts w:ascii="Corbel" w:hAnsi="Corbel" w:cs="MillerText Roman"/>
          <w:color w:val="000000"/>
          <w:sz w:val="25"/>
          <w:szCs w:val="25"/>
        </w:rPr>
        <w:t xml:space="preserve">, the text proclaims, “Where streams of living water flow, / </w:t>
      </w:r>
      <w:proofErr w:type="gramStart"/>
      <w:r w:rsidRPr="00AB6C30">
        <w:rPr>
          <w:rFonts w:ascii="Corbel" w:hAnsi="Corbel" w:cs="MillerText Roman"/>
          <w:color w:val="000000"/>
          <w:sz w:val="25"/>
          <w:szCs w:val="25"/>
        </w:rPr>
        <w:t>My</w:t>
      </w:r>
      <w:proofErr w:type="gramEnd"/>
      <w:r w:rsidRPr="00AB6C30">
        <w:rPr>
          <w:rFonts w:ascii="Corbel" w:hAnsi="Corbel" w:cs="MillerText Roman"/>
          <w:color w:val="000000"/>
          <w:sz w:val="25"/>
          <w:szCs w:val="25"/>
        </w:rPr>
        <w:t xml:space="preserve"> ransomed soul He </w:t>
      </w:r>
      <w:proofErr w:type="spellStart"/>
      <w:r w:rsidRPr="00AB6C30">
        <w:rPr>
          <w:rFonts w:ascii="Corbel" w:hAnsi="Corbel" w:cs="MillerText Roman"/>
          <w:color w:val="000000"/>
          <w:sz w:val="25"/>
          <w:szCs w:val="25"/>
        </w:rPr>
        <w:t>leadeth</w:t>
      </w:r>
      <w:proofErr w:type="spellEnd"/>
      <w:r w:rsidRPr="00AB6C30">
        <w:rPr>
          <w:rFonts w:ascii="Corbel" w:hAnsi="Corbel" w:cs="MillerText Roman"/>
          <w:color w:val="000000"/>
          <w:sz w:val="25"/>
          <w:szCs w:val="25"/>
        </w:rPr>
        <w:t xml:space="preserve">.” </w:t>
      </w:r>
      <w:r w:rsidRPr="00AB6C30">
        <w:rPr>
          <w:rFonts w:ascii="Corbel" w:hAnsi="Corbel" w:cs="MillerText Roman"/>
          <w:i/>
          <w:color w:val="000000"/>
          <w:sz w:val="25"/>
          <w:szCs w:val="25"/>
        </w:rPr>
        <w:t>In what ways is the phrase “streams of living water” an allusion to Holy Baptism? To the Holy Spirit?  From what you have learned about Holy Baptism from the Small Catechism, how does our Good Shepherd “lead us” by this Sacrament?</w:t>
      </w:r>
    </w:p>
    <w:p w:rsidR="003C47E1" w:rsidRPr="00AB6C30" w:rsidRDefault="003C47E1" w:rsidP="00AB6C30">
      <w:pPr>
        <w:pStyle w:val="ListParagraph"/>
        <w:numPr>
          <w:ilvl w:val="0"/>
          <w:numId w:val="39"/>
        </w:numPr>
        <w:ind w:left="180" w:hanging="180"/>
        <w:jc w:val="both"/>
        <w:rPr>
          <w:rFonts w:ascii="Corbel" w:hAnsi="Corbel" w:cs="MillerText Roman"/>
          <w:color w:val="000000"/>
          <w:sz w:val="25"/>
          <w:szCs w:val="25"/>
        </w:rPr>
      </w:pPr>
      <w:r w:rsidRPr="00AB6C30">
        <w:rPr>
          <w:rFonts w:ascii="Corbel" w:hAnsi="Corbel" w:cs="MillerText Roman"/>
          <w:color w:val="000000"/>
          <w:sz w:val="25"/>
          <w:szCs w:val="25"/>
        </w:rPr>
        <w:t>This second stanza closes with the words, “With food celes</w:t>
      </w:r>
      <w:r w:rsidRPr="00AB6C30">
        <w:rPr>
          <w:rFonts w:ascii="Corbel" w:hAnsi="Corbel" w:cs="MillerText Roman"/>
          <w:color w:val="000000"/>
          <w:sz w:val="25"/>
          <w:szCs w:val="25"/>
        </w:rPr>
        <w:softHyphen/>
        <w:t xml:space="preserve">tial </w:t>
      </w:r>
      <w:proofErr w:type="spellStart"/>
      <w:r w:rsidRPr="00AB6C30">
        <w:rPr>
          <w:rFonts w:ascii="Corbel" w:hAnsi="Corbel" w:cs="MillerText Roman"/>
          <w:color w:val="000000"/>
          <w:sz w:val="25"/>
          <w:szCs w:val="25"/>
        </w:rPr>
        <w:t>feedeth</w:t>
      </w:r>
      <w:proofErr w:type="spellEnd"/>
      <w:r w:rsidRPr="00AB6C30">
        <w:rPr>
          <w:rFonts w:ascii="Corbel" w:hAnsi="Corbel" w:cs="MillerText Roman"/>
          <w:color w:val="000000"/>
          <w:sz w:val="25"/>
          <w:szCs w:val="25"/>
        </w:rPr>
        <w:t xml:space="preserve">.” This image is tied together with the “transport of delight” flowing “From Thy pure chalice” in stanza 5. </w:t>
      </w:r>
      <w:r w:rsidRPr="00AB6C30">
        <w:rPr>
          <w:rFonts w:ascii="Corbel" w:hAnsi="Corbel" w:cs="MillerText Roman"/>
          <w:i/>
          <w:color w:val="000000"/>
          <w:sz w:val="25"/>
          <w:szCs w:val="25"/>
        </w:rPr>
        <w:t>Can this be an allusion to the Lord’s Supper? Why or why not?</w:t>
      </w:r>
      <w:r w:rsidRPr="00AB6C30">
        <w:rPr>
          <w:rFonts w:ascii="Corbel" w:hAnsi="Corbel" w:cs="MillerText Roman"/>
          <w:color w:val="000000"/>
          <w:sz w:val="25"/>
          <w:szCs w:val="25"/>
        </w:rPr>
        <w:t xml:space="preserve"> </w:t>
      </w:r>
      <w:r w:rsidRPr="00AB6C30">
        <w:rPr>
          <w:rFonts w:ascii="Corbel" w:hAnsi="Corbel" w:cs="MillerText Roman"/>
          <w:i/>
          <w:color w:val="000000"/>
          <w:sz w:val="25"/>
          <w:szCs w:val="25"/>
        </w:rPr>
        <w:t>Explain what it means that by the bread and cup of the Sacrament, “I am [Christ’s] / And He is mine.”</w:t>
      </w:r>
      <w:r w:rsidRPr="00AB6C30">
        <w:rPr>
          <w:rFonts w:ascii="Corbel" w:hAnsi="Corbel" w:cs="MillerText Roman"/>
          <w:color w:val="000000"/>
          <w:sz w:val="25"/>
          <w:szCs w:val="25"/>
        </w:rPr>
        <w:t xml:space="preserve"> </w:t>
      </w:r>
      <w:r w:rsidRPr="00AB6C30">
        <w:rPr>
          <w:rFonts w:ascii="Corbel" w:hAnsi="Corbel" w:cs="MillerText Roman"/>
          <w:i/>
          <w:color w:val="000000"/>
          <w:sz w:val="25"/>
          <w:szCs w:val="25"/>
        </w:rPr>
        <w:t>In what ways does the participation in Christ’s body and blood nourish our trust in Him?</w:t>
      </w:r>
    </w:p>
    <w:p w:rsidR="003C47E1" w:rsidRPr="00AB6C30" w:rsidRDefault="003C47E1" w:rsidP="00AB6C30">
      <w:pPr>
        <w:pStyle w:val="ListParagraph"/>
        <w:numPr>
          <w:ilvl w:val="0"/>
          <w:numId w:val="39"/>
        </w:numPr>
        <w:ind w:left="180" w:hanging="180"/>
        <w:jc w:val="both"/>
        <w:rPr>
          <w:rFonts w:ascii="Corbel" w:hAnsi="Corbel" w:cs="MillerText Roman"/>
          <w:color w:val="000000"/>
          <w:sz w:val="25"/>
          <w:szCs w:val="25"/>
        </w:rPr>
      </w:pPr>
      <w:r w:rsidRPr="00AB6C30">
        <w:rPr>
          <w:rFonts w:ascii="Corbel" w:hAnsi="Corbel" w:cs="MillerText Roman"/>
          <w:color w:val="000000"/>
          <w:sz w:val="25"/>
          <w:szCs w:val="25"/>
        </w:rPr>
        <w:t xml:space="preserve">The poet, Henry Baker, had the words of </w:t>
      </w:r>
      <w:r w:rsidRPr="00AB6C30">
        <w:rPr>
          <w:rFonts w:ascii="Corbel" w:hAnsi="Corbel" w:cs="MillerText Roman"/>
          <w:color w:val="000000"/>
          <w:sz w:val="25"/>
          <w:szCs w:val="25"/>
          <w:u w:val="single"/>
        </w:rPr>
        <w:t>stanza 3</w:t>
      </w:r>
      <w:r w:rsidRPr="00AB6C30">
        <w:rPr>
          <w:rFonts w:ascii="Corbel" w:hAnsi="Corbel" w:cs="MillerText Roman"/>
          <w:color w:val="000000"/>
          <w:sz w:val="25"/>
          <w:szCs w:val="25"/>
        </w:rPr>
        <w:t xml:space="preserve"> on his lips as he died in 1877. In this he echoed Martin Luther’s dying words, “We are beggars; this is true.” Regardless of our condition, “in love” Christ seeks us. </w:t>
      </w:r>
      <w:r w:rsidRPr="00AB6C30">
        <w:rPr>
          <w:rFonts w:ascii="Corbel" w:hAnsi="Corbel" w:cs="MillerText Roman"/>
          <w:color w:val="000000"/>
          <w:sz w:val="25"/>
          <w:szCs w:val="25"/>
          <w:u w:val="single"/>
        </w:rPr>
        <w:t>Stanza 4</w:t>
      </w:r>
      <w:r w:rsidRPr="00AB6C30">
        <w:rPr>
          <w:rFonts w:ascii="Corbel" w:hAnsi="Corbel" w:cs="MillerText Roman"/>
          <w:color w:val="000000"/>
          <w:sz w:val="25"/>
          <w:szCs w:val="25"/>
        </w:rPr>
        <w:t xml:space="preserve"> goes on to show the full extent of Christ’s love. </w:t>
      </w:r>
      <w:r w:rsidRPr="00AB6C30">
        <w:rPr>
          <w:rFonts w:ascii="Corbel" w:hAnsi="Corbel" w:cs="MillerText Roman"/>
          <w:i/>
          <w:color w:val="000000"/>
          <w:sz w:val="25"/>
          <w:szCs w:val="25"/>
        </w:rPr>
        <w:t>Find phrases throughout the hymn text that show that Christ’s love is an active love.</w:t>
      </w:r>
      <w:r w:rsidRPr="00AB6C30">
        <w:rPr>
          <w:rFonts w:ascii="Corbel" w:hAnsi="Corbel" w:cs="MillerText Roman"/>
          <w:color w:val="000000"/>
          <w:sz w:val="25"/>
          <w:szCs w:val="25"/>
        </w:rPr>
        <w:t xml:space="preserve"> </w:t>
      </w:r>
      <w:r w:rsidRPr="00AB6C30">
        <w:rPr>
          <w:rFonts w:ascii="Corbel" w:hAnsi="Corbel" w:cs="MillerText Roman"/>
          <w:i/>
          <w:color w:val="000000"/>
          <w:sz w:val="25"/>
          <w:szCs w:val="25"/>
        </w:rPr>
        <w:t>What is the height of Christ’s love? What action of His love is alluded to in stanza 4?</w:t>
      </w:r>
      <w:r w:rsidRPr="00AB6C30">
        <w:rPr>
          <w:rFonts w:ascii="Corbel" w:hAnsi="Corbel" w:cs="MillerText Roman"/>
          <w:color w:val="000000"/>
          <w:sz w:val="25"/>
          <w:szCs w:val="25"/>
        </w:rPr>
        <w:t xml:space="preserve"> </w:t>
      </w:r>
      <w:r w:rsidRPr="00AB6C30">
        <w:rPr>
          <w:rFonts w:ascii="Corbel" w:hAnsi="Corbel" w:cs="MillerText Roman"/>
          <w:i/>
          <w:color w:val="000000"/>
          <w:sz w:val="25"/>
          <w:szCs w:val="25"/>
        </w:rPr>
        <w:t>In the mystery of the crucifixion, Jesus Himself cries out, “Why have you forsaken me?” (Matt. 27:46). What effect does this cry have on our trust in Christ? What effect does it have on our trust in God’s goodness and mercy?</w:t>
      </w:r>
    </w:p>
    <w:p w:rsidR="00E93DB2" w:rsidRPr="00AB6C30" w:rsidRDefault="003C47E1" w:rsidP="00AB6C30">
      <w:pPr>
        <w:pStyle w:val="ListParagraph"/>
        <w:numPr>
          <w:ilvl w:val="0"/>
          <w:numId w:val="39"/>
        </w:numPr>
        <w:ind w:left="180" w:hanging="180"/>
        <w:jc w:val="both"/>
        <w:rPr>
          <w:rFonts w:ascii="Corbel" w:hAnsi="Corbel" w:cs="MillerText Roman"/>
          <w:color w:val="000000"/>
          <w:sz w:val="26"/>
          <w:szCs w:val="26"/>
        </w:rPr>
      </w:pPr>
      <w:r w:rsidRPr="00AB6C30">
        <w:rPr>
          <w:rFonts w:ascii="Corbel" w:hAnsi="Corbel" w:cs="MillerText Roman"/>
          <w:color w:val="000000"/>
          <w:sz w:val="25"/>
          <w:szCs w:val="25"/>
        </w:rPr>
        <w:t xml:space="preserve">The </w:t>
      </w:r>
      <w:r w:rsidRPr="00AB6C30">
        <w:rPr>
          <w:rFonts w:ascii="Corbel" w:hAnsi="Corbel" w:cs="MillerText Roman"/>
          <w:color w:val="000000"/>
          <w:sz w:val="25"/>
          <w:szCs w:val="25"/>
          <w:u w:val="single"/>
        </w:rPr>
        <w:t>closing two stanzas</w:t>
      </w:r>
      <w:r w:rsidRPr="00AB6C30">
        <w:rPr>
          <w:rFonts w:ascii="Corbel" w:hAnsi="Corbel" w:cs="MillerText Roman"/>
          <w:color w:val="000000"/>
          <w:sz w:val="25"/>
          <w:szCs w:val="25"/>
        </w:rPr>
        <w:t xml:space="preserve"> sing of a life of trust that flows from Christ’s cross in the new life that is revealed in His resurrection. </w:t>
      </w:r>
      <w:r w:rsidRPr="00AB6C30">
        <w:rPr>
          <w:rFonts w:ascii="Corbel" w:hAnsi="Corbel" w:cs="MillerText Roman"/>
          <w:i/>
          <w:color w:val="000000"/>
          <w:sz w:val="25"/>
          <w:szCs w:val="25"/>
        </w:rPr>
        <w:t>Do you read any allusions to Easter in this hymn text? If so, what words suggest this?</w:t>
      </w:r>
      <w:r w:rsidRPr="00AB6C30">
        <w:rPr>
          <w:rFonts w:ascii="Corbel" w:hAnsi="Corbel" w:cs="MillerText Roman"/>
          <w:color w:val="000000"/>
          <w:sz w:val="25"/>
          <w:szCs w:val="25"/>
        </w:rPr>
        <w:t xml:space="preserve"> </w:t>
      </w:r>
      <w:r w:rsidRPr="00AB6C30">
        <w:rPr>
          <w:rFonts w:ascii="Corbel" w:hAnsi="Corbel" w:cs="MillerText Roman"/>
          <w:i/>
          <w:color w:val="000000"/>
          <w:sz w:val="25"/>
          <w:szCs w:val="25"/>
        </w:rPr>
        <w:t xml:space="preserve">It is the resurrection of Jesus that reveals the basis of our trust in singing, “Thy goodness </w:t>
      </w:r>
      <w:proofErr w:type="spellStart"/>
      <w:r w:rsidRPr="00AB6C30">
        <w:rPr>
          <w:rFonts w:ascii="Corbel" w:hAnsi="Corbel" w:cs="MillerText Roman"/>
          <w:i/>
          <w:color w:val="000000"/>
          <w:sz w:val="25"/>
          <w:szCs w:val="25"/>
        </w:rPr>
        <w:t>faileth</w:t>
      </w:r>
      <w:proofErr w:type="spellEnd"/>
      <w:r w:rsidRPr="00AB6C30">
        <w:rPr>
          <w:rFonts w:ascii="Corbel" w:hAnsi="Corbel" w:cs="MillerText Roman"/>
          <w:i/>
          <w:color w:val="000000"/>
          <w:sz w:val="25"/>
          <w:szCs w:val="25"/>
        </w:rPr>
        <w:t xml:space="preserve"> never” (</w:t>
      </w:r>
      <w:proofErr w:type="spellStart"/>
      <w:r w:rsidRPr="00AB6C30">
        <w:rPr>
          <w:rFonts w:ascii="Corbel" w:hAnsi="Corbel" w:cs="MillerText Roman"/>
          <w:i/>
          <w:color w:val="000000"/>
          <w:sz w:val="25"/>
          <w:szCs w:val="25"/>
        </w:rPr>
        <w:t>st.</w:t>
      </w:r>
      <w:proofErr w:type="spellEnd"/>
      <w:r w:rsidRPr="00AB6C30">
        <w:rPr>
          <w:rFonts w:ascii="Corbel" w:hAnsi="Corbel" w:cs="MillerText Roman"/>
          <w:i/>
          <w:color w:val="000000"/>
          <w:sz w:val="25"/>
          <w:szCs w:val="25"/>
        </w:rPr>
        <w:t xml:space="preserve"> 6). In what ways is our trust in Christ tested and strengthened when the promise of Easter is hidden under the experiences of Christ’s cross that we share?</w:t>
      </w:r>
    </w:p>
    <w:p w:rsidR="000C737A" w:rsidRPr="00B910BD" w:rsidRDefault="000D78A5" w:rsidP="00EC5EC9">
      <w:pPr>
        <w:ind w:right="200"/>
        <w:jc w:val="center"/>
        <w:rPr>
          <w:rFonts w:ascii="Freefrm721 Blk BT" w:hAnsi="Freefrm721 Blk BT"/>
          <w:color w:val="FF0000"/>
          <w:sz w:val="32"/>
          <w:szCs w:val="32"/>
        </w:rPr>
      </w:pPr>
      <w:r>
        <w:rPr>
          <w:noProof/>
          <w:color w:val="FF0000"/>
        </w:rPr>
        <w:lastRenderedPageBreak/>
        <w:pict>
          <v:shape id="Text Box 2" o:spid="_x0000_s1049" type="#_x0000_t202" style="position:absolute;left:0;text-align:left;margin-left:0;margin-top:0;width:148.8pt;height:25.25pt;z-index:251713536;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4E1B32" w:rsidRPr="00B83008" w:rsidRDefault="004E1B32">
                  <w:pPr>
                    <w:rPr>
                      <w:rFonts w:ascii="Lucida Calligraphy" w:hAnsi="Lucida Calligraphy"/>
                      <w:b/>
                      <w:sz w:val="32"/>
                      <w:szCs w:val="32"/>
                    </w:rPr>
                  </w:pPr>
                  <w:r w:rsidRPr="00B83008">
                    <w:rPr>
                      <w:rFonts w:ascii="Lucida Calligraphy" w:hAnsi="Lucida Calligraphy"/>
                      <w:b/>
                      <w:sz w:val="32"/>
                      <w:szCs w:val="32"/>
                    </w:rPr>
                    <w:t>Here to Serve…</w:t>
                  </w:r>
                </w:p>
              </w:txbxContent>
            </v:textbox>
          </v:shape>
        </w:pict>
      </w:r>
    </w:p>
    <w:p w:rsidR="0068298A" w:rsidRPr="00B910BD" w:rsidRDefault="0068298A" w:rsidP="00151B18">
      <w:pPr>
        <w:spacing w:line="360" w:lineRule="auto"/>
        <w:rPr>
          <w:rFonts w:ascii="Lucida Calligraphy" w:hAnsi="Lucida Calligraphy" w:cs="Lucida Calligraphy"/>
          <w:b/>
          <w:bCs/>
          <w:color w:val="FF0000"/>
          <w:sz w:val="24"/>
          <w:szCs w:val="24"/>
        </w:rPr>
      </w:pPr>
    </w:p>
    <w:p w:rsidR="000C737A" w:rsidRPr="00E93DB2" w:rsidRDefault="000C737A" w:rsidP="00596DD6">
      <w:pPr>
        <w:spacing w:line="360" w:lineRule="auto"/>
        <w:rPr>
          <w:rFonts w:ascii="Lucida Calligraphy" w:hAnsi="Lucida Calligraphy" w:cs="Lucida Calligraphy"/>
          <w:bCs/>
          <w:sz w:val="24"/>
          <w:szCs w:val="24"/>
        </w:rPr>
      </w:pPr>
      <w:r w:rsidRPr="00E93DB2">
        <w:rPr>
          <w:rFonts w:ascii="Lucida Calligraphy" w:hAnsi="Lucida Calligraphy" w:cs="Lucida Calligraphy"/>
          <w:b/>
          <w:bCs/>
          <w:sz w:val="24"/>
          <w:szCs w:val="24"/>
        </w:rPr>
        <w:t>Pastor</w:t>
      </w:r>
      <w:r w:rsidRPr="00E93DB2">
        <w:rPr>
          <w:rFonts w:ascii="Lucida Calligraphy" w:hAnsi="Lucida Calligraphy" w:cs="Lucida Calligraphy"/>
          <w:bCs/>
          <w:sz w:val="24"/>
          <w:szCs w:val="24"/>
        </w:rPr>
        <w:t>………………………………………………….………..…Rev. Jacob Deal</w:t>
      </w:r>
    </w:p>
    <w:p w:rsidR="000C737A" w:rsidRPr="00E93DB2" w:rsidRDefault="00613B7E" w:rsidP="00596DD6">
      <w:pPr>
        <w:spacing w:line="360" w:lineRule="auto"/>
        <w:rPr>
          <w:rFonts w:ascii="Lucida Calligraphy" w:hAnsi="Lucida Calligraphy" w:cs="Lucida Calligraphy"/>
          <w:b/>
          <w:bCs/>
          <w:sz w:val="24"/>
          <w:szCs w:val="24"/>
        </w:rPr>
      </w:pPr>
      <w:r w:rsidRPr="00E93DB2">
        <w:rPr>
          <w:rFonts w:ascii="Lucida Calligraphy" w:hAnsi="Lucida Calligraphy" w:cs="Lucida Calligraphy"/>
          <w:b/>
          <w:bCs/>
          <w:sz w:val="24"/>
          <w:szCs w:val="24"/>
        </w:rPr>
        <w:t xml:space="preserve">E-mail </w:t>
      </w:r>
      <w:r w:rsidRPr="00E93DB2">
        <w:rPr>
          <w:rFonts w:ascii="Lucida Calligraphy" w:hAnsi="Lucida Calligraphy" w:cs="Lucida Calligraphy"/>
          <w:bCs/>
          <w:sz w:val="24"/>
          <w:szCs w:val="24"/>
        </w:rPr>
        <w:t>……….</w:t>
      </w:r>
      <w:r w:rsidR="000C737A" w:rsidRPr="00E93DB2">
        <w:rPr>
          <w:rFonts w:ascii="Lucida Calligraphy" w:hAnsi="Lucida Calligraphy" w:cs="Lucida Calligraphy"/>
          <w:bCs/>
          <w:sz w:val="24"/>
          <w:szCs w:val="24"/>
        </w:rPr>
        <w:t>…………………….…..pastordeal@saintspeterandpaul.net</w:t>
      </w:r>
    </w:p>
    <w:p w:rsidR="000C737A" w:rsidRPr="00E93DB2" w:rsidRDefault="00CD2EE9" w:rsidP="00596DD6">
      <w:pPr>
        <w:spacing w:line="360" w:lineRule="auto"/>
        <w:rPr>
          <w:rFonts w:ascii="Lucida Calligraphy" w:hAnsi="Lucida Calligraphy" w:cs="Lucida Calligraphy"/>
          <w:b/>
          <w:bCs/>
          <w:sz w:val="24"/>
          <w:szCs w:val="24"/>
        </w:rPr>
      </w:pPr>
      <w:r w:rsidRPr="00E93DB2">
        <w:rPr>
          <w:rFonts w:ascii="Lucida Calligraphy" w:hAnsi="Lucida Calligraphy" w:cs="Lucida Calligraphy"/>
          <w:b/>
          <w:bCs/>
          <w:sz w:val="24"/>
          <w:szCs w:val="24"/>
        </w:rPr>
        <w:t>Phone Number</w:t>
      </w:r>
      <w:r w:rsidRPr="00E93DB2">
        <w:rPr>
          <w:rFonts w:ascii="Lucida Calligraphy" w:hAnsi="Lucida Calligraphy" w:cs="Lucida Calligraphy"/>
          <w:bCs/>
          <w:sz w:val="24"/>
          <w:szCs w:val="24"/>
        </w:rPr>
        <w:t>…………..</w:t>
      </w:r>
      <w:r w:rsidR="000C737A" w:rsidRPr="00E93DB2">
        <w:rPr>
          <w:rFonts w:ascii="Lucida Calligraphy" w:hAnsi="Lucida Calligraphy" w:cs="Lucida Calligraphy"/>
          <w:bCs/>
          <w:sz w:val="24"/>
          <w:szCs w:val="24"/>
        </w:rPr>
        <w:t>…………………………</w:t>
      </w:r>
      <w:r w:rsidR="00D55F61" w:rsidRPr="00E93DB2">
        <w:rPr>
          <w:rFonts w:ascii="Lucida Calligraphy" w:hAnsi="Lucida Calligraphy" w:cs="Lucida Calligraphy"/>
          <w:bCs/>
          <w:sz w:val="24"/>
          <w:szCs w:val="24"/>
        </w:rPr>
        <w:t>…</w:t>
      </w:r>
      <w:r w:rsidR="000C737A" w:rsidRPr="00E93DB2">
        <w:rPr>
          <w:rFonts w:ascii="Lucida Calligraphy" w:hAnsi="Lucida Calligraphy" w:cs="Lucida Calligraphy"/>
          <w:bCs/>
          <w:sz w:val="24"/>
          <w:szCs w:val="24"/>
        </w:rPr>
        <w:t>724-</w:t>
      </w:r>
      <w:r w:rsidR="00E07DF9" w:rsidRPr="00E93DB2">
        <w:rPr>
          <w:rFonts w:ascii="Lucida Calligraphy" w:hAnsi="Lucida Calligraphy" w:cs="Lucida Calligraphy"/>
          <w:bCs/>
          <w:sz w:val="24"/>
          <w:szCs w:val="24"/>
        </w:rPr>
        <w:t>347-3620</w:t>
      </w:r>
      <w:r w:rsidR="00D55F61" w:rsidRPr="00E93DB2">
        <w:rPr>
          <w:rFonts w:ascii="Lucida Calligraphy" w:hAnsi="Lucida Calligraphy" w:cs="Lucida Calligraphy"/>
          <w:bCs/>
          <w:sz w:val="24"/>
          <w:szCs w:val="24"/>
        </w:rPr>
        <w:t xml:space="preserve"> (Option 2)</w:t>
      </w:r>
    </w:p>
    <w:p w:rsidR="000C737A" w:rsidRPr="00E93DB2" w:rsidRDefault="000C737A" w:rsidP="00596DD6">
      <w:pPr>
        <w:spacing w:line="360" w:lineRule="auto"/>
        <w:rPr>
          <w:rFonts w:ascii="Lucida Calligraphy" w:hAnsi="Lucida Calligraphy" w:cs="Lucida Calligraphy"/>
          <w:b/>
          <w:bCs/>
          <w:sz w:val="24"/>
          <w:szCs w:val="24"/>
        </w:rPr>
      </w:pPr>
      <w:r w:rsidRPr="00E93DB2">
        <w:rPr>
          <w:rFonts w:ascii="Lucida Calligraphy" w:hAnsi="Lucida Calligraphy" w:cs="Lucida Calligraphy"/>
          <w:b/>
          <w:bCs/>
          <w:sz w:val="24"/>
          <w:szCs w:val="24"/>
        </w:rPr>
        <w:t>Church Office</w:t>
      </w:r>
      <w:r w:rsidRPr="00E93DB2">
        <w:rPr>
          <w:rFonts w:ascii="Lucida Calligraphy" w:hAnsi="Lucida Calligraphy" w:cs="Lucida Calligraphy"/>
          <w:bCs/>
          <w:sz w:val="24"/>
          <w:szCs w:val="24"/>
        </w:rPr>
        <w:t>………………………………….………</w:t>
      </w:r>
      <w:r w:rsidRPr="00E93DB2">
        <w:rPr>
          <w:rFonts w:ascii="Lucida Calligraphy" w:hAnsi="Lucida Calligraphy" w:cs="Lucida Calligraphy"/>
          <w:sz w:val="24"/>
          <w:szCs w:val="24"/>
        </w:rPr>
        <w:t xml:space="preserve">724-347-3620 </w:t>
      </w:r>
      <w:r w:rsidR="00D55F61" w:rsidRPr="00E93DB2">
        <w:rPr>
          <w:rFonts w:ascii="Lucida Calligraphy" w:hAnsi="Lucida Calligraphy" w:cs="Lucida Calligraphy"/>
          <w:sz w:val="24"/>
          <w:szCs w:val="24"/>
        </w:rPr>
        <w:t>(Option 3)</w:t>
      </w:r>
    </w:p>
    <w:p w:rsidR="000C737A" w:rsidRPr="00E93DB2" w:rsidRDefault="00613B7E" w:rsidP="00596DD6">
      <w:pPr>
        <w:spacing w:line="360" w:lineRule="auto"/>
        <w:rPr>
          <w:rFonts w:ascii="Lucida Calligraphy" w:hAnsi="Lucida Calligraphy" w:cs="Lucida Calligraphy"/>
          <w:b/>
          <w:bCs/>
          <w:sz w:val="24"/>
          <w:szCs w:val="24"/>
        </w:rPr>
      </w:pPr>
      <w:r w:rsidRPr="00E93DB2">
        <w:rPr>
          <w:rFonts w:ascii="Lucida Calligraphy" w:hAnsi="Lucida Calligraphy" w:cs="Lucida Calligraphy"/>
          <w:b/>
          <w:bCs/>
          <w:sz w:val="24"/>
          <w:szCs w:val="24"/>
        </w:rPr>
        <w:t xml:space="preserve">Website </w:t>
      </w:r>
      <w:r w:rsidRPr="00E93DB2">
        <w:rPr>
          <w:rFonts w:ascii="Lucida Calligraphy" w:hAnsi="Lucida Calligraphy" w:cs="Lucida Calligraphy"/>
          <w:bCs/>
          <w:sz w:val="24"/>
          <w:szCs w:val="24"/>
        </w:rPr>
        <w:t>……….</w:t>
      </w:r>
      <w:r w:rsidR="000C737A" w:rsidRPr="00E93DB2">
        <w:rPr>
          <w:rFonts w:ascii="Lucida Calligraphy" w:hAnsi="Lucida Calligraphy" w:cs="Lucida Calligraphy"/>
          <w:bCs/>
          <w:sz w:val="24"/>
          <w:szCs w:val="24"/>
        </w:rPr>
        <w:t>………………….……...…….</w:t>
      </w:r>
      <w:r w:rsidR="000C737A" w:rsidRPr="00E93DB2">
        <w:rPr>
          <w:rFonts w:ascii="Lucida Calligraphy" w:hAnsi="Lucida Calligraphy" w:cs="Lucida Calligraphy"/>
          <w:sz w:val="24"/>
          <w:szCs w:val="24"/>
          <w:u w:val="single"/>
        </w:rPr>
        <w:t>www.saintspeterandpaul.net</w:t>
      </w:r>
    </w:p>
    <w:p w:rsidR="000C737A" w:rsidRPr="00E93DB2" w:rsidRDefault="000C737A" w:rsidP="00596DD6">
      <w:pPr>
        <w:spacing w:line="360" w:lineRule="auto"/>
        <w:rPr>
          <w:rFonts w:ascii="Lucida Calligraphy" w:hAnsi="Lucida Calligraphy" w:cs="Lucida Calligraphy"/>
          <w:b/>
          <w:bCs/>
          <w:sz w:val="24"/>
          <w:szCs w:val="24"/>
        </w:rPr>
      </w:pPr>
      <w:r w:rsidRPr="00E93DB2">
        <w:rPr>
          <w:rFonts w:ascii="Lucida Calligraphy" w:hAnsi="Lucida Calligraphy" w:cs="Lucida Calligraphy"/>
          <w:b/>
          <w:bCs/>
          <w:sz w:val="24"/>
          <w:szCs w:val="24"/>
        </w:rPr>
        <w:t>Secretary</w:t>
      </w:r>
      <w:r w:rsidRPr="00E93DB2">
        <w:rPr>
          <w:rFonts w:ascii="Lucida Calligraphy" w:hAnsi="Lucida Calligraphy" w:cs="Lucida Calligraphy"/>
          <w:bCs/>
          <w:sz w:val="24"/>
          <w:szCs w:val="24"/>
        </w:rPr>
        <w:t>………………………………………………….…….</w:t>
      </w:r>
      <w:r w:rsidRPr="00E93DB2">
        <w:rPr>
          <w:rFonts w:ascii="Lucida Calligraphy" w:hAnsi="Lucida Calligraphy" w:cs="Lucida Calligraphy"/>
          <w:sz w:val="24"/>
          <w:szCs w:val="24"/>
        </w:rPr>
        <w:t xml:space="preserve"> Diane </w:t>
      </w:r>
      <w:proofErr w:type="spellStart"/>
      <w:r w:rsidRPr="00E93DB2">
        <w:rPr>
          <w:rFonts w:ascii="Lucida Calligraphy" w:hAnsi="Lucida Calligraphy" w:cs="Lucida Calligraphy"/>
          <w:sz w:val="24"/>
          <w:szCs w:val="24"/>
        </w:rPr>
        <w:t>Riefstahl</w:t>
      </w:r>
      <w:proofErr w:type="spellEnd"/>
    </w:p>
    <w:p w:rsidR="000C737A" w:rsidRPr="00E93DB2" w:rsidRDefault="000C737A" w:rsidP="00596DD6">
      <w:pPr>
        <w:spacing w:line="360" w:lineRule="auto"/>
        <w:rPr>
          <w:rFonts w:ascii="Lucida Calligraphy" w:hAnsi="Lucida Calligraphy" w:cs="Lucida Calligraphy"/>
          <w:b/>
          <w:bCs/>
          <w:sz w:val="24"/>
          <w:szCs w:val="24"/>
        </w:rPr>
      </w:pPr>
      <w:r w:rsidRPr="00E93DB2">
        <w:rPr>
          <w:rFonts w:ascii="Lucida Calligraphy" w:hAnsi="Lucida Calligraphy" w:cs="Lucida Calligraphy"/>
          <w:b/>
          <w:bCs/>
          <w:sz w:val="24"/>
          <w:szCs w:val="24"/>
        </w:rPr>
        <w:t>E-mai</w:t>
      </w:r>
      <w:r w:rsidR="00613B7E" w:rsidRPr="00E93DB2">
        <w:rPr>
          <w:rFonts w:ascii="Lucida Calligraphy" w:hAnsi="Lucida Calligraphy" w:cs="Lucida Calligraphy"/>
          <w:b/>
          <w:bCs/>
          <w:sz w:val="24"/>
          <w:szCs w:val="24"/>
        </w:rPr>
        <w:t xml:space="preserve">l </w:t>
      </w:r>
      <w:r w:rsidR="00613B7E" w:rsidRPr="00E93DB2">
        <w:rPr>
          <w:rFonts w:ascii="Lucida Calligraphy" w:hAnsi="Lucida Calligraphy" w:cs="Lucida Calligraphy"/>
          <w:bCs/>
          <w:sz w:val="24"/>
          <w:szCs w:val="24"/>
        </w:rPr>
        <w:t>……….</w:t>
      </w:r>
      <w:r w:rsidRPr="00E93DB2">
        <w:rPr>
          <w:rFonts w:ascii="Lucida Calligraphy" w:hAnsi="Lucida Calligraphy" w:cs="Lucida Calligraphy"/>
          <w:bCs/>
          <w:sz w:val="24"/>
          <w:szCs w:val="24"/>
        </w:rPr>
        <w:t>…………………….…….…</w:t>
      </w:r>
      <w:r w:rsidRPr="00E93DB2">
        <w:rPr>
          <w:rFonts w:ascii="Lucida Calligraphy" w:hAnsi="Lucida Calligraphy" w:cs="Lucida Calligraphy"/>
          <w:bCs/>
          <w:sz w:val="24"/>
          <w:szCs w:val="24"/>
          <w:u w:val="single"/>
        </w:rPr>
        <w:t>church@saintspeterandpaul.net</w:t>
      </w:r>
      <w:r w:rsidRPr="00E93DB2">
        <w:rPr>
          <w:rFonts w:ascii="Lucida Calligraphy" w:hAnsi="Lucida Calligraphy" w:cs="Lucida Calligraphy"/>
          <w:sz w:val="24"/>
          <w:szCs w:val="24"/>
        </w:rPr>
        <w:t xml:space="preserve">                                           </w:t>
      </w:r>
    </w:p>
    <w:p w:rsidR="000C737A" w:rsidRPr="00E93DB2" w:rsidRDefault="000C737A" w:rsidP="00596DD6">
      <w:pPr>
        <w:spacing w:line="360" w:lineRule="auto"/>
        <w:rPr>
          <w:rFonts w:ascii="Lucida Calligraphy" w:hAnsi="Lucida Calligraphy" w:cs="Lucida Calligraphy"/>
          <w:b/>
          <w:bCs/>
          <w:sz w:val="24"/>
          <w:szCs w:val="24"/>
        </w:rPr>
      </w:pPr>
      <w:r w:rsidRPr="00E93DB2">
        <w:rPr>
          <w:rFonts w:ascii="Lucida Calligraphy" w:hAnsi="Lucida Calligraphy" w:cs="Lucida Calligraphy"/>
          <w:b/>
          <w:bCs/>
          <w:sz w:val="24"/>
          <w:szCs w:val="24"/>
        </w:rPr>
        <w:t>Food Pantry</w:t>
      </w:r>
      <w:r w:rsidRPr="00E93DB2">
        <w:rPr>
          <w:rFonts w:ascii="Lucida Calligraphy" w:hAnsi="Lucida Calligraphy" w:cs="Lucida Calligraphy"/>
          <w:sz w:val="24"/>
          <w:szCs w:val="24"/>
        </w:rPr>
        <w:t xml:space="preserve">:  John </w:t>
      </w:r>
      <w:proofErr w:type="spellStart"/>
      <w:r w:rsidRPr="00E93DB2">
        <w:rPr>
          <w:rFonts w:ascii="Lucida Calligraphy" w:hAnsi="Lucida Calligraphy" w:cs="Lucida Calligraphy"/>
          <w:sz w:val="24"/>
          <w:szCs w:val="24"/>
        </w:rPr>
        <w:t>Dyll</w:t>
      </w:r>
      <w:proofErr w:type="spellEnd"/>
      <w:proofErr w:type="gramStart"/>
      <w:r w:rsidRPr="00E93DB2">
        <w:rPr>
          <w:rFonts w:ascii="Lucida Calligraphy" w:hAnsi="Lucida Calligraphy" w:cs="Lucida Calligraphy"/>
          <w:sz w:val="24"/>
          <w:szCs w:val="24"/>
        </w:rPr>
        <w:t>…………….……………………..…..…</w:t>
      </w:r>
      <w:proofErr w:type="gramEnd"/>
      <w:r w:rsidRPr="00E93DB2">
        <w:rPr>
          <w:rFonts w:ascii="Lucida Calligraphy" w:hAnsi="Lucida Calligraphy" w:cs="Lucida Calligraphy"/>
          <w:sz w:val="24"/>
          <w:szCs w:val="24"/>
        </w:rPr>
        <w:t>724-347-1779</w:t>
      </w:r>
    </w:p>
    <w:p w:rsidR="000C737A" w:rsidRPr="00E93DB2" w:rsidRDefault="000C737A" w:rsidP="00596DD6">
      <w:pPr>
        <w:spacing w:line="360" w:lineRule="auto"/>
        <w:rPr>
          <w:rFonts w:ascii="Lucida Calligraphy" w:hAnsi="Lucida Calligraphy" w:cs="Lucida Calligraphy"/>
          <w:sz w:val="24"/>
          <w:szCs w:val="24"/>
        </w:rPr>
      </w:pPr>
      <w:r w:rsidRPr="00E93DB2">
        <w:rPr>
          <w:rFonts w:ascii="Lucida Calligraphy" w:hAnsi="Lucida Calligraphy" w:cs="Lucida Calligraphy"/>
          <w:b/>
          <w:bCs/>
          <w:sz w:val="24"/>
          <w:szCs w:val="24"/>
        </w:rPr>
        <w:t>Little People Preschool</w:t>
      </w:r>
      <w:r w:rsidRPr="00E93DB2">
        <w:rPr>
          <w:rFonts w:ascii="Lucida Calligraphy" w:hAnsi="Lucida Calligraphy" w:cs="Lucida Calligraphy"/>
          <w:sz w:val="24"/>
          <w:szCs w:val="24"/>
        </w:rPr>
        <w:t>…………….……………</w:t>
      </w:r>
      <w:r w:rsidR="00D55F61" w:rsidRPr="00E93DB2">
        <w:rPr>
          <w:rFonts w:ascii="Lucida Calligraphy" w:hAnsi="Lucida Calligraphy" w:cs="Lucida Calligraphy"/>
          <w:sz w:val="24"/>
          <w:szCs w:val="24"/>
        </w:rPr>
        <w:t>….724-347-3620 (Option 4)</w:t>
      </w:r>
    </w:p>
    <w:p w:rsidR="000C737A" w:rsidRPr="00E93DB2" w:rsidRDefault="000C737A" w:rsidP="00596DD6">
      <w:pPr>
        <w:spacing w:line="360" w:lineRule="auto"/>
        <w:rPr>
          <w:rFonts w:ascii="Lucida Calligraphy" w:hAnsi="Lucida Calligraphy" w:cs="Lucida Calligraphy"/>
          <w:sz w:val="24"/>
          <w:szCs w:val="24"/>
        </w:rPr>
      </w:pPr>
      <w:r w:rsidRPr="00E93DB2">
        <w:rPr>
          <w:rFonts w:ascii="Lucida Calligraphy" w:hAnsi="Lucida Calligraphy" w:cs="Lucida Calligraphy"/>
          <w:b/>
          <w:bCs/>
          <w:sz w:val="24"/>
          <w:szCs w:val="24"/>
        </w:rPr>
        <w:t xml:space="preserve">Teacher:  </w:t>
      </w:r>
      <w:r w:rsidRPr="00E93DB2">
        <w:rPr>
          <w:rFonts w:ascii="Lucida Calligraphy" w:hAnsi="Lucida Calligraphy" w:cs="Lucida Calligraphy"/>
          <w:sz w:val="24"/>
          <w:szCs w:val="24"/>
        </w:rPr>
        <w:t>Paula Ostheimer………….………………….…….....724-981-5846</w:t>
      </w:r>
    </w:p>
    <w:p w:rsidR="000C737A" w:rsidRPr="00E93DB2" w:rsidRDefault="00613B7E" w:rsidP="00596DD6">
      <w:pPr>
        <w:spacing w:line="360" w:lineRule="auto"/>
        <w:rPr>
          <w:rFonts w:ascii="Lucida Calligraphy" w:hAnsi="Lucida Calligraphy" w:cs="Lucida Calligraphy"/>
          <w:sz w:val="24"/>
          <w:szCs w:val="24"/>
        </w:rPr>
      </w:pPr>
      <w:r w:rsidRPr="00E93DB2">
        <w:rPr>
          <w:rFonts w:ascii="Lucida Calligraphy" w:hAnsi="Lucida Calligraphy" w:cs="Lucida Calligraphy"/>
          <w:b/>
          <w:sz w:val="24"/>
          <w:szCs w:val="24"/>
        </w:rPr>
        <w:t xml:space="preserve">Email </w:t>
      </w:r>
      <w:r w:rsidRPr="00E93DB2">
        <w:rPr>
          <w:rFonts w:ascii="Lucida Calligraphy" w:hAnsi="Lucida Calligraphy" w:cs="Lucida Calligraphy"/>
          <w:sz w:val="24"/>
          <w:szCs w:val="24"/>
        </w:rPr>
        <w:t>……….</w:t>
      </w:r>
      <w:r w:rsidR="000C737A" w:rsidRPr="00E93DB2">
        <w:rPr>
          <w:rFonts w:ascii="Lucida Calligraphy" w:hAnsi="Lucida Calligraphy" w:cs="Lucida Calligraphy"/>
          <w:sz w:val="24"/>
          <w:szCs w:val="24"/>
        </w:rPr>
        <w:t>………….…………………….paula@saintspeterandpaul.net</w:t>
      </w:r>
    </w:p>
    <w:p w:rsidR="000C737A" w:rsidRPr="00E93DB2" w:rsidRDefault="000C737A" w:rsidP="00596DD6">
      <w:pPr>
        <w:spacing w:line="360" w:lineRule="auto"/>
        <w:rPr>
          <w:rFonts w:ascii="Lucida Calligraphy" w:hAnsi="Lucida Calligraphy" w:cs="Lucida Calligraphy"/>
          <w:sz w:val="24"/>
          <w:szCs w:val="24"/>
        </w:rPr>
      </w:pPr>
      <w:r w:rsidRPr="00E93DB2">
        <w:rPr>
          <w:rFonts w:ascii="Lucida Calligraphy" w:hAnsi="Lucida Calligraphy" w:cs="Lucida Calligraphy"/>
          <w:b/>
          <w:bCs/>
          <w:sz w:val="24"/>
          <w:szCs w:val="24"/>
        </w:rPr>
        <w:t xml:space="preserve">AA Contact: </w:t>
      </w:r>
      <w:r w:rsidRPr="00E93DB2">
        <w:rPr>
          <w:rFonts w:ascii="Lucida Calligraphy" w:hAnsi="Lucida Calligraphy" w:cs="Lucida Calligraphy"/>
          <w:sz w:val="24"/>
          <w:szCs w:val="24"/>
        </w:rPr>
        <w:t>Steve</w:t>
      </w:r>
      <w:proofErr w:type="gramStart"/>
      <w:r w:rsidRPr="00E93DB2">
        <w:rPr>
          <w:rFonts w:ascii="Lucida Calligraphy" w:hAnsi="Lucida Calligraphy" w:cs="Lucida Calligraphy"/>
          <w:sz w:val="24"/>
          <w:szCs w:val="24"/>
        </w:rPr>
        <w:t>……………………….…………..……...……</w:t>
      </w:r>
      <w:proofErr w:type="gramEnd"/>
      <w:r w:rsidRPr="00E93DB2">
        <w:rPr>
          <w:rFonts w:ascii="Lucida Calligraphy" w:hAnsi="Lucida Calligraphy" w:cs="Lucida Calligraphy"/>
          <w:sz w:val="24"/>
          <w:szCs w:val="24"/>
        </w:rPr>
        <w:t>. 724-813-2358</w:t>
      </w:r>
    </w:p>
    <w:p w:rsidR="0057754E" w:rsidRPr="00E93DB2" w:rsidRDefault="0057754E" w:rsidP="00596DD6">
      <w:pPr>
        <w:spacing w:line="360" w:lineRule="auto"/>
        <w:rPr>
          <w:rFonts w:ascii="Lucida Calligraphy" w:hAnsi="Lucida Calligraphy" w:cs="Lucida Calligraphy"/>
          <w:b/>
          <w:bCs/>
          <w:sz w:val="24"/>
          <w:szCs w:val="24"/>
        </w:rPr>
      </w:pPr>
      <w:r w:rsidRPr="00E93DB2">
        <w:rPr>
          <w:rFonts w:ascii="Lucida Calligraphy" w:hAnsi="Lucida Calligraphy" w:cs="Lucida Calligraphy"/>
          <w:b/>
          <w:sz w:val="24"/>
          <w:szCs w:val="24"/>
        </w:rPr>
        <w:t>Organist</w:t>
      </w:r>
      <w:r w:rsidRPr="00E93DB2">
        <w:rPr>
          <w:rFonts w:ascii="Lucida Calligraphy" w:hAnsi="Lucida Calligraphy" w:cs="Lucida Calligraphy"/>
          <w:sz w:val="24"/>
          <w:szCs w:val="24"/>
        </w:rPr>
        <w:t xml:space="preserve">……………………………………………………..…Carrie </w:t>
      </w:r>
      <w:proofErr w:type="spellStart"/>
      <w:r w:rsidRPr="00E93DB2">
        <w:rPr>
          <w:rFonts w:ascii="Lucida Calligraphy" w:hAnsi="Lucida Calligraphy" w:cs="Lucida Calligraphy"/>
          <w:sz w:val="24"/>
          <w:szCs w:val="24"/>
        </w:rPr>
        <w:t>Yasnowski</w:t>
      </w:r>
      <w:proofErr w:type="spellEnd"/>
    </w:p>
    <w:p w:rsidR="00EC5EC9" w:rsidRPr="00E93DB2" w:rsidRDefault="000C737A" w:rsidP="00596DD6">
      <w:pPr>
        <w:spacing w:line="360" w:lineRule="auto"/>
        <w:rPr>
          <w:rFonts w:ascii="Lucida Calligraphy" w:hAnsi="Lucida Calligraphy" w:cs="Lucida Calligraphy"/>
          <w:sz w:val="24"/>
          <w:szCs w:val="24"/>
        </w:rPr>
      </w:pPr>
      <w:r w:rsidRPr="00E93DB2">
        <w:rPr>
          <w:rFonts w:ascii="Lucida Calligraphy" w:hAnsi="Lucida Calligraphy" w:cs="Lucida Calligraphy"/>
          <w:b/>
          <w:bCs/>
          <w:sz w:val="24"/>
          <w:szCs w:val="24"/>
        </w:rPr>
        <w:t>Choir Director</w:t>
      </w:r>
      <w:proofErr w:type="gramStart"/>
      <w:r w:rsidRPr="00E93DB2">
        <w:rPr>
          <w:rFonts w:ascii="Lucida Calligraphy" w:hAnsi="Lucida Calligraphy" w:cs="Lucida Calligraphy"/>
          <w:bCs/>
          <w:sz w:val="24"/>
          <w:szCs w:val="24"/>
        </w:rPr>
        <w:t>……………..…………….…………..….….………</w:t>
      </w:r>
      <w:proofErr w:type="gramEnd"/>
      <w:r w:rsidRPr="00E93DB2">
        <w:rPr>
          <w:rFonts w:ascii="Lucida Calligraphy" w:hAnsi="Lucida Calligraphy" w:cs="Lucida Calligraphy"/>
          <w:sz w:val="24"/>
          <w:szCs w:val="24"/>
        </w:rPr>
        <w:t>Chris Nelson</w:t>
      </w:r>
    </w:p>
    <w:p w:rsidR="00151B18" w:rsidRPr="00E93DB2" w:rsidRDefault="00151B18" w:rsidP="00596DD6">
      <w:pPr>
        <w:spacing w:line="360" w:lineRule="auto"/>
        <w:rPr>
          <w:rFonts w:ascii="Lucida Calligraphy" w:hAnsi="Lucida Calligraphy" w:cs="Lucida Calligraphy"/>
          <w:sz w:val="24"/>
          <w:szCs w:val="24"/>
        </w:rPr>
      </w:pPr>
      <w:r w:rsidRPr="00E93DB2">
        <w:rPr>
          <w:rFonts w:ascii="Lucida Calligraphy" w:hAnsi="Lucida Calligraphy" w:cs="Lucida Calligraphy"/>
          <w:b/>
          <w:sz w:val="24"/>
          <w:szCs w:val="24"/>
        </w:rPr>
        <w:t>Congregation President…………………………………………</w:t>
      </w:r>
      <w:r w:rsidRPr="00E93DB2">
        <w:rPr>
          <w:rFonts w:ascii="Lucida Calligraphy" w:hAnsi="Lucida Calligraphy" w:cs="Lucida Calligraphy"/>
          <w:sz w:val="24"/>
          <w:szCs w:val="24"/>
        </w:rPr>
        <w:t xml:space="preserve">Jeff </w:t>
      </w:r>
      <w:proofErr w:type="spellStart"/>
      <w:r w:rsidRPr="00E93DB2">
        <w:rPr>
          <w:rFonts w:ascii="Lucida Calligraphy" w:hAnsi="Lucida Calligraphy" w:cs="Lucida Calligraphy"/>
          <w:sz w:val="24"/>
          <w:szCs w:val="24"/>
        </w:rPr>
        <w:t>Brandes</w:t>
      </w:r>
      <w:proofErr w:type="spellEnd"/>
    </w:p>
    <w:p w:rsidR="00151B18" w:rsidRPr="00E93DB2" w:rsidRDefault="00151B18" w:rsidP="00596DD6">
      <w:pPr>
        <w:spacing w:line="360" w:lineRule="auto"/>
        <w:ind w:right="200"/>
        <w:jc w:val="center"/>
        <w:rPr>
          <w:rFonts w:ascii="Maiandra GD" w:hAnsi="Maiandra GD"/>
          <w:sz w:val="24"/>
          <w:szCs w:val="24"/>
        </w:rPr>
      </w:pP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Maiandra GD" w:hAnsi="Maiandra GD"/>
          <w:sz w:val="24"/>
          <w:szCs w:val="24"/>
        </w:rPr>
        <w:t xml:space="preserve"> </w:t>
      </w:r>
    </w:p>
    <w:p w:rsidR="000C737A" w:rsidRPr="00E93DB2" w:rsidRDefault="00067EFF" w:rsidP="00596DD6">
      <w:pPr>
        <w:spacing w:line="276" w:lineRule="auto"/>
        <w:jc w:val="both"/>
        <w:rPr>
          <w:rFonts w:ascii="Bradley Hand ITC" w:hAnsi="Bradley Hand ITC" w:cs="Invitation"/>
          <w:b/>
          <w:sz w:val="24"/>
          <w:szCs w:val="24"/>
        </w:rPr>
      </w:pPr>
      <w:r w:rsidRPr="00E93DB2">
        <w:rPr>
          <w:rFonts w:ascii="Bradley Hand ITC" w:hAnsi="Bradley Hand ITC" w:cs="Invitation"/>
          <w:b/>
          <w:sz w:val="24"/>
          <w:szCs w:val="24"/>
        </w:rPr>
        <w:t>The</w:t>
      </w:r>
      <w:r w:rsidR="00151B18" w:rsidRPr="00E93DB2">
        <w:rPr>
          <w:rFonts w:ascii="Bradley Hand ITC" w:hAnsi="Bradley Hand ITC" w:cs="Invitation"/>
          <w:b/>
          <w:sz w:val="24"/>
          <w:szCs w:val="24"/>
        </w:rPr>
        <w:t xml:space="preserve"> secretary’s office hours </w:t>
      </w:r>
      <w:r w:rsidRPr="00E93DB2">
        <w:rPr>
          <w:rFonts w:ascii="Bradley Hand ITC" w:hAnsi="Bradley Hand ITC" w:cs="Invitation"/>
          <w:b/>
          <w:sz w:val="24"/>
          <w:szCs w:val="24"/>
        </w:rPr>
        <w:t xml:space="preserve">are </w:t>
      </w:r>
      <w:r w:rsidR="00151B18" w:rsidRPr="00E93DB2">
        <w:rPr>
          <w:rFonts w:ascii="Bradley Hand ITC" w:hAnsi="Bradley Hand ITC" w:cs="Invitation"/>
          <w:b/>
          <w:sz w:val="24"/>
          <w:szCs w:val="24"/>
        </w:rPr>
        <w:t>Monday</w:t>
      </w:r>
      <w:r w:rsidR="0027644A" w:rsidRPr="00E93DB2">
        <w:rPr>
          <w:rFonts w:ascii="Bradley Hand ITC" w:hAnsi="Bradley Hand ITC" w:cs="Invitation"/>
          <w:b/>
          <w:sz w:val="24"/>
          <w:szCs w:val="24"/>
        </w:rPr>
        <w:t xml:space="preserve">s </w:t>
      </w:r>
      <w:r w:rsidR="004075E8" w:rsidRPr="00E93DB2">
        <w:rPr>
          <w:rFonts w:ascii="Bradley Hand ITC" w:hAnsi="Bradley Hand ITC" w:cs="Invitation"/>
          <w:b/>
          <w:sz w:val="24"/>
          <w:szCs w:val="24"/>
        </w:rPr>
        <w:t xml:space="preserve">and Thursdays </w:t>
      </w:r>
      <w:r w:rsidR="0027644A" w:rsidRPr="00E93DB2">
        <w:rPr>
          <w:rFonts w:ascii="Bradley Hand ITC" w:hAnsi="Bradley Hand ITC" w:cs="Invitation"/>
          <w:b/>
          <w:sz w:val="24"/>
          <w:szCs w:val="24"/>
        </w:rPr>
        <w:t>(8:30-4:30)</w:t>
      </w:r>
      <w:r w:rsidR="004075E8" w:rsidRPr="00E93DB2">
        <w:rPr>
          <w:rFonts w:ascii="Bradley Hand ITC" w:hAnsi="Bradley Hand ITC" w:cs="Invitation"/>
          <w:b/>
          <w:sz w:val="24"/>
          <w:szCs w:val="24"/>
        </w:rPr>
        <w:t>.</w:t>
      </w:r>
      <w:r w:rsidR="00151B18" w:rsidRPr="00E93DB2">
        <w:rPr>
          <w:rFonts w:ascii="Bradley Hand ITC" w:hAnsi="Bradley Hand ITC" w:cs="Invitation"/>
          <w:b/>
          <w:sz w:val="24"/>
          <w:szCs w:val="24"/>
        </w:rPr>
        <w:t xml:space="preserve">  Pastor Deal will be in the office Monday through Thursday unless ministering off-site.  If you need to enter the Church, please call ahead to be sure someone is here to let you in.  Thank you.</w:t>
      </w:r>
    </w:p>
    <w:p w:rsidR="0027644A" w:rsidRPr="00E93DB2" w:rsidRDefault="0027644A" w:rsidP="00596DD6">
      <w:pPr>
        <w:spacing w:line="360" w:lineRule="auto"/>
        <w:ind w:right="200"/>
        <w:jc w:val="center"/>
        <w:rPr>
          <w:rFonts w:ascii="Maiandra GD" w:hAnsi="Maiandra GD"/>
          <w:sz w:val="24"/>
          <w:szCs w:val="24"/>
        </w:rPr>
      </w:pP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Wingdings 2" w:hAnsi="Wingdings 2" w:cs="Wingdings 2"/>
          <w:b/>
          <w:bCs/>
          <w:sz w:val="24"/>
          <w:szCs w:val="24"/>
        </w:rPr>
        <w:t></w:t>
      </w:r>
      <w:r w:rsidRPr="00E93DB2">
        <w:rPr>
          <w:rFonts w:ascii="Maiandra GD" w:hAnsi="Maiandra GD"/>
          <w:sz w:val="24"/>
          <w:szCs w:val="24"/>
        </w:rPr>
        <w:t xml:space="preserve"> </w:t>
      </w:r>
    </w:p>
    <w:sectPr w:rsidR="0027644A" w:rsidRPr="00E93DB2" w:rsidSect="00FE3B6D">
      <w:footerReference w:type="default" r:id="rId72"/>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A5" w:rsidRDefault="000D78A5" w:rsidP="00143352">
      <w:r>
        <w:separator/>
      </w:r>
    </w:p>
  </w:endnote>
  <w:endnote w:type="continuationSeparator" w:id="0">
    <w:p w:rsidR="000D78A5" w:rsidRDefault="000D78A5"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ahnschrift SemiLight">
    <w:panose1 w:val="020B0502040204020203"/>
    <w:charset w:val="00"/>
    <w:family w:val="swiss"/>
    <w:pitch w:val="variable"/>
    <w:sig w:usb0="A00002C7" w:usb1="00000002" w:usb2="00000000" w:usb3="00000000" w:csb0="0000019F" w:csb1="00000000"/>
  </w:font>
  <w:font w:name="Segoe Script">
    <w:panose1 w:val="020B0504020000000003"/>
    <w:charset w:val="00"/>
    <w:family w:val="script"/>
    <w:pitch w:val="variable"/>
    <w:sig w:usb0="0000028F"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Freefrm721 Blk BT">
    <w:panose1 w:val="03060902050402020B05"/>
    <w:charset w:val="00"/>
    <w:family w:val="script"/>
    <w:pitch w:val="variable"/>
    <w:sig w:usb0="00000087" w:usb1="00000000" w:usb2="00000000" w:usb3="00000000" w:csb0="0000001B"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4E1B32" w:rsidRDefault="004E1B32">
        <w:pPr>
          <w:pStyle w:val="Footer"/>
          <w:jc w:val="center"/>
        </w:pPr>
        <w:r>
          <w:fldChar w:fldCharType="begin"/>
        </w:r>
        <w:r>
          <w:instrText xml:space="preserve"> PAGE   \* MERGEFORMAT </w:instrText>
        </w:r>
        <w:r>
          <w:fldChar w:fldCharType="separate"/>
        </w:r>
        <w:r w:rsidR="00583A09">
          <w:rPr>
            <w:noProof/>
          </w:rPr>
          <w:t>17</w:t>
        </w:r>
        <w:r>
          <w:rPr>
            <w:noProof/>
          </w:rPr>
          <w:fldChar w:fldCharType="end"/>
        </w:r>
      </w:p>
    </w:sdtContent>
  </w:sdt>
  <w:p w:rsidR="004E1B32" w:rsidRDefault="004E1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A5" w:rsidRDefault="000D78A5" w:rsidP="00143352">
      <w:r>
        <w:separator/>
      </w:r>
    </w:p>
  </w:footnote>
  <w:footnote w:type="continuationSeparator" w:id="0">
    <w:p w:rsidR="000D78A5" w:rsidRDefault="000D78A5"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2431BE"/>
    <w:multiLevelType w:val="hybridMultilevel"/>
    <w:tmpl w:val="B5C549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8467A"/>
    <w:multiLevelType w:val="hybridMultilevel"/>
    <w:tmpl w:val="0D80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F3D27"/>
    <w:multiLevelType w:val="hybridMultilevel"/>
    <w:tmpl w:val="855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35D6F"/>
    <w:multiLevelType w:val="hybridMultilevel"/>
    <w:tmpl w:val="6AFA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1776A"/>
    <w:multiLevelType w:val="hybridMultilevel"/>
    <w:tmpl w:val="E5B8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71D0E"/>
    <w:multiLevelType w:val="hybridMultilevel"/>
    <w:tmpl w:val="206C3752"/>
    <w:lvl w:ilvl="0" w:tplc="0F7A0F7A">
      <w:start w:val="3"/>
      <w:numFmt w:val="bullet"/>
      <w:lvlText w:val=""/>
      <w:lvlJc w:val="left"/>
      <w:pPr>
        <w:ind w:left="720" w:hanging="360"/>
      </w:pPr>
      <w:rPr>
        <w:rFonts w:ascii="Symbol" w:eastAsia="Times New Roman" w:hAnsi="Symbol"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23F55"/>
    <w:multiLevelType w:val="hybridMultilevel"/>
    <w:tmpl w:val="C602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60A0D"/>
    <w:multiLevelType w:val="hybridMultilevel"/>
    <w:tmpl w:val="751E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121218"/>
    <w:multiLevelType w:val="hybridMultilevel"/>
    <w:tmpl w:val="88CEB97C"/>
    <w:lvl w:ilvl="0" w:tplc="6FB02088">
      <w:start w:val="3"/>
      <w:numFmt w:val="bullet"/>
      <w:lvlText w:val=""/>
      <w:lvlJc w:val="left"/>
      <w:pPr>
        <w:ind w:left="720" w:hanging="360"/>
      </w:pPr>
      <w:rPr>
        <w:rFonts w:ascii="Symbol" w:eastAsia="Times New Roman" w:hAnsi="Symbol"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361F9D"/>
    <w:multiLevelType w:val="hybridMultilevel"/>
    <w:tmpl w:val="E02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9A0FCF"/>
    <w:multiLevelType w:val="hybridMultilevel"/>
    <w:tmpl w:val="3380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425319"/>
    <w:multiLevelType w:val="hybridMultilevel"/>
    <w:tmpl w:val="231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A426E7"/>
    <w:multiLevelType w:val="hybridMultilevel"/>
    <w:tmpl w:val="911C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39"/>
  </w:num>
  <w:num w:numId="2">
    <w:abstractNumId w:val="2"/>
  </w:num>
  <w:num w:numId="3">
    <w:abstractNumId w:val="9"/>
  </w:num>
  <w:num w:numId="4">
    <w:abstractNumId w:val="1"/>
  </w:num>
  <w:num w:numId="5">
    <w:abstractNumId w:val="38"/>
  </w:num>
  <w:num w:numId="6">
    <w:abstractNumId w:val="10"/>
  </w:num>
  <w:num w:numId="7">
    <w:abstractNumId w:val="6"/>
  </w:num>
  <w:num w:numId="8">
    <w:abstractNumId w:val="13"/>
  </w:num>
  <w:num w:numId="9">
    <w:abstractNumId w:val="4"/>
  </w:num>
  <w:num w:numId="10">
    <w:abstractNumId w:val="12"/>
  </w:num>
  <w:num w:numId="11">
    <w:abstractNumId w:val="14"/>
  </w:num>
  <w:num w:numId="12">
    <w:abstractNumId w:val="25"/>
  </w:num>
  <w:num w:numId="13">
    <w:abstractNumId w:val="3"/>
  </w:num>
  <w:num w:numId="14">
    <w:abstractNumId w:val="15"/>
  </w:num>
  <w:num w:numId="15">
    <w:abstractNumId w:val="37"/>
  </w:num>
  <w:num w:numId="16">
    <w:abstractNumId w:val="16"/>
  </w:num>
  <w:num w:numId="17">
    <w:abstractNumId w:val="35"/>
  </w:num>
  <w:num w:numId="18">
    <w:abstractNumId w:val="31"/>
  </w:num>
  <w:num w:numId="19">
    <w:abstractNumId w:val="17"/>
  </w:num>
  <w:num w:numId="20">
    <w:abstractNumId w:val="19"/>
  </w:num>
  <w:num w:numId="21">
    <w:abstractNumId w:val="21"/>
  </w:num>
  <w:num w:numId="22">
    <w:abstractNumId w:val="20"/>
  </w:num>
  <w:num w:numId="23">
    <w:abstractNumId w:val="24"/>
  </w:num>
  <w:num w:numId="24">
    <w:abstractNumId w:val="28"/>
  </w:num>
  <w:num w:numId="25">
    <w:abstractNumId w:val="30"/>
  </w:num>
  <w:num w:numId="26">
    <w:abstractNumId w:val="33"/>
  </w:num>
  <w:num w:numId="27">
    <w:abstractNumId w:val="29"/>
  </w:num>
  <w:num w:numId="28">
    <w:abstractNumId w:val="34"/>
  </w:num>
  <w:num w:numId="29">
    <w:abstractNumId w:val="23"/>
  </w:num>
  <w:num w:numId="30">
    <w:abstractNumId w:val="32"/>
  </w:num>
  <w:num w:numId="31">
    <w:abstractNumId w:val="27"/>
  </w:num>
  <w:num w:numId="32">
    <w:abstractNumId w:val="36"/>
  </w:num>
  <w:num w:numId="33">
    <w:abstractNumId w:val="11"/>
  </w:num>
  <w:num w:numId="34">
    <w:abstractNumId w:val="18"/>
  </w:num>
  <w:num w:numId="35">
    <w:abstractNumId w:val="26"/>
  </w:num>
  <w:num w:numId="36">
    <w:abstractNumId w:val="5"/>
  </w:num>
  <w:num w:numId="37">
    <w:abstractNumId w:val="7"/>
  </w:num>
  <w:num w:numId="38">
    <w:abstractNumId w:val="0"/>
  </w:num>
  <w:num w:numId="39">
    <w:abstractNumId w:val="2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3099"/>
    <w:rsid w:val="000049A5"/>
    <w:rsid w:val="00006C2A"/>
    <w:rsid w:val="00007848"/>
    <w:rsid w:val="00011C00"/>
    <w:rsid w:val="000138E8"/>
    <w:rsid w:val="0001429D"/>
    <w:rsid w:val="000157CF"/>
    <w:rsid w:val="000176E6"/>
    <w:rsid w:val="000227DD"/>
    <w:rsid w:val="00023E6B"/>
    <w:rsid w:val="00023E7F"/>
    <w:rsid w:val="00025C58"/>
    <w:rsid w:val="0002788B"/>
    <w:rsid w:val="00032362"/>
    <w:rsid w:val="000327D1"/>
    <w:rsid w:val="00032A3B"/>
    <w:rsid w:val="00033C96"/>
    <w:rsid w:val="00033DBD"/>
    <w:rsid w:val="0003598B"/>
    <w:rsid w:val="00035F52"/>
    <w:rsid w:val="00040E71"/>
    <w:rsid w:val="00040EC6"/>
    <w:rsid w:val="0005030B"/>
    <w:rsid w:val="000503A0"/>
    <w:rsid w:val="000506FE"/>
    <w:rsid w:val="00052AE5"/>
    <w:rsid w:val="00054CC2"/>
    <w:rsid w:val="00063734"/>
    <w:rsid w:val="00063D32"/>
    <w:rsid w:val="0006516C"/>
    <w:rsid w:val="00065218"/>
    <w:rsid w:val="00065284"/>
    <w:rsid w:val="00066151"/>
    <w:rsid w:val="00066D76"/>
    <w:rsid w:val="00067EFF"/>
    <w:rsid w:val="00073019"/>
    <w:rsid w:val="0008085E"/>
    <w:rsid w:val="00081CDB"/>
    <w:rsid w:val="00082AC3"/>
    <w:rsid w:val="00084A55"/>
    <w:rsid w:val="0008730D"/>
    <w:rsid w:val="00091B43"/>
    <w:rsid w:val="000923F9"/>
    <w:rsid w:val="00092880"/>
    <w:rsid w:val="00093432"/>
    <w:rsid w:val="00093B3D"/>
    <w:rsid w:val="000A176B"/>
    <w:rsid w:val="000A295D"/>
    <w:rsid w:val="000A3A1B"/>
    <w:rsid w:val="000A495F"/>
    <w:rsid w:val="000A49BA"/>
    <w:rsid w:val="000A6352"/>
    <w:rsid w:val="000B0A3E"/>
    <w:rsid w:val="000B0C0B"/>
    <w:rsid w:val="000B29F7"/>
    <w:rsid w:val="000B4AD6"/>
    <w:rsid w:val="000B50C3"/>
    <w:rsid w:val="000B6998"/>
    <w:rsid w:val="000B7477"/>
    <w:rsid w:val="000B7665"/>
    <w:rsid w:val="000C1C83"/>
    <w:rsid w:val="000C4A0F"/>
    <w:rsid w:val="000C5016"/>
    <w:rsid w:val="000C5DC3"/>
    <w:rsid w:val="000C6A80"/>
    <w:rsid w:val="000C737A"/>
    <w:rsid w:val="000D2AF0"/>
    <w:rsid w:val="000D2E00"/>
    <w:rsid w:val="000D466C"/>
    <w:rsid w:val="000D5C38"/>
    <w:rsid w:val="000D78A5"/>
    <w:rsid w:val="000E22EC"/>
    <w:rsid w:val="000E312F"/>
    <w:rsid w:val="000E5D93"/>
    <w:rsid w:val="000E5FEF"/>
    <w:rsid w:val="000F1F0C"/>
    <w:rsid w:val="000F271A"/>
    <w:rsid w:val="000F616F"/>
    <w:rsid w:val="000F6BF6"/>
    <w:rsid w:val="000F7879"/>
    <w:rsid w:val="00100CEB"/>
    <w:rsid w:val="001011B2"/>
    <w:rsid w:val="00103DCE"/>
    <w:rsid w:val="001067E4"/>
    <w:rsid w:val="00107A3B"/>
    <w:rsid w:val="00110875"/>
    <w:rsid w:val="00110BED"/>
    <w:rsid w:val="00111983"/>
    <w:rsid w:val="001119E4"/>
    <w:rsid w:val="00113BCE"/>
    <w:rsid w:val="00125551"/>
    <w:rsid w:val="00130462"/>
    <w:rsid w:val="0013179B"/>
    <w:rsid w:val="00132C71"/>
    <w:rsid w:val="0013388A"/>
    <w:rsid w:val="001359EB"/>
    <w:rsid w:val="00136F75"/>
    <w:rsid w:val="00142202"/>
    <w:rsid w:val="00143352"/>
    <w:rsid w:val="00145890"/>
    <w:rsid w:val="00150477"/>
    <w:rsid w:val="00151B18"/>
    <w:rsid w:val="00154837"/>
    <w:rsid w:val="001554EF"/>
    <w:rsid w:val="00156072"/>
    <w:rsid w:val="00156106"/>
    <w:rsid w:val="00157215"/>
    <w:rsid w:val="00157364"/>
    <w:rsid w:val="00161730"/>
    <w:rsid w:val="00162FD6"/>
    <w:rsid w:val="001635BB"/>
    <w:rsid w:val="00164D4E"/>
    <w:rsid w:val="00170B12"/>
    <w:rsid w:val="001716FF"/>
    <w:rsid w:val="00173223"/>
    <w:rsid w:val="00174984"/>
    <w:rsid w:val="00174AAD"/>
    <w:rsid w:val="00180193"/>
    <w:rsid w:val="001803D2"/>
    <w:rsid w:val="00181184"/>
    <w:rsid w:val="00183CEA"/>
    <w:rsid w:val="001845C7"/>
    <w:rsid w:val="00186467"/>
    <w:rsid w:val="0019132D"/>
    <w:rsid w:val="00196932"/>
    <w:rsid w:val="001978D7"/>
    <w:rsid w:val="00197B97"/>
    <w:rsid w:val="00197CFA"/>
    <w:rsid w:val="001A0ADC"/>
    <w:rsid w:val="001A0E18"/>
    <w:rsid w:val="001A17FB"/>
    <w:rsid w:val="001A1F2E"/>
    <w:rsid w:val="001A21AF"/>
    <w:rsid w:val="001A29CF"/>
    <w:rsid w:val="001A669A"/>
    <w:rsid w:val="001A6FC0"/>
    <w:rsid w:val="001A7067"/>
    <w:rsid w:val="001A73E1"/>
    <w:rsid w:val="001B1ACA"/>
    <w:rsid w:val="001C0D6A"/>
    <w:rsid w:val="001C1EEF"/>
    <w:rsid w:val="001C2C08"/>
    <w:rsid w:val="001C2CDC"/>
    <w:rsid w:val="001C50AB"/>
    <w:rsid w:val="001D1E53"/>
    <w:rsid w:val="001D2329"/>
    <w:rsid w:val="001D6C44"/>
    <w:rsid w:val="001D6C83"/>
    <w:rsid w:val="001D76A5"/>
    <w:rsid w:val="001E0632"/>
    <w:rsid w:val="001E1B39"/>
    <w:rsid w:val="001E211F"/>
    <w:rsid w:val="001E5205"/>
    <w:rsid w:val="001E5E37"/>
    <w:rsid w:val="001E78DF"/>
    <w:rsid w:val="001E7ED1"/>
    <w:rsid w:val="001F3BEC"/>
    <w:rsid w:val="001F596A"/>
    <w:rsid w:val="001F5C0D"/>
    <w:rsid w:val="002006AF"/>
    <w:rsid w:val="00210EED"/>
    <w:rsid w:val="00214BB2"/>
    <w:rsid w:val="00222F6E"/>
    <w:rsid w:val="00223863"/>
    <w:rsid w:val="00224772"/>
    <w:rsid w:val="002259D9"/>
    <w:rsid w:val="002266B0"/>
    <w:rsid w:val="00226E57"/>
    <w:rsid w:val="0023052C"/>
    <w:rsid w:val="00230F8A"/>
    <w:rsid w:val="0023240B"/>
    <w:rsid w:val="0023351C"/>
    <w:rsid w:val="00233AF6"/>
    <w:rsid w:val="002370C0"/>
    <w:rsid w:val="00240263"/>
    <w:rsid w:val="00242EE8"/>
    <w:rsid w:val="002476E1"/>
    <w:rsid w:val="00251AA7"/>
    <w:rsid w:val="0025294B"/>
    <w:rsid w:val="00253139"/>
    <w:rsid w:val="00253878"/>
    <w:rsid w:val="002553E1"/>
    <w:rsid w:val="00260450"/>
    <w:rsid w:val="002616A5"/>
    <w:rsid w:val="002634C5"/>
    <w:rsid w:val="0026420F"/>
    <w:rsid w:val="00270F8F"/>
    <w:rsid w:val="0027644A"/>
    <w:rsid w:val="002815C7"/>
    <w:rsid w:val="00283971"/>
    <w:rsid w:val="002839C0"/>
    <w:rsid w:val="0029035D"/>
    <w:rsid w:val="002903B6"/>
    <w:rsid w:val="0029236F"/>
    <w:rsid w:val="00295AE0"/>
    <w:rsid w:val="002A3F28"/>
    <w:rsid w:val="002A5034"/>
    <w:rsid w:val="002A74F5"/>
    <w:rsid w:val="002A7525"/>
    <w:rsid w:val="002B0622"/>
    <w:rsid w:val="002B10A4"/>
    <w:rsid w:val="002B1E70"/>
    <w:rsid w:val="002B26A2"/>
    <w:rsid w:val="002B331C"/>
    <w:rsid w:val="002B39E6"/>
    <w:rsid w:val="002B4978"/>
    <w:rsid w:val="002B5286"/>
    <w:rsid w:val="002B5C44"/>
    <w:rsid w:val="002B661A"/>
    <w:rsid w:val="002B6B94"/>
    <w:rsid w:val="002B7D95"/>
    <w:rsid w:val="002C38A4"/>
    <w:rsid w:val="002D603A"/>
    <w:rsid w:val="002D7A51"/>
    <w:rsid w:val="002D7F34"/>
    <w:rsid w:val="002D7FBB"/>
    <w:rsid w:val="002E0057"/>
    <w:rsid w:val="002E3D36"/>
    <w:rsid w:val="002F22D2"/>
    <w:rsid w:val="002F60D1"/>
    <w:rsid w:val="002F68F9"/>
    <w:rsid w:val="00301208"/>
    <w:rsid w:val="00301EA4"/>
    <w:rsid w:val="00302DDE"/>
    <w:rsid w:val="00304EB2"/>
    <w:rsid w:val="00310989"/>
    <w:rsid w:val="003203F1"/>
    <w:rsid w:val="0032049E"/>
    <w:rsid w:val="00322EAB"/>
    <w:rsid w:val="003266DC"/>
    <w:rsid w:val="00326B41"/>
    <w:rsid w:val="00330F23"/>
    <w:rsid w:val="00331B4D"/>
    <w:rsid w:val="00332559"/>
    <w:rsid w:val="00334524"/>
    <w:rsid w:val="0033485A"/>
    <w:rsid w:val="00334CD7"/>
    <w:rsid w:val="00335473"/>
    <w:rsid w:val="00337951"/>
    <w:rsid w:val="00340D4F"/>
    <w:rsid w:val="00342410"/>
    <w:rsid w:val="003464FF"/>
    <w:rsid w:val="00351174"/>
    <w:rsid w:val="003511E8"/>
    <w:rsid w:val="003539EC"/>
    <w:rsid w:val="003542F5"/>
    <w:rsid w:val="00355213"/>
    <w:rsid w:val="003553A1"/>
    <w:rsid w:val="00356CBD"/>
    <w:rsid w:val="0036119A"/>
    <w:rsid w:val="00361CF0"/>
    <w:rsid w:val="00362A68"/>
    <w:rsid w:val="00364333"/>
    <w:rsid w:val="00366943"/>
    <w:rsid w:val="00370E59"/>
    <w:rsid w:val="00371F87"/>
    <w:rsid w:val="00373E26"/>
    <w:rsid w:val="00377F4E"/>
    <w:rsid w:val="00381CE8"/>
    <w:rsid w:val="00382974"/>
    <w:rsid w:val="00382D39"/>
    <w:rsid w:val="00386143"/>
    <w:rsid w:val="00391AA3"/>
    <w:rsid w:val="00395A24"/>
    <w:rsid w:val="003A0E0D"/>
    <w:rsid w:val="003A0F92"/>
    <w:rsid w:val="003A2BDE"/>
    <w:rsid w:val="003A48C8"/>
    <w:rsid w:val="003A6824"/>
    <w:rsid w:val="003B1AB4"/>
    <w:rsid w:val="003B22B0"/>
    <w:rsid w:val="003B252F"/>
    <w:rsid w:val="003B32C3"/>
    <w:rsid w:val="003B658D"/>
    <w:rsid w:val="003C367B"/>
    <w:rsid w:val="003C47E1"/>
    <w:rsid w:val="003C77A2"/>
    <w:rsid w:val="003D447B"/>
    <w:rsid w:val="003D5ACF"/>
    <w:rsid w:val="003D6FD9"/>
    <w:rsid w:val="003D7032"/>
    <w:rsid w:val="003E2F71"/>
    <w:rsid w:val="003E40F8"/>
    <w:rsid w:val="003E4213"/>
    <w:rsid w:val="003E4D59"/>
    <w:rsid w:val="003E54FB"/>
    <w:rsid w:val="003E75F6"/>
    <w:rsid w:val="003E7A71"/>
    <w:rsid w:val="003F6BDC"/>
    <w:rsid w:val="003F7AA9"/>
    <w:rsid w:val="003F7C7C"/>
    <w:rsid w:val="003F7F44"/>
    <w:rsid w:val="0040043A"/>
    <w:rsid w:val="004006C0"/>
    <w:rsid w:val="00405B36"/>
    <w:rsid w:val="00405E72"/>
    <w:rsid w:val="00406495"/>
    <w:rsid w:val="00406707"/>
    <w:rsid w:val="004075E8"/>
    <w:rsid w:val="00410B4E"/>
    <w:rsid w:val="00410F8B"/>
    <w:rsid w:val="00411B65"/>
    <w:rsid w:val="00412796"/>
    <w:rsid w:val="004141E1"/>
    <w:rsid w:val="00415C2D"/>
    <w:rsid w:val="004164C1"/>
    <w:rsid w:val="00420331"/>
    <w:rsid w:val="00420474"/>
    <w:rsid w:val="00420923"/>
    <w:rsid w:val="004219AD"/>
    <w:rsid w:val="00423B0D"/>
    <w:rsid w:val="004241C4"/>
    <w:rsid w:val="0043162E"/>
    <w:rsid w:val="0043278E"/>
    <w:rsid w:val="00433C60"/>
    <w:rsid w:val="004349A7"/>
    <w:rsid w:val="00436246"/>
    <w:rsid w:val="00436816"/>
    <w:rsid w:val="00436DE7"/>
    <w:rsid w:val="00437D37"/>
    <w:rsid w:val="00441F43"/>
    <w:rsid w:val="00443171"/>
    <w:rsid w:val="00445EE0"/>
    <w:rsid w:val="00454545"/>
    <w:rsid w:val="0045593C"/>
    <w:rsid w:val="00457653"/>
    <w:rsid w:val="0046145B"/>
    <w:rsid w:val="004619EE"/>
    <w:rsid w:val="00461D86"/>
    <w:rsid w:val="0046220D"/>
    <w:rsid w:val="00462FB6"/>
    <w:rsid w:val="00463B12"/>
    <w:rsid w:val="00463BA1"/>
    <w:rsid w:val="00466504"/>
    <w:rsid w:val="0047637E"/>
    <w:rsid w:val="00482F6B"/>
    <w:rsid w:val="00485761"/>
    <w:rsid w:val="00492ECF"/>
    <w:rsid w:val="00494BDF"/>
    <w:rsid w:val="004952B2"/>
    <w:rsid w:val="004A27D9"/>
    <w:rsid w:val="004A4C77"/>
    <w:rsid w:val="004A72A2"/>
    <w:rsid w:val="004B2FFE"/>
    <w:rsid w:val="004B54A2"/>
    <w:rsid w:val="004C03E9"/>
    <w:rsid w:val="004C0F4E"/>
    <w:rsid w:val="004C244F"/>
    <w:rsid w:val="004C611C"/>
    <w:rsid w:val="004D07C0"/>
    <w:rsid w:val="004D4CAD"/>
    <w:rsid w:val="004D7568"/>
    <w:rsid w:val="004E1711"/>
    <w:rsid w:val="004E1B32"/>
    <w:rsid w:val="004E2D28"/>
    <w:rsid w:val="004E3AE1"/>
    <w:rsid w:val="004E3CC6"/>
    <w:rsid w:val="004F2B81"/>
    <w:rsid w:val="004F3058"/>
    <w:rsid w:val="004F38C3"/>
    <w:rsid w:val="004F38F2"/>
    <w:rsid w:val="004F45D1"/>
    <w:rsid w:val="004F6672"/>
    <w:rsid w:val="004F7E77"/>
    <w:rsid w:val="005007A1"/>
    <w:rsid w:val="0050152D"/>
    <w:rsid w:val="00503B8A"/>
    <w:rsid w:val="00503FE7"/>
    <w:rsid w:val="00505A9C"/>
    <w:rsid w:val="00511997"/>
    <w:rsid w:val="00512F10"/>
    <w:rsid w:val="00513973"/>
    <w:rsid w:val="00516A7B"/>
    <w:rsid w:val="0052115E"/>
    <w:rsid w:val="00521B51"/>
    <w:rsid w:val="00523C2A"/>
    <w:rsid w:val="0052575A"/>
    <w:rsid w:val="00527D83"/>
    <w:rsid w:val="00531705"/>
    <w:rsid w:val="00531D4E"/>
    <w:rsid w:val="0054263F"/>
    <w:rsid w:val="005445B1"/>
    <w:rsid w:val="00544B98"/>
    <w:rsid w:val="00546C4C"/>
    <w:rsid w:val="0055131C"/>
    <w:rsid w:val="00552AA8"/>
    <w:rsid w:val="005555C7"/>
    <w:rsid w:val="00557376"/>
    <w:rsid w:val="00561DDD"/>
    <w:rsid w:val="00562CA0"/>
    <w:rsid w:val="00563119"/>
    <w:rsid w:val="00565A28"/>
    <w:rsid w:val="0056647C"/>
    <w:rsid w:val="0057253F"/>
    <w:rsid w:val="00572DDB"/>
    <w:rsid w:val="0057754E"/>
    <w:rsid w:val="00582952"/>
    <w:rsid w:val="00583A09"/>
    <w:rsid w:val="00584FB5"/>
    <w:rsid w:val="00585326"/>
    <w:rsid w:val="00586F00"/>
    <w:rsid w:val="00587B74"/>
    <w:rsid w:val="00592AFA"/>
    <w:rsid w:val="0059362E"/>
    <w:rsid w:val="00596DD6"/>
    <w:rsid w:val="005A13A3"/>
    <w:rsid w:val="005A14CE"/>
    <w:rsid w:val="005A1F2D"/>
    <w:rsid w:val="005A5B5E"/>
    <w:rsid w:val="005A5C59"/>
    <w:rsid w:val="005A66BF"/>
    <w:rsid w:val="005A6F6F"/>
    <w:rsid w:val="005A77E0"/>
    <w:rsid w:val="005B09B4"/>
    <w:rsid w:val="005B366C"/>
    <w:rsid w:val="005B3777"/>
    <w:rsid w:val="005B58F1"/>
    <w:rsid w:val="005B5990"/>
    <w:rsid w:val="005B7AFC"/>
    <w:rsid w:val="005C0632"/>
    <w:rsid w:val="005C090D"/>
    <w:rsid w:val="005C2333"/>
    <w:rsid w:val="005D0217"/>
    <w:rsid w:val="005D50D8"/>
    <w:rsid w:val="005D6A26"/>
    <w:rsid w:val="005E0909"/>
    <w:rsid w:val="005E0F55"/>
    <w:rsid w:val="005E2392"/>
    <w:rsid w:val="005E24BE"/>
    <w:rsid w:val="005E375B"/>
    <w:rsid w:val="005E38C9"/>
    <w:rsid w:val="005F0892"/>
    <w:rsid w:val="005F273A"/>
    <w:rsid w:val="005F2ADA"/>
    <w:rsid w:val="005F45F7"/>
    <w:rsid w:val="00600435"/>
    <w:rsid w:val="0060258E"/>
    <w:rsid w:val="00604C92"/>
    <w:rsid w:val="00607FAC"/>
    <w:rsid w:val="006112C8"/>
    <w:rsid w:val="00613909"/>
    <w:rsid w:val="00613B7E"/>
    <w:rsid w:val="00615CC2"/>
    <w:rsid w:val="00616384"/>
    <w:rsid w:val="00617AC1"/>
    <w:rsid w:val="00617BF3"/>
    <w:rsid w:val="00620934"/>
    <w:rsid w:val="00620EB6"/>
    <w:rsid w:val="0062239E"/>
    <w:rsid w:val="00625CD5"/>
    <w:rsid w:val="00630FF9"/>
    <w:rsid w:val="00631479"/>
    <w:rsid w:val="006315F7"/>
    <w:rsid w:val="0064304A"/>
    <w:rsid w:val="00652BBF"/>
    <w:rsid w:val="00662CCD"/>
    <w:rsid w:val="00663D4D"/>
    <w:rsid w:val="006654F8"/>
    <w:rsid w:val="006657C7"/>
    <w:rsid w:val="00665929"/>
    <w:rsid w:val="006661E4"/>
    <w:rsid w:val="0066753B"/>
    <w:rsid w:val="006701D1"/>
    <w:rsid w:val="00673CAA"/>
    <w:rsid w:val="006746B1"/>
    <w:rsid w:val="0068298A"/>
    <w:rsid w:val="006837AE"/>
    <w:rsid w:val="006866E2"/>
    <w:rsid w:val="00686CEB"/>
    <w:rsid w:val="00690670"/>
    <w:rsid w:val="00692E06"/>
    <w:rsid w:val="0069454C"/>
    <w:rsid w:val="00694C42"/>
    <w:rsid w:val="00695F6D"/>
    <w:rsid w:val="00696EE3"/>
    <w:rsid w:val="0069701E"/>
    <w:rsid w:val="006A0AE5"/>
    <w:rsid w:val="006A3688"/>
    <w:rsid w:val="006A4BC1"/>
    <w:rsid w:val="006B41B4"/>
    <w:rsid w:val="006B4929"/>
    <w:rsid w:val="006B7744"/>
    <w:rsid w:val="006C1A7D"/>
    <w:rsid w:val="006C41E3"/>
    <w:rsid w:val="006C4237"/>
    <w:rsid w:val="006C4494"/>
    <w:rsid w:val="006C5D3F"/>
    <w:rsid w:val="006C5DD6"/>
    <w:rsid w:val="006C6E08"/>
    <w:rsid w:val="006D7290"/>
    <w:rsid w:val="006E19FF"/>
    <w:rsid w:val="006E312F"/>
    <w:rsid w:val="006E6610"/>
    <w:rsid w:val="006E7BF0"/>
    <w:rsid w:val="006F23D4"/>
    <w:rsid w:val="006F2836"/>
    <w:rsid w:val="006F3EDB"/>
    <w:rsid w:val="006F4A50"/>
    <w:rsid w:val="006F5E97"/>
    <w:rsid w:val="006F635C"/>
    <w:rsid w:val="00701D36"/>
    <w:rsid w:val="007170E3"/>
    <w:rsid w:val="00717198"/>
    <w:rsid w:val="0072024C"/>
    <w:rsid w:val="00723080"/>
    <w:rsid w:val="007237B7"/>
    <w:rsid w:val="00726334"/>
    <w:rsid w:val="00733B81"/>
    <w:rsid w:val="00735CA8"/>
    <w:rsid w:val="007429B6"/>
    <w:rsid w:val="007429F3"/>
    <w:rsid w:val="00744C81"/>
    <w:rsid w:val="00745105"/>
    <w:rsid w:val="00745C18"/>
    <w:rsid w:val="007532C6"/>
    <w:rsid w:val="0075582A"/>
    <w:rsid w:val="00755B4B"/>
    <w:rsid w:val="00761311"/>
    <w:rsid w:val="0076265F"/>
    <w:rsid w:val="00763B1C"/>
    <w:rsid w:val="007648D5"/>
    <w:rsid w:val="00765051"/>
    <w:rsid w:val="007653E0"/>
    <w:rsid w:val="007657D6"/>
    <w:rsid w:val="007702DE"/>
    <w:rsid w:val="00772C9D"/>
    <w:rsid w:val="007743B7"/>
    <w:rsid w:val="00776BBB"/>
    <w:rsid w:val="007809D5"/>
    <w:rsid w:val="00780CBA"/>
    <w:rsid w:val="00780E3B"/>
    <w:rsid w:val="00785EBE"/>
    <w:rsid w:val="00791697"/>
    <w:rsid w:val="007966B6"/>
    <w:rsid w:val="00796FC8"/>
    <w:rsid w:val="00797F7D"/>
    <w:rsid w:val="007A1BBD"/>
    <w:rsid w:val="007A2202"/>
    <w:rsid w:val="007A47F7"/>
    <w:rsid w:val="007B020E"/>
    <w:rsid w:val="007B0CC2"/>
    <w:rsid w:val="007B2C22"/>
    <w:rsid w:val="007B5BB5"/>
    <w:rsid w:val="007B6802"/>
    <w:rsid w:val="007B6F19"/>
    <w:rsid w:val="007B7AB1"/>
    <w:rsid w:val="007C083D"/>
    <w:rsid w:val="007C4E3A"/>
    <w:rsid w:val="007C53D5"/>
    <w:rsid w:val="007D03E5"/>
    <w:rsid w:val="007D1D59"/>
    <w:rsid w:val="007D226B"/>
    <w:rsid w:val="007D3E84"/>
    <w:rsid w:val="007D6B15"/>
    <w:rsid w:val="007E0F4C"/>
    <w:rsid w:val="007E449B"/>
    <w:rsid w:val="007E6593"/>
    <w:rsid w:val="007E76D2"/>
    <w:rsid w:val="007F05F5"/>
    <w:rsid w:val="007F2A90"/>
    <w:rsid w:val="007F53E4"/>
    <w:rsid w:val="007F7BCD"/>
    <w:rsid w:val="007F7DA5"/>
    <w:rsid w:val="00800955"/>
    <w:rsid w:val="008025FB"/>
    <w:rsid w:val="0080596A"/>
    <w:rsid w:val="008069DC"/>
    <w:rsid w:val="00806EB1"/>
    <w:rsid w:val="00806FD6"/>
    <w:rsid w:val="00811C60"/>
    <w:rsid w:val="00812A3D"/>
    <w:rsid w:val="00815639"/>
    <w:rsid w:val="008174DB"/>
    <w:rsid w:val="00820E6B"/>
    <w:rsid w:val="008214C1"/>
    <w:rsid w:val="00821FF0"/>
    <w:rsid w:val="008225A2"/>
    <w:rsid w:val="00823009"/>
    <w:rsid w:val="00823258"/>
    <w:rsid w:val="00831C12"/>
    <w:rsid w:val="008353EE"/>
    <w:rsid w:val="00840102"/>
    <w:rsid w:val="0084176F"/>
    <w:rsid w:val="008427C1"/>
    <w:rsid w:val="00843817"/>
    <w:rsid w:val="00843F22"/>
    <w:rsid w:val="008460F3"/>
    <w:rsid w:val="0084708B"/>
    <w:rsid w:val="00847245"/>
    <w:rsid w:val="008521C0"/>
    <w:rsid w:val="00852A95"/>
    <w:rsid w:val="00855FE8"/>
    <w:rsid w:val="0085601B"/>
    <w:rsid w:val="00856841"/>
    <w:rsid w:val="00860BA8"/>
    <w:rsid w:val="00862BB9"/>
    <w:rsid w:val="008644EB"/>
    <w:rsid w:val="00864F9B"/>
    <w:rsid w:val="00867613"/>
    <w:rsid w:val="00867F5D"/>
    <w:rsid w:val="00871944"/>
    <w:rsid w:val="00873A5C"/>
    <w:rsid w:val="00873BBF"/>
    <w:rsid w:val="00874CE2"/>
    <w:rsid w:val="00875463"/>
    <w:rsid w:val="008775F5"/>
    <w:rsid w:val="00877DA2"/>
    <w:rsid w:val="00884DB8"/>
    <w:rsid w:val="00885897"/>
    <w:rsid w:val="00886F8E"/>
    <w:rsid w:val="0089012B"/>
    <w:rsid w:val="008920A5"/>
    <w:rsid w:val="00892759"/>
    <w:rsid w:val="0089477B"/>
    <w:rsid w:val="008A0660"/>
    <w:rsid w:val="008A5A75"/>
    <w:rsid w:val="008A6B89"/>
    <w:rsid w:val="008B1EC8"/>
    <w:rsid w:val="008B62FD"/>
    <w:rsid w:val="008C044C"/>
    <w:rsid w:val="008C1487"/>
    <w:rsid w:val="008C543D"/>
    <w:rsid w:val="008C75D9"/>
    <w:rsid w:val="008D2158"/>
    <w:rsid w:val="008E1072"/>
    <w:rsid w:val="008E2507"/>
    <w:rsid w:val="008E2972"/>
    <w:rsid w:val="008E2C8E"/>
    <w:rsid w:val="008E4BDD"/>
    <w:rsid w:val="008F3CE9"/>
    <w:rsid w:val="008F4C2F"/>
    <w:rsid w:val="008F5618"/>
    <w:rsid w:val="008F5EA0"/>
    <w:rsid w:val="00904B22"/>
    <w:rsid w:val="00906A9F"/>
    <w:rsid w:val="0090755F"/>
    <w:rsid w:val="0091102A"/>
    <w:rsid w:val="009117DB"/>
    <w:rsid w:val="00914646"/>
    <w:rsid w:val="009205F1"/>
    <w:rsid w:val="00921335"/>
    <w:rsid w:val="00921A83"/>
    <w:rsid w:val="00922E8B"/>
    <w:rsid w:val="00923DE2"/>
    <w:rsid w:val="00924960"/>
    <w:rsid w:val="009252D1"/>
    <w:rsid w:val="009266F5"/>
    <w:rsid w:val="00926AF7"/>
    <w:rsid w:val="009271AF"/>
    <w:rsid w:val="009277A2"/>
    <w:rsid w:val="00930AE1"/>
    <w:rsid w:val="0093502B"/>
    <w:rsid w:val="0093750B"/>
    <w:rsid w:val="0094075D"/>
    <w:rsid w:val="009408C1"/>
    <w:rsid w:val="00940DD3"/>
    <w:rsid w:val="009411F2"/>
    <w:rsid w:val="009442FB"/>
    <w:rsid w:val="00946552"/>
    <w:rsid w:val="00947B92"/>
    <w:rsid w:val="00951C1F"/>
    <w:rsid w:val="00951FCE"/>
    <w:rsid w:val="00954F01"/>
    <w:rsid w:val="00955428"/>
    <w:rsid w:val="0095630E"/>
    <w:rsid w:val="009656F9"/>
    <w:rsid w:val="00966298"/>
    <w:rsid w:val="00971B87"/>
    <w:rsid w:val="009720B4"/>
    <w:rsid w:val="0097419E"/>
    <w:rsid w:val="009778A5"/>
    <w:rsid w:val="009807F8"/>
    <w:rsid w:val="00983259"/>
    <w:rsid w:val="009912F0"/>
    <w:rsid w:val="00991310"/>
    <w:rsid w:val="00993B7D"/>
    <w:rsid w:val="00994D19"/>
    <w:rsid w:val="009A12DB"/>
    <w:rsid w:val="009A2831"/>
    <w:rsid w:val="009A315C"/>
    <w:rsid w:val="009A398B"/>
    <w:rsid w:val="009A3B17"/>
    <w:rsid w:val="009A3E99"/>
    <w:rsid w:val="009A4034"/>
    <w:rsid w:val="009A4600"/>
    <w:rsid w:val="009B00C3"/>
    <w:rsid w:val="009B0B80"/>
    <w:rsid w:val="009B237B"/>
    <w:rsid w:val="009B38C5"/>
    <w:rsid w:val="009B645A"/>
    <w:rsid w:val="009B6B40"/>
    <w:rsid w:val="009C1A5E"/>
    <w:rsid w:val="009C46C2"/>
    <w:rsid w:val="009C4E54"/>
    <w:rsid w:val="009C5BFF"/>
    <w:rsid w:val="009C6242"/>
    <w:rsid w:val="009D2F73"/>
    <w:rsid w:val="009D4F1E"/>
    <w:rsid w:val="009E04F7"/>
    <w:rsid w:val="009E4028"/>
    <w:rsid w:val="009E4DCF"/>
    <w:rsid w:val="009E558A"/>
    <w:rsid w:val="009E63C5"/>
    <w:rsid w:val="009F3608"/>
    <w:rsid w:val="00A00786"/>
    <w:rsid w:val="00A0333F"/>
    <w:rsid w:val="00A05B6C"/>
    <w:rsid w:val="00A07AA0"/>
    <w:rsid w:val="00A07B0B"/>
    <w:rsid w:val="00A1057F"/>
    <w:rsid w:val="00A11D19"/>
    <w:rsid w:val="00A1396E"/>
    <w:rsid w:val="00A14B03"/>
    <w:rsid w:val="00A170DC"/>
    <w:rsid w:val="00A20471"/>
    <w:rsid w:val="00A21EFD"/>
    <w:rsid w:val="00A226C7"/>
    <w:rsid w:val="00A22FC0"/>
    <w:rsid w:val="00A23ED2"/>
    <w:rsid w:val="00A27DD8"/>
    <w:rsid w:val="00A33AF9"/>
    <w:rsid w:val="00A340A6"/>
    <w:rsid w:val="00A35F22"/>
    <w:rsid w:val="00A363B0"/>
    <w:rsid w:val="00A402C7"/>
    <w:rsid w:val="00A415F3"/>
    <w:rsid w:val="00A42591"/>
    <w:rsid w:val="00A45964"/>
    <w:rsid w:val="00A47765"/>
    <w:rsid w:val="00A5242C"/>
    <w:rsid w:val="00A55280"/>
    <w:rsid w:val="00A5570A"/>
    <w:rsid w:val="00A56BF3"/>
    <w:rsid w:val="00A608FC"/>
    <w:rsid w:val="00A60EC9"/>
    <w:rsid w:val="00A61329"/>
    <w:rsid w:val="00A61D64"/>
    <w:rsid w:val="00A61DE0"/>
    <w:rsid w:val="00A646C3"/>
    <w:rsid w:val="00A67FF8"/>
    <w:rsid w:val="00A742AD"/>
    <w:rsid w:val="00A75D38"/>
    <w:rsid w:val="00A77A10"/>
    <w:rsid w:val="00A80EA6"/>
    <w:rsid w:val="00A82FC1"/>
    <w:rsid w:val="00A8416E"/>
    <w:rsid w:val="00A85926"/>
    <w:rsid w:val="00A86377"/>
    <w:rsid w:val="00A93AC3"/>
    <w:rsid w:val="00A93B9B"/>
    <w:rsid w:val="00AA10C0"/>
    <w:rsid w:val="00AA14D9"/>
    <w:rsid w:val="00AA239B"/>
    <w:rsid w:val="00AA489F"/>
    <w:rsid w:val="00AB0D21"/>
    <w:rsid w:val="00AB1B9A"/>
    <w:rsid w:val="00AB4FC5"/>
    <w:rsid w:val="00AB5AEE"/>
    <w:rsid w:val="00AB666A"/>
    <w:rsid w:val="00AB67C4"/>
    <w:rsid w:val="00AB6C30"/>
    <w:rsid w:val="00AB6F84"/>
    <w:rsid w:val="00AB735A"/>
    <w:rsid w:val="00AC35E5"/>
    <w:rsid w:val="00AC5FEF"/>
    <w:rsid w:val="00AC7B28"/>
    <w:rsid w:val="00AD21FF"/>
    <w:rsid w:val="00AD6215"/>
    <w:rsid w:val="00AE1944"/>
    <w:rsid w:val="00AE7551"/>
    <w:rsid w:val="00AF0233"/>
    <w:rsid w:val="00AF31C6"/>
    <w:rsid w:val="00AF58F3"/>
    <w:rsid w:val="00AF6E8C"/>
    <w:rsid w:val="00AF707F"/>
    <w:rsid w:val="00B024CE"/>
    <w:rsid w:val="00B0310D"/>
    <w:rsid w:val="00B03CD9"/>
    <w:rsid w:val="00B13A63"/>
    <w:rsid w:val="00B14D7F"/>
    <w:rsid w:val="00B1524B"/>
    <w:rsid w:val="00B16C62"/>
    <w:rsid w:val="00B258E7"/>
    <w:rsid w:val="00B316B4"/>
    <w:rsid w:val="00B32D5B"/>
    <w:rsid w:val="00B33586"/>
    <w:rsid w:val="00B34E61"/>
    <w:rsid w:val="00B36405"/>
    <w:rsid w:val="00B37857"/>
    <w:rsid w:val="00B37B6A"/>
    <w:rsid w:val="00B40504"/>
    <w:rsid w:val="00B41E95"/>
    <w:rsid w:val="00B43189"/>
    <w:rsid w:val="00B446F0"/>
    <w:rsid w:val="00B456EB"/>
    <w:rsid w:val="00B47772"/>
    <w:rsid w:val="00B50BA8"/>
    <w:rsid w:val="00B50FA8"/>
    <w:rsid w:val="00B5101D"/>
    <w:rsid w:val="00B558E8"/>
    <w:rsid w:val="00B62679"/>
    <w:rsid w:val="00B627EE"/>
    <w:rsid w:val="00B62B74"/>
    <w:rsid w:val="00B6303A"/>
    <w:rsid w:val="00B63279"/>
    <w:rsid w:val="00B638B1"/>
    <w:rsid w:val="00B63AC5"/>
    <w:rsid w:val="00B6443F"/>
    <w:rsid w:val="00B64C3D"/>
    <w:rsid w:val="00B65D3A"/>
    <w:rsid w:val="00B66EBC"/>
    <w:rsid w:val="00B71F2B"/>
    <w:rsid w:val="00B73074"/>
    <w:rsid w:val="00B83008"/>
    <w:rsid w:val="00B83E7B"/>
    <w:rsid w:val="00B8419F"/>
    <w:rsid w:val="00B8760C"/>
    <w:rsid w:val="00B90E3B"/>
    <w:rsid w:val="00B910BD"/>
    <w:rsid w:val="00B916FC"/>
    <w:rsid w:val="00B976A8"/>
    <w:rsid w:val="00BA1404"/>
    <w:rsid w:val="00BA2BD1"/>
    <w:rsid w:val="00BA456F"/>
    <w:rsid w:val="00BA7A97"/>
    <w:rsid w:val="00BA7E77"/>
    <w:rsid w:val="00BB1301"/>
    <w:rsid w:val="00BB3AA1"/>
    <w:rsid w:val="00BB6025"/>
    <w:rsid w:val="00BC018D"/>
    <w:rsid w:val="00BC3CAB"/>
    <w:rsid w:val="00BC4398"/>
    <w:rsid w:val="00BD09B3"/>
    <w:rsid w:val="00BD0B17"/>
    <w:rsid w:val="00BD31D3"/>
    <w:rsid w:val="00BD4A5F"/>
    <w:rsid w:val="00BD4D84"/>
    <w:rsid w:val="00BD5E4A"/>
    <w:rsid w:val="00BE0D7A"/>
    <w:rsid w:val="00BE1D86"/>
    <w:rsid w:val="00BE3A68"/>
    <w:rsid w:val="00BE4077"/>
    <w:rsid w:val="00BF282B"/>
    <w:rsid w:val="00BF40CB"/>
    <w:rsid w:val="00C01B28"/>
    <w:rsid w:val="00C024D8"/>
    <w:rsid w:val="00C02F25"/>
    <w:rsid w:val="00C06111"/>
    <w:rsid w:val="00C10A4E"/>
    <w:rsid w:val="00C10EDA"/>
    <w:rsid w:val="00C12533"/>
    <w:rsid w:val="00C12ABB"/>
    <w:rsid w:val="00C13254"/>
    <w:rsid w:val="00C13F8A"/>
    <w:rsid w:val="00C157BC"/>
    <w:rsid w:val="00C238FF"/>
    <w:rsid w:val="00C24C45"/>
    <w:rsid w:val="00C25269"/>
    <w:rsid w:val="00C25928"/>
    <w:rsid w:val="00C26182"/>
    <w:rsid w:val="00C26CCB"/>
    <w:rsid w:val="00C3139B"/>
    <w:rsid w:val="00C32009"/>
    <w:rsid w:val="00C323D8"/>
    <w:rsid w:val="00C42C26"/>
    <w:rsid w:val="00C4402E"/>
    <w:rsid w:val="00C44872"/>
    <w:rsid w:val="00C44F40"/>
    <w:rsid w:val="00C45994"/>
    <w:rsid w:val="00C509E0"/>
    <w:rsid w:val="00C54330"/>
    <w:rsid w:val="00C54D73"/>
    <w:rsid w:val="00C63C72"/>
    <w:rsid w:val="00C65D48"/>
    <w:rsid w:val="00C664FD"/>
    <w:rsid w:val="00C66D46"/>
    <w:rsid w:val="00C70951"/>
    <w:rsid w:val="00C73B19"/>
    <w:rsid w:val="00C821BB"/>
    <w:rsid w:val="00C8392E"/>
    <w:rsid w:val="00C83A2C"/>
    <w:rsid w:val="00C8409A"/>
    <w:rsid w:val="00C85835"/>
    <w:rsid w:val="00C860D2"/>
    <w:rsid w:val="00C912CD"/>
    <w:rsid w:val="00C94B6C"/>
    <w:rsid w:val="00C95C7B"/>
    <w:rsid w:val="00C969DA"/>
    <w:rsid w:val="00CA142B"/>
    <w:rsid w:val="00CB260A"/>
    <w:rsid w:val="00CB7E90"/>
    <w:rsid w:val="00CC0553"/>
    <w:rsid w:val="00CC339B"/>
    <w:rsid w:val="00CC3576"/>
    <w:rsid w:val="00CC3967"/>
    <w:rsid w:val="00CC46CF"/>
    <w:rsid w:val="00CC4E89"/>
    <w:rsid w:val="00CC55B7"/>
    <w:rsid w:val="00CC57DE"/>
    <w:rsid w:val="00CC640D"/>
    <w:rsid w:val="00CC69CD"/>
    <w:rsid w:val="00CC6B76"/>
    <w:rsid w:val="00CD02D7"/>
    <w:rsid w:val="00CD2EE9"/>
    <w:rsid w:val="00CD3011"/>
    <w:rsid w:val="00CD5453"/>
    <w:rsid w:val="00CE3DF5"/>
    <w:rsid w:val="00CE57A5"/>
    <w:rsid w:val="00CE5BD0"/>
    <w:rsid w:val="00CF1EEF"/>
    <w:rsid w:val="00CF465C"/>
    <w:rsid w:val="00CF54B9"/>
    <w:rsid w:val="00CF7978"/>
    <w:rsid w:val="00D0186B"/>
    <w:rsid w:val="00D0425C"/>
    <w:rsid w:val="00D06974"/>
    <w:rsid w:val="00D07684"/>
    <w:rsid w:val="00D07FB0"/>
    <w:rsid w:val="00D1177E"/>
    <w:rsid w:val="00D12829"/>
    <w:rsid w:val="00D1599D"/>
    <w:rsid w:val="00D17D55"/>
    <w:rsid w:val="00D25E48"/>
    <w:rsid w:val="00D26AE8"/>
    <w:rsid w:val="00D30639"/>
    <w:rsid w:val="00D31C71"/>
    <w:rsid w:val="00D328C2"/>
    <w:rsid w:val="00D374A8"/>
    <w:rsid w:val="00D4038E"/>
    <w:rsid w:val="00D45CFE"/>
    <w:rsid w:val="00D53EA7"/>
    <w:rsid w:val="00D54E94"/>
    <w:rsid w:val="00D55BF2"/>
    <w:rsid w:val="00D55F61"/>
    <w:rsid w:val="00D651EE"/>
    <w:rsid w:val="00D67472"/>
    <w:rsid w:val="00D67923"/>
    <w:rsid w:val="00D70567"/>
    <w:rsid w:val="00D717DC"/>
    <w:rsid w:val="00D72802"/>
    <w:rsid w:val="00D72EFF"/>
    <w:rsid w:val="00D75176"/>
    <w:rsid w:val="00D75D7D"/>
    <w:rsid w:val="00D77FE0"/>
    <w:rsid w:val="00D80EEB"/>
    <w:rsid w:val="00D82320"/>
    <w:rsid w:val="00D839F7"/>
    <w:rsid w:val="00D84867"/>
    <w:rsid w:val="00D84C16"/>
    <w:rsid w:val="00D852AB"/>
    <w:rsid w:val="00D95995"/>
    <w:rsid w:val="00D96DE5"/>
    <w:rsid w:val="00D9775D"/>
    <w:rsid w:val="00D97E80"/>
    <w:rsid w:val="00DA0CC7"/>
    <w:rsid w:val="00DA3E6D"/>
    <w:rsid w:val="00DB243B"/>
    <w:rsid w:val="00DB50BC"/>
    <w:rsid w:val="00DB7B6B"/>
    <w:rsid w:val="00DB7E4B"/>
    <w:rsid w:val="00DC0D34"/>
    <w:rsid w:val="00DC34F0"/>
    <w:rsid w:val="00DC40EE"/>
    <w:rsid w:val="00DD21B5"/>
    <w:rsid w:val="00DD2BE3"/>
    <w:rsid w:val="00DD3E8C"/>
    <w:rsid w:val="00DD7C22"/>
    <w:rsid w:val="00DE0E01"/>
    <w:rsid w:val="00DE1CCA"/>
    <w:rsid w:val="00DE21C8"/>
    <w:rsid w:val="00DE38A6"/>
    <w:rsid w:val="00DE414E"/>
    <w:rsid w:val="00DE4C87"/>
    <w:rsid w:val="00DE6F76"/>
    <w:rsid w:val="00DF0D72"/>
    <w:rsid w:val="00DF4374"/>
    <w:rsid w:val="00DF55A0"/>
    <w:rsid w:val="00DF6B24"/>
    <w:rsid w:val="00DF7ACA"/>
    <w:rsid w:val="00DF7C95"/>
    <w:rsid w:val="00E039E6"/>
    <w:rsid w:val="00E06BE2"/>
    <w:rsid w:val="00E07CE5"/>
    <w:rsid w:val="00E07DF9"/>
    <w:rsid w:val="00E15481"/>
    <w:rsid w:val="00E1580D"/>
    <w:rsid w:val="00E15F58"/>
    <w:rsid w:val="00E2076E"/>
    <w:rsid w:val="00E22DF5"/>
    <w:rsid w:val="00E26947"/>
    <w:rsid w:val="00E27AAF"/>
    <w:rsid w:val="00E3539E"/>
    <w:rsid w:val="00E35ED1"/>
    <w:rsid w:val="00E40D56"/>
    <w:rsid w:val="00E41D90"/>
    <w:rsid w:val="00E42026"/>
    <w:rsid w:val="00E45723"/>
    <w:rsid w:val="00E46E5A"/>
    <w:rsid w:val="00E533E4"/>
    <w:rsid w:val="00E60F51"/>
    <w:rsid w:val="00E62A0A"/>
    <w:rsid w:val="00E66D63"/>
    <w:rsid w:val="00E700DF"/>
    <w:rsid w:val="00E756A7"/>
    <w:rsid w:val="00E8094B"/>
    <w:rsid w:val="00E8109C"/>
    <w:rsid w:val="00E8650D"/>
    <w:rsid w:val="00E867D6"/>
    <w:rsid w:val="00E90F03"/>
    <w:rsid w:val="00E91708"/>
    <w:rsid w:val="00E93DB2"/>
    <w:rsid w:val="00E94BD2"/>
    <w:rsid w:val="00EA2412"/>
    <w:rsid w:val="00EA37DE"/>
    <w:rsid w:val="00EA410C"/>
    <w:rsid w:val="00EA54A6"/>
    <w:rsid w:val="00EA643A"/>
    <w:rsid w:val="00EA6EDE"/>
    <w:rsid w:val="00EB2B1E"/>
    <w:rsid w:val="00EB2B20"/>
    <w:rsid w:val="00EB3101"/>
    <w:rsid w:val="00EB3516"/>
    <w:rsid w:val="00EB3DB5"/>
    <w:rsid w:val="00EC2251"/>
    <w:rsid w:val="00EC2AA5"/>
    <w:rsid w:val="00EC317A"/>
    <w:rsid w:val="00EC36F1"/>
    <w:rsid w:val="00EC3F8D"/>
    <w:rsid w:val="00EC42C1"/>
    <w:rsid w:val="00EC4BA9"/>
    <w:rsid w:val="00EC5910"/>
    <w:rsid w:val="00EC5EC9"/>
    <w:rsid w:val="00EC6E3A"/>
    <w:rsid w:val="00EC72EB"/>
    <w:rsid w:val="00ED1681"/>
    <w:rsid w:val="00ED3857"/>
    <w:rsid w:val="00EE0DE5"/>
    <w:rsid w:val="00EE11B3"/>
    <w:rsid w:val="00EE2F92"/>
    <w:rsid w:val="00EF3294"/>
    <w:rsid w:val="00EF5179"/>
    <w:rsid w:val="00EF57D1"/>
    <w:rsid w:val="00EF66B1"/>
    <w:rsid w:val="00F03852"/>
    <w:rsid w:val="00F03DA2"/>
    <w:rsid w:val="00F0505E"/>
    <w:rsid w:val="00F06BDE"/>
    <w:rsid w:val="00F0728E"/>
    <w:rsid w:val="00F1051E"/>
    <w:rsid w:val="00F10653"/>
    <w:rsid w:val="00F12DC4"/>
    <w:rsid w:val="00F16182"/>
    <w:rsid w:val="00F16225"/>
    <w:rsid w:val="00F2496D"/>
    <w:rsid w:val="00F24DDD"/>
    <w:rsid w:val="00F24F2E"/>
    <w:rsid w:val="00F2756A"/>
    <w:rsid w:val="00F27861"/>
    <w:rsid w:val="00F30823"/>
    <w:rsid w:val="00F337DE"/>
    <w:rsid w:val="00F3553E"/>
    <w:rsid w:val="00F401A2"/>
    <w:rsid w:val="00F40900"/>
    <w:rsid w:val="00F41A53"/>
    <w:rsid w:val="00F43943"/>
    <w:rsid w:val="00F523E7"/>
    <w:rsid w:val="00F53D53"/>
    <w:rsid w:val="00F63277"/>
    <w:rsid w:val="00F638F9"/>
    <w:rsid w:val="00F707E2"/>
    <w:rsid w:val="00F70F63"/>
    <w:rsid w:val="00F714F3"/>
    <w:rsid w:val="00F72C48"/>
    <w:rsid w:val="00F8023B"/>
    <w:rsid w:val="00F8506F"/>
    <w:rsid w:val="00F85E8D"/>
    <w:rsid w:val="00F93697"/>
    <w:rsid w:val="00F9441E"/>
    <w:rsid w:val="00F95566"/>
    <w:rsid w:val="00FA2DE5"/>
    <w:rsid w:val="00FA3760"/>
    <w:rsid w:val="00FB2B02"/>
    <w:rsid w:val="00FB42D8"/>
    <w:rsid w:val="00FB47E2"/>
    <w:rsid w:val="00FB6315"/>
    <w:rsid w:val="00FB726B"/>
    <w:rsid w:val="00FC29A5"/>
    <w:rsid w:val="00FC3893"/>
    <w:rsid w:val="00FC76A7"/>
    <w:rsid w:val="00FD0543"/>
    <w:rsid w:val="00FD0B01"/>
    <w:rsid w:val="00FD5422"/>
    <w:rsid w:val="00FE0A6B"/>
    <w:rsid w:val="00FE1343"/>
    <w:rsid w:val="00FE2679"/>
    <w:rsid w:val="00FE3B6D"/>
    <w:rsid w:val="00FE48CF"/>
    <w:rsid w:val="00FE54AE"/>
    <w:rsid w:val="00FE648F"/>
    <w:rsid w:val="00FE65B5"/>
    <w:rsid w:val="00FE7007"/>
    <w:rsid w:val="00FF42D1"/>
    <w:rsid w:val="00FF57C7"/>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C3"/>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 w:type="paragraph" w:customStyle="1" w:styleId="Pa2">
    <w:name w:val="Pa2"/>
    <w:basedOn w:val="Default"/>
    <w:next w:val="Default"/>
    <w:uiPriority w:val="99"/>
    <w:rsid w:val="003C47E1"/>
    <w:pPr>
      <w:spacing w:line="191" w:lineRule="atLeast"/>
    </w:pPr>
    <w:rPr>
      <w:rFonts w:ascii="Univers LT Std 47 Cn Lt" w:eastAsiaTheme="minorHAnsi" w:hAnsi="Univers LT Std 47 Cn Lt" w:cstheme="minorBidi"/>
      <w:color w:val="auto"/>
    </w:rPr>
  </w:style>
  <w:style w:type="paragraph" w:customStyle="1" w:styleId="Pa8">
    <w:name w:val="Pa8"/>
    <w:basedOn w:val="Default"/>
    <w:next w:val="Default"/>
    <w:uiPriority w:val="99"/>
    <w:rsid w:val="003C47E1"/>
    <w:pPr>
      <w:spacing w:line="191" w:lineRule="atLeast"/>
    </w:pPr>
    <w:rPr>
      <w:rFonts w:ascii="Univers LT Std 47 Cn Lt" w:eastAsiaTheme="minorHAnsi" w:hAnsi="Univers LT Std 47 Cn L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077282710">
      <w:bodyDiv w:val="1"/>
      <w:marLeft w:val="0"/>
      <w:marRight w:val="0"/>
      <w:marTop w:val="0"/>
      <w:marBottom w:val="0"/>
      <w:divBdr>
        <w:top w:val="none" w:sz="0" w:space="0" w:color="auto"/>
        <w:left w:val="none" w:sz="0" w:space="0" w:color="auto"/>
        <w:bottom w:val="none" w:sz="0" w:space="0" w:color="auto"/>
        <w:right w:val="none" w:sz="0" w:space="0" w:color="auto"/>
      </w:divBdr>
    </w:div>
    <w:div w:id="1431780340">
      <w:bodyDiv w:val="1"/>
      <w:marLeft w:val="0"/>
      <w:marRight w:val="0"/>
      <w:marTop w:val="0"/>
      <w:marBottom w:val="0"/>
      <w:divBdr>
        <w:top w:val="none" w:sz="0" w:space="0" w:color="auto"/>
        <w:left w:val="none" w:sz="0" w:space="0" w:color="auto"/>
        <w:bottom w:val="none" w:sz="0" w:space="0" w:color="auto"/>
        <w:right w:val="none" w:sz="0" w:space="0" w:color="auto"/>
      </w:divBdr>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footnotes" Target="footnotes.xml"/><Relationship Id="rId71" Type="http://schemas.openxmlformats.org/officeDocument/2006/relationships/image" Target="media/image6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06A7B-36FE-4052-8CEF-DB34F772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20</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12</cp:revision>
  <cp:lastPrinted>2019-03-11T15:28:00Z</cp:lastPrinted>
  <dcterms:created xsi:type="dcterms:W3CDTF">2019-04-25T19:28:00Z</dcterms:created>
  <dcterms:modified xsi:type="dcterms:W3CDTF">2019-05-02T17:28:00Z</dcterms:modified>
</cp:coreProperties>
</file>