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B9D2B" w14:textId="77777777" w:rsidR="0070506B" w:rsidRDefault="0070506B" w:rsidP="0070506B">
      <w:pPr>
        <w:jc w:val="center"/>
        <w:rPr>
          <w:rFonts w:ascii="Footlight MT Light" w:hAnsi="Footlight MT Light" w:cs="Pegasus"/>
          <w:b/>
          <w:bCs/>
          <w:sz w:val="52"/>
          <w:szCs w:val="52"/>
        </w:rPr>
      </w:pPr>
      <w:bookmarkStart w:id="0" w:name="_Hlk72134363"/>
      <w:bookmarkStart w:id="1" w:name="_Hlk160443298"/>
      <w:bookmarkEnd w:id="0"/>
      <w:r>
        <w:rPr>
          <w:rFonts w:ascii="Footlight MT Light" w:hAnsi="Footlight MT Light" w:cs="Pegasus"/>
          <w:b/>
          <w:bCs/>
          <w:sz w:val="52"/>
          <w:szCs w:val="52"/>
        </w:rPr>
        <w:t>Sts. Peter &amp; Paul</w:t>
      </w:r>
    </w:p>
    <w:p w14:paraId="40394866" w14:textId="77777777" w:rsidR="0070506B" w:rsidRDefault="0070506B" w:rsidP="0070506B">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709B395C" w14:textId="77777777" w:rsidR="0070506B" w:rsidRDefault="0070506B" w:rsidP="0070506B">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0DF46321" w14:textId="77777777" w:rsidR="0070506B" w:rsidRPr="00763EA9" w:rsidRDefault="0070506B" w:rsidP="0070506B">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738BA142" w14:textId="77777777" w:rsidR="0070506B" w:rsidRDefault="0070506B" w:rsidP="0070506B">
      <w:pPr>
        <w:jc w:val="center"/>
        <w:rPr>
          <w:noProof/>
        </w:rPr>
      </w:pPr>
    </w:p>
    <w:p w14:paraId="4EB64AA0" w14:textId="4EBED5EC" w:rsidR="0070506B" w:rsidRDefault="005C0CA6" w:rsidP="0070506B">
      <w:pPr>
        <w:jc w:val="center"/>
        <w:rPr>
          <w:rFonts w:ascii="Microsoft New Tai Lue" w:hAnsi="Microsoft New Tai Lue" w:cs="Microsoft New Tai Lue"/>
        </w:rPr>
      </w:pPr>
      <w:r>
        <w:rPr>
          <w:noProof/>
        </w:rPr>
        <w:drawing>
          <wp:inline distT="0" distB="0" distL="0" distR="0" wp14:anchorId="268EF16E" wp14:editId="3F022E3B">
            <wp:extent cx="5486400" cy="3649980"/>
            <wp:effectExtent l="0" t="0" r="0" b="7620"/>
            <wp:docPr id="276238452" name="Picture 1" descr="Weekly E-pistle: Palm/Passion Sunday - Douglas Congregational Uni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ekly E-pistle: Palm/Passion Sunday - Douglas Congregational United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649980"/>
                    </a:xfrm>
                    <a:prstGeom prst="rect">
                      <a:avLst/>
                    </a:prstGeom>
                    <a:noFill/>
                    <a:ln>
                      <a:noFill/>
                    </a:ln>
                  </pic:spPr>
                </pic:pic>
              </a:graphicData>
            </a:graphic>
          </wp:inline>
        </w:drawing>
      </w:r>
    </w:p>
    <w:p w14:paraId="4259BA76" w14:textId="77777777" w:rsidR="0070506B" w:rsidRDefault="0070506B" w:rsidP="0070506B">
      <w:pPr>
        <w:jc w:val="center"/>
        <w:rPr>
          <w:rFonts w:ascii="Footlight MT Light" w:hAnsi="Footlight MT Light" w:cs="Microsoft New Tai Lue"/>
          <w:b/>
        </w:rPr>
      </w:pPr>
    </w:p>
    <w:p w14:paraId="07530EA6" w14:textId="24396FC0" w:rsidR="0070506B" w:rsidRDefault="005C0CA6" w:rsidP="0070506B">
      <w:pPr>
        <w:jc w:val="center"/>
        <w:rPr>
          <w:rFonts w:ascii="Footlight MT Light" w:hAnsi="Footlight MT Light" w:cs="Microsoft New Tai Lue"/>
          <w:b/>
          <w:sz w:val="32"/>
          <w:szCs w:val="32"/>
        </w:rPr>
      </w:pPr>
      <w:r>
        <w:rPr>
          <w:rFonts w:ascii="Footlight MT Light" w:hAnsi="Footlight MT Light" w:cs="Microsoft New Tai Lue"/>
          <w:b/>
          <w:sz w:val="32"/>
          <w:szCs w:val="32"/>
        </w:rPr>
        <w:t>March</w:t>
      </w:r>
      <w:r w:rsidR="0070506B">
        <w:rPr>
          <w:rFonts w:ascii="Footlight MT Light" w:hAnsi="Footlight MT Light" w:cs="Microsoft New Tai Lue"/>
          <w:b/>
          <w:sz w:val="32"/>
          <w:szCs w:val="32"/>
        </w:rPr>
        <w:t xml:space="preserve"> 2</w:t>
      </w:r>
      <w:r>
        <w:rPr>
          <w:rFonts w:ascii="Footlight MT Light" w:hAnsi="Footlight MT Light" w:cs="Microsoft New Tai Lue"/>
          <w:b/>
          <w:sz w:val="32"/>
          <w:szCs w:val="32"/>
        </w:rPr>
        <w:t>4</w:t>
      </w:r>
      <w:r w:rsidR="0070506B">
        <w:rPr>
          <w:rFonts w:ascii="Footlight MT Light" w:hAnsi="Footlight MT Light" w:cs="Microsoft New Tai Lue"/>
          <w:b/>
          <w:sz w:val="32"/>
          <w:szCs w:val="32"/>
        </w:rPr>
        <w:t>, 202</w:t>
      </w:r>
      <w:r w:rsidR="00BB6A92">
        <w:rPr>
          <w:rFonts w:ascii="Footlight MT Light" w:hAnsi="Footlight MT Light" w:cs="Microsoft New Tai Lue"/>
          <w:b/>
          <w:sz w:val="32"/>
          <w:szCs w:val="32"/>
        </w:rPr>
        <w:t>4</w:t>
      </w:r>
      <w:r w:rsidR="0070506B">
        <w:rPr>
          <w:rFonts w:ascii="Footlight MT Light" w:hAnsi="Footlight MT Light" w:cs="Microsoft New Tai Lue"/>
          <w:b/>
          <w:sz w:val="32"/>
          <w:szCs w:val="32"/>
        </w:rPr>
        <w:t xml:space="preserve">  </w:t>
      </w:r>
    </w:p>
    <w:p w14:paraId="18659840" w14:textId="77777777" w:rsidR="0070506B" w:rsidRDefault="0070506B" w:rsidP="0070506B">
      <w:pPr>
        <w:jc w:val="center"/>
        <w:rPr>
          <w:rFonts w:ascii="Footlight MT Light" w:hAnsi="Footlight MT Light" w:cs="Microsoft New Tai Lue"/>
          <w:b/>
          <w:sz w:val="10"/>
          <w:szCs w:val="10"/>
        </w:rPr>
      </w:pPr>
    </w:p>
    <w:p w14:paraId="0C8E8D98" w14:textId="77777777" w:rsidR="0070506B" w:rsidRPr="00557C06" w:rsidRDefault="0070506B" w:rsidP="0070506B">
      <w:pPr>
        <w:jc w:val="center"/>
        <w:rPr>
          <w:rFonts w:ascii="Footlight MT Light" w:hAnsi="Footlight MT Light" w:cs="Pegasus"/>
          <w:sz w:val="40"/>
          <w:szCs w:val="40"/>
        </w:rPr>
      </w:pPr>
      <w:r>
        <w:rPr>
          <w:rFonts w:ascii="Footlight MT Light" w:hAnsi="Footlight MT Light" w:cs="Pegasus"/>
          <w:sz w:val="40"/>
          <w:szCs w:val="40"/>
        </w:rPr>
        <w:t>699 Stambaugh Ave.</w:t>
      </w:r>
    </w:p>
    <w:p w14:paraId="53DAB87D" w14:textId="77777777" w:rsidR="0070506B" w:rsidRPr="00401684" w:rsidRDefault="0070506B" w:rsidP="0070506B">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14:paraId="08E47D10" w14:textId="77777777" w:rsidR="0070506B" w:rsidRDefault="0070506B" w:rsidP="0070506B">
      <w:pPr>
        <w:jc w:val="center"/>
        <w:rPr>
          <w:rFonts w:ascii="Pegasus" w:hAnsi="Pegasus" w:cs="Pegasus"/>
          <w:i/>
          <w:iCs/>
          <w:sz w:val="8"/>
          <w:szCs w:val="8"/>
        </w:rPr>
      </w:pPr>
    </w:p>
    <w:p w14:paraId="409E86A2" w14:textId="77777777" w:rsidR="0070506B" w:rsidRDefault="0070506B" w:rsidP="0070506B">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1C9FDB0E" w14:textId="77777777" w:rsidR="0070506B" w:rsidRDefault="0070506B" w:rsidP="0070506B">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36F85F72" w14:textId="71725807" w:rsidR="0070506B" w:rsidRPr="00AA22D8" w:rsidRDefault="0070506B" w:rsidP="0070506B">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0957C2CF" w14:textId="77777777" w:rsidR="0070506B" w:rsidRDefault="0070506B" w:rsidP="0070506B">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14:paraId="06D93E84" w14:textId="25D1AF48" w:rsidR="0070506B" w:rsidRDefault="0070506B" w:rsidP="0070506B">
      <w:pPr>
        <w:jc w:val="center"/>
        <w:rPr>
          <w:rFonts w:ascii="Footlight MT Light" w:hAnsi="Footlight MT Light"/>
          <w:b/>
          <w:sz w:val="44"/>
          <w:szCs w:val="44"/>
        </w:rPr>
      </w:pPr>
      <w:r>
        <w:rPr>
          <w:rFonts w:ascii="Footlight MT Light" w:hAnsi="Footlight MT Light"/>
          <w:b/>
          <w:sz w:val="44"/>
          <w:szCs w:val="44"/>
        </w:rPr>
        <w:t>PALM SUNDAY / PASSION SUNDAY</w:t>
      </w:r>
    </w:p>
    <w:p w14:paraId="57401416" w14:textId="4E776D15" w:rsidR="0070506B" w:rsidRDefault="005C0CA6" w:rsidP="0070506B">
      <w:pPr>
        <w:jc w:val="center"/>
        <w:rPr>
          <w:rFonts w:ascii="Footlight MT Light" w:hAnsi="Footlight MT Light"/>
          <w:b/>
          <w:sz w:val="28"/>
          <w:szCs w:val="28"/>
        </w:rPr>
      </w:pPr>
      <w:r>
        <w:rPr>
          <w:rFonts w:ascii="Footlight MT Light" w:hAnsi="Footlight MT Light"/>
          <w:b/>
          <w:sz w:val="28"/>
          <w:szCs w:val="28"/>
        </w:rPr>
        <w:t>March 24</w:t>
      </w:r>
      <w:r w:rsidR="0070506B">
        <w:rPr>
          <w:rFonts w:ascii="Footlight MT Light" w:hAnsi="Footlight MT Light"/>
          <w:b/>
          <w:sz w:val="28"/>
          <w:szCs w:val="28"/>
        </w:rPr>
        <w:t>, 202</w:t>
      </w:r>
      <w:r w:rsidR="00BB6A92">
        <w:rPr>
          <w:rFonts w:ascii="Footlight MT Light" w:hAnsi="Footlight MT Light"/>
          <w:b/>
          <w:sz w:val="28"/>
          <w:szCs w:val="28"/>
        </w:rPr>
        <w:t>4</w:t>
      </w:r>
    </w:p>
    <w:p w14:paraId="504F6A6E" w14:textId="77777777" w:rsidR="0070506B" w:rsidRPr="00401684" w:rsidRDefault="0070506B" w:rsidP="0070506B">
      <w:pPr>
        <w:jc w:val="center"/>
        <w:rPr>
          <w:rFonts w:ascii="Segoe UI" w:hAnsi="Segoe UI" w:cs="Segoe UI"/>
          <w:b/>
          <w:i/>
          <w:iCs/>
          <w:sz w:val="8"/>
          <w:szCs w:val="12"/>
        </w:rPr>
      </w:pPr>
    </w:p>
    <w:p w14:paraId="11B2E105" w14:textId="77777777" w:rsidR="0070506B" w:rsidRPr="00401684" w:rsidRDefault="0070506B" w:rsidP="0070506B">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29A137E6" wp14:editId="28EA3D69">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166F353E" w14:textId="77777777" w:rsidR="0070506B" w:rsidRPr="00401684" w:rsidRDefault="0070506B" w:rsidP="0070506B">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 xml:space="preserve">but, if you feel the need, there are pews in the rear of the Church which are reserved for young families on both sides of the sanctuary. There is also a quiet room available to you during our service which is located down the hallway past the offices on the right side of the church as well as a children’s area in the Fellowship Hall where you are able to follow along with the service. </w:t>
      </w:r>
    </w:p>
    <w:p w14:paraId="435A3662" w14:textId="77777777" w:rsidR="0070506B" w:rsidRPr="00401684" w:rsidRDefault="0070506B" w:rsidP="0070506B">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76E5238B" w14:textId="77777777" w:rsidR="0070506B" w:rsidRPr="00401684" w:rsidRDefault="0070506B" w:rsidP="0070506B">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4F917272" w14:textId="77777777" w:rsidR="0070506B" w:rsidRPr="00401684" w:rsidRDefault="0070506B" w:rsidP="0070506B">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19E06F6F" w14:textId="77777777" w:rsidR="0070506B" w:rsidRPr="00401684" w:rsidRDefault="0070506B" w:rsidP="0070506B">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521FBE01" w14:textId="77777777" w:rsidR="0070506B" w:rsidRDefault="0070506B" w:rsidP="0070506B">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26C90D8C" w14:textId="77777777" w:rsidR="0070506B" w:rsidRPr="00973030" w:rsidRDefault="0070506B" w:rsidP="0070506B">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0A197DE4" w14:textId="77777777" w:rsidR="0070506B" w:rsidRPr="00FB6407" w:rsidRDefault="0070506B" w:rsidP="0070506B">
      <w:pPr>
        <w:pStyle w:val="Caption"/>
        <w:spacing w:after="0"/>
        <w:rPr>
          <w:b w:val="0"/>
          <w:bCs/>
          <w:color w:val="auto"/>
          <w:sz w:val="22"/>
          <w:szCs w:val="22"/>
        </w:rPr>
      </w:pPr>
      <w:r w:rsidRPr="00FB6407">
        <w:rPr>
          <w:color w:val="auto"/>
          <w:sz w:val="22"/>
          <w:szCs w:val="22"/>
        </w:rPr>
        <w:t xml:space="preserve">Pastor Deal:  </w:t>
      </w:r>
      <w:hyperlink r:id="rId10"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0EFF58FE" w14:textId="77777777" w:rsidR="0070506B" w:rsidRDefault="0070506B" w:rsidP="0070506B">
      <w:pPr>
        <w:pStyle w:val="Caption"/>
        <w:spacing w:after="0"/>
        <w:rPr>
          <w:b w:val="0"/>
          <w:bCs/>
          <w:color w:val="auto"/>
          <w:sz w:val="22"/>
          <w:szCs w:val="22"/>
        </w:rPr>
      </w:pPr>
      <w:r w:rsidRPr="00FB6407">
        <w:rPr>
          <w:color w:val="auto"/>
          <w:sz w:val="22"/>
          <w:szCs w:val="22"/>
        </w:rPr>
        <w:t xml:space="preserve">Church Office:  </w:t>
      </w:r>
      <w:hyperlink r:id="rId11"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5131B63D" w14:textId="52F653AD" w:rsidR="005C0CA6" w:rsidRPr="005C0CA6" w:rsidRDefault="005C0CA6" w:rsidP="0070506B">
      <w:pPr>
        <w:pStyle w:val="Caption"/>
        <w:spacing w:after="0"/>
        <w:rPr>
          <w:b w:val="0"/>
          <w:bCs/>
          <w:color w:val="auto"/>
          <w:sz w:val="22"/>
          <w:szCs w:val="22"/>
        </w:rPr>
      </w:pPr>
      <w:r>
        <w:rPr>
          <w:color w:val="auto"/>
          <w:sz w:val="22"/>
          <w:szCs w:val="22"/>
        </w:rPr>
        <w:t xml:space="preserve">Office Hours:  </w:t>
      </w:r>
      <w:r>
        <w:rPr>
          <w:b w:val="0"/>
          <w:bCs/>
          <w:color w:val="auto"/>
          <w:sz w:val="22"/>
          <w:szCs w:val="22"/>
        </w:rPr>
        <w:t xml:space="preserve">The church office will be open Monday, </w:t>
      </w:r>
      <w:r w:rsidR="001250ED">
        <w:rPr>
          <w:b w:val="0"/>
          <w:bCs/>
          <w:color w:val="auto"/>
          <w:sz w:val="22"/>
          <w:szCs w:val="22"/>
        </w:rPr>
        <w:t>Wednesday</w:t>
      </w:r>
      <w:r>
        <w:rPr>
          <w:b w:val="0"/>
          <w:bCs/>
          <w:color w:val="auto"/>
          <w:sz w:val="22"/>
          <w:szCs w:val="22"/>
        </w:rPr>
        <w:t>, and Friday* (8:30 am-4:30 pm; *unless a worship service is in progress).</w:t>
      </w:r>
    </w:p>
    <w:p w14:paraId="7505AE7C" w14:textId="77777777" w:rsidR="0070506B" w:rsidRPr="00FB6407" w:rsidRDefault="0070506B" w:rsidP="0070506B">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2723A1EF" w14:textId="74E75C38" w:rsidR="0070506B" w:rsidRPr="005C0CA6" w:rsidRDefault="0070506B" w:rsidP="005C0CA6">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sidRPr="00974A9C">
        <w:rPr>
          <w:rFonts w:ascii="Segoe UI" w:hAnsi="Segoe UI" w:cs="Segoe UI"/>
          <w:sz w:val="24"/>
          <w:szCs w:val="24"/>
        </w:rPr>
        <w:t xml:space="preserve">  </w:t>
      </w:r>
      <w:r w:rsidRPr="00B42FEF">
        <w:rPr>
          <w:rFonts w:ascii="Segoe UI" w:hAnsi="Segoe UI" w:cs="Segoe UI"/>
          <w:sz w:val="24"/>
          <w:szCs w:val="24"/>
        </w:rPr>
        <w:t>Lord Jesus, on this day many people praised You as King and Lord.  Lead me to praise You with my heart and my lips for the gift of salvation that You won for me on the cross.   Amen</w:t>
      </w:r>
      <w:r w:rsidR="005C0CA6">
        <w:rPr>
          <w:rFonts w:ascii="Segoe UI" w:hAnsi="Segoe UI" w:cs="Segoe UI"/>
          <w:sz w:val="24"/>
          <w:szCs w:val="24"/>
        </w:rPr>
        <w:t>.</w:t>
      </w:r>
    </w:p>
    <w:p w14:paraId="003FBA86" w14:textId="04B9EFCD" w:rsidR="004616E5" w:rsidRDefault="005C0CA6" w:rsidP="0070506B">
      <w:pPr>
        <w:pStyle w:val="Heading"/>
        <w:spacing w:before="0" w:after="0"/>
      </w:pPr>
      <w:r>
        <w:lastRenderedPageBreak/>
        <w:t>The Liturgy of the Palms</w:t>
      </w:r>
    </w:p>
    <w:p w14:paraId="27E344E1" w14:textId="77777777" w:rsidR="004616E5" w:rsidRPr="0070506B" w:rsidRDefault="004616E5">
      <w:pPr>
        <w:pStyle w:val="Body"/>
        <w:rPr>
          <w:sz w:val="16"/>
          <w:szCs w:val="12"/>
        </w:rPr>
      </w:pPr>
    </w:p>
    <w:p w14:paraId="54D626EF" w14:textId="77777777" w:rsidR="004616E5" w:rsidRDefault="00000000">
      <w:pPr>
        <w:pStyle w:val="Rubric"/>
      </w:pPr>
      <w:r>
        <w:t>If the procession begins outside the nave, the congregation gathers around the processional cross. If the congregation is already seated in the nave, it now stands and faces the processional cross at the entrance to the nave.</w:t>
      </w:r>
    </w:p>
    <w:p w14:paraId="3ADDE434" w14:textId="77777777" w:rsidR="005C0CA6" w:rsidRPr="00AE1401" w:rsidRDefault="005C0CA6">
      <w:pPr>
        <w:pStyle w:val="Caption"/>
        <w:rPr>
          <w:sz w:val="16"/>
          <w:szCs w:val="16"/>
          <w:u w:val="single"/>
        </w:rPr>
      </w:pPr>
    </w:p>
    <w:p w14:paraId="6FECD8AE" w14:textId="6C31502E" w:rsidR="004616E5" w:rsidRPr="0070506B" w:rsidRDefault="00000000">
      <w:pPr>
        <w:pStyle w:val="Caption"/>
        <w:rPr>
          <w:sz w:val="24"/>
          <w:szCs w:val="24"/>
          <w:u w:val="single"/>
        </w:rPr>
      </w:pPr>
      <w:r w:rsidRPr="0070506B">
        <w:rPr>
          <w:sz w:val="24"/>
          <w:szCs w:val="24"/>
          <w:u w:val="single"/>
        </w:rPr>
        <w:t>Collect</w:t>
      </w:r>
    </w:p>
    <w:p w14:paraId="6C41784E" w14:textId="77777777" w:rsidR="004616E5" w:rsidRDefault="00000000">
      <w:pPr>
        <w:pStyle w:val="LSBResponsorial"/>
      </w:pPr>
      <w:r>
        <w:rPr>
          <w:rStyle w:val="LSBSymbol"/>
        </w:rPr>
        <w:t>P</w:t>
      </w:r>
      <w:r>
        <w:tab/>
        <w:t>Let us pray.</w:t>
      </w:r>
    </w:p>
    <w:p w14:paraId="26B13429" w14:textId="19D42763" w:rsidR="004616E5" w:rsidRDefault="005C0CA6">
      <w:pPr>
        <w:pStyle w:val="LSBResponsorialContinued"/>
      </w:pPr>
      <w:r>
        <w:t xml:space="preserve">O God, whom to love and cherish is true righteousness:  multiply in our hearts the gifts of Thy holy grace; and as Thou hast, in the death of Thine only Son, made us to hope for those things which we believe, make us by His resurrection happily to arrive whither we now take our journey; through the same Jesus Christ, Thy Son, our Lord, who </w:t>
      </w:r>
      <w:proofErr w:type="spellStart"/>
      <w:r>
        <w:t>liveth</w:t>
      </w:r>
      <w:proofErr w:type="spellEnd"/>
      <w:r>
        <w:t xml:space="preserve"> and </w:t>
      </w:r>
      <w:proofErr w:type="spellStart"/>
      <w:r>
        <w:t>reigneth</w:t>
      </w:r>
      <w:proofErr w:type="spellEnd"/>
      <w:r>
        <w:t xml:space="preserve"> with Thee and the Holy Ghost, ever one God, world without end.</w:t>
      </w:r>
    </w:p>
    <w:p w14:paraId="3FBCC0D6" w14:textId="77777777" w:rsidR="004616E5" w:rsidRPr="00AE1401" w:rsidRDefault="004616E5">
      <w:pPr>
        <w:pStyle w:val="Body"/>
        <w:rPr>
          <w:sz w:val="16"/>
          <w:szCs w:val="12"/>
        </w:rPr>
      </w:pPr>
    </w:p>
    <w:p w14:paraId="0F027FFF" w14:textId="685BBA64" w:rsidR="005C0CA6" w:rsidRDefault="005C0CA6">
      <w:pPr>
        <w:pStyle w:val="Caption"/>
        <w:rPr>
          <w:sz w:val="24"/>
          <w:szCs w:val="24"/>
        </w:rPr>
      </w:pPr>
      <w:r>
        <w:rPr>
          <w:sz w:val="24"/>
          <w:szCs w:val="24"/>
          <w:u w:val="single"/>
        </w:rPr>
        <w:t>Epistle:</w:t>
      </w:r>
      <w:r>
        <w:rPr>
          <w:sz w:val="24"/>
          <w:szCs w:val="24"/>
        </w:rPr>
        <w:t xml:space="preserve">  Exodus 1</w:t>
      </w:r>
      <w:r w:rsidR="008F0224">
        <w:rPr>
          <w:sz w:val="24"/>
          <w:szCs w:val="24"/>
        </w:rPr>
        <w:t>5</w:t>
      </w:r>
      <w:r>
        <w:rPr>
          <w:sz w:val="24"/>
          <w:szCs w:val="24"/>
        </w:rPr>
        <w:t>:27—16:10 (NKJV)</w:t>
      </w:r>
    </w:p>
    <w:p w14:paraId="740E6C68" w14:textId="6E0C87A5" w:rsidR="004C1BE7" w:rsidRDefault="004C1BE7" w:rsidP="004C1BE7">
      <w:pPr>
        <w:spacing w:after="40"/>
        <w:rPr>
          <w:rFonts w:ascii="Segoe UI" w:hAnsi="Segoe UI" w:cs="Segoe UI"/>
          <w:sz w:val="24"/>
          <w:szCs w:val="24"/>
        </w:rPr>
      </w:pPr>
      <w:r w:rsidRPr="0062686A">
        <w:rPr>
          <w:rFonts w:ascii="Segoe UI" w:hAnsi="Segoe UI" w:cs="Segoe UI"/>
          <w:sz w:val="24"/>
          <w:szCs w:val="24"/>
        </w:rPr>
        <w:t xml:space="preserve">In those days: The children of Israel came to Elim, where there were twelve wells of water and seventy palm trees; </w:t>
      </w:r>
      <w:proofErr w:type="gramStart"/>
      <w:r w:rsidRPr="0062686A">
        <w:rPr>
          <w:rFonts w:ascii="Segoe UI" w:hAnsi="Segoe UI" w:cs="Segoe UI"/>
          <w:sz w:val="24"/>
          <w:szCs w:val="24"/>
        </w:rPr>
        <w:t>so</w:t>
      </w:r>
      <w:proofErr w:type="gramEnd"/>
      <w:r w:rsidRPr="0062686A">
        <w:rPr>
          <w:rFonts w:ascii="Segoe UI" w:hAnsi="Segoe UI" w:cs="Segoe UI"/>
          <w:sz w:val="24"/>
          <w:szCs w:val="24"/>
        </w:rPr>
        <w:t xml:space="preserve"> they camped there by the waters. And they journeyed from Elim, and all the congregation of the children of Israel came to the Wilderness of Sin, which is between Elim and Sinai, on the fifteenth day of the second month after they departed from the land of Egypt. Then the whole congregation of the children of Israel complained against Moses and Aaron in the wilderness. And the children of Israel said to them, “Oh, that we had died by the hand of the </w:t>
      </w:r>
      <w:r w:rsidRPr="0062686A">
        <w:rPr>
          <w:rFonts w:ascii="Segoe UI" w:hAnsi="Segoe UI" w:cs="Segoe UI"/>
          <w:smallCaps/>
          <w:sz w:val="24"/>
          <w:szCs w:val="24"/>
        </w:rPr>
        <w:t>Lord</w:t>
      </w:r>
      <w:r w:rsidRPr="0062686A">
        <w:rPr>
          <w:rFonts w:ascii="Segoe UI" w:hAnsi="Segoe UI" w:cs="Segoe UI"/>
          <w:sz w:val="24"/>
          <w:szCs w:val="24"/>
        </w:rPr>
        <w:t xml:space="preserve"> in the land of Egypt, when we sat by the pots of meat and when we ate bread to the full! For you have brought us out into this wilderness to kill this whole assembly with hunger.” Then the </w:t>
      </w:r>
      <w:r w:rsidRPr="0062686A">
        <w:rPr>
          <w:rFonts w:ascii="Segoe UI" w:hAnsi="Segoe UI" w:cs="Segoe UI"/>
          <w:smallCaps/>
          <w:sz w:val="24"/>
          <w:szCs w:val="24"/>
        </w:rPr>
        <w:t>Lord</w:t>
      </w:r>
      <w:r w:rsidRPr="0062686A">
        <w:rPr>
          <w:rFonts w:ascii="Segoe UI" w:hAnsi="Segoe UI" w:cs="Segoe UI"/>
          <w:sz w:val="24"/>
          <w:szCs w:val="24"/>
        </w:rPr>
        <w:t xml:space="preserve"> said to Moses, “Behold, I will rain bread from heaven for you. And the people shall go out and gather a certain quota every day, that I may test them, whether they will walk in My law or not. And it shall be on the sixth day that they shall prepare what they bring in, and it shall be twice as much as they gather daily.” Then Moses and Aaron said to all the children of Israel, “At evening you shall know that the </w:t>
      </w:r>
      <w:r w:rsidRPr="0062686A">
        <w:rPr>
          <w:rFonts w:ascii="Segoe UI" w:hAnsi="Segoe UI" w:cs="Segoe UI"/>
          <w:smallCaps/>
          <w:sz w:val="24"/>
          <w:szCs w:val="24"/>
        </w:rPr>
        <w:t>Lord</w:t>
      </w:r>
      <w:r w:rsidRPr="0062686A">
        <w:rPr>
          <w:rFonts w:ascii="Segoe UI" w:hAnsi="Segoe UI" w:cs="Segoe UI"/>
          <w:sz w:val="24"/>
          <w:szCs w:val="24"/>
        </w:rPr>
        <w:t xml:space="preserve"> has brought you out of the land of Egypt. And in the </w:t>
      </w:r>
      <w:proofErr w:type="gramStart"/>
      <w:r w:rsidRPr="0062686A">
        <w:rPr>
          <w:rFonts w:ascii="Segoe UI" w:hAnsi="Segoe UI" w:cs="Segoe UI"/>
          <w:sz w:val="24"/>
          <w:szCs w:val="24"/>
        </w:rPr>
        <w:t>morning</w:t>
      </w:r>
      <w:proofErr w:type="gramEnd"/>
      <w:r w:rsidRPr="0062686A">
        <w:rPr>
          <w:rFonts w:ascii="Segoe UI" w:hAnsi="Segoe UI" w:cs="Segoe UI"/>
          <w:sz w:val="24"/>
          <w:szCs w:val="24"/>
        </w:rPr>
        <w:t xml:space="preserve"> you shall see the glory of the </w:t>
      </w:r>
      <w:r w:rsidRPr="0062686A">
        <w:rPr>
          <w:rFonts w:ascii="Segoe UI" w:hAnsi="Segoe UI" w:cs="Segoe UI"/>
          <w:smallCaps/>
          <w:sz w:val="24"/>
          <w:szCs w:val="24"/>
        </w:rPr>
        <w:t>Lord</w:t>
      </w:r>
      <w:r>
        <w:rPr>
          <w:rFonts w:ascii="Segoe UI" w:hAnsi="Segoe UI" w:cs="Segoe UI"/>
          <w:sz w:val="24"/>
          <w:szCs w:val="24"/>
        </w:rPr>
        <w:t xml:space="preserve">; for He hears your complaints against the </w:t>
      </w:r>
      <w:r w:rsidRPr="0062686A">
        <w:rPr>
          <w:rFonts w:ascii="Segoe UI" w:hAnsi="Segoe UI" w:cs="Segoe UI"/>
          <w:smallCaps/>
          <w:sz w:val="24"/>
          <w:szCs w:val="24"/>
        </w:rPr>
        <w:t>Lord</w:t>
      </w:r>
      <w:r>
        <w:rPr>
          <w:rFonts w:ascii="Segoe UI" w:hAnsi="Segoe UI" w:cs="Segoe UI"/>
          <w:sz w:val="24"/>
          <w:szCs w:val="24"/>
        </w:rPr>
        <w:t xml:space="preserve">. But what are we, that you complain </w:t>
      </w:r>
      <w:r>
        <w:rPr>
          <w:rFonts w:ascii="Segoe UI" w:hAnsi="Segoe UI" w:cs="Segoe UI"/>
          <w:sz w:val="24"/>
          <w:szCs w:val="24"/>
        </w:rPr>
        <w:lastRenderedPageBreak/>
        <w:t xml:space="preserve">against us?” </w:t>
      </w:r>
      <w:proofErr w:type="gramStart"/>
      <w:r>
        <w:rPr>
          <w:rFonts w:ascii="Segoe UI" w:hAnsi="Segoe UI" w:cs="Segoe UI"/>
          <w:sz w:val="24"/>
          <w:szCs w:val="24"/>
        </w:rPr>
        <w:t>Also</w:t>
      </w:r>
      <w:proofErr w:type="gramEnd"/>
      <w:r>
        <w:rPr>
          <w:rFonts w:ascii="Segoe UI" w:hAnsi="Segoe UI" w:cs="Segoe UI"/>
          <w:sz w:val="24"/>
          <w:szCs w:val="24"/>
        </w:rPr>
        <w:t xml:space="preserve"> Moses said, “This shall be seen when the </w:t>
      </w:r>
      <w:r w:rsidRPr="0062686A">
        <w:rPr>
          <w:rFonts w:ascii="Segoe UI" w:hAnsi="Segoe UI" w:cs="Segoe UI"/>
          <w:smallCaps/>
          <w:sz w:val="24"/>
          <w:szCs w:val="24"/>
        </w:rPr>
        <w:t>Lord</w:t>
      </w:r>
      <w:r w:rsidRPr="0062686A">
        <w:rPr>
          <w:rFonts w:ascii="Segoe UI" w:hAnsi="Segoe UI" w:cs="Segoe UI"/>
          <w:sz w:val="24"/>
          <w:szCs w:val="24"/>
        </w:rPr>
        <w:t xml:space="preserve"> </w:t>
      </w:r>
      <w:r>
        <w:rPr>
          <w:rFonts w:ascii="Segoe UI" w:hAnsi="Segoe UI" w:cs="Segoe UI"/>
          <w:sz w:val="24"/>
          <w:szCs w:val="24"/>
        </w:rPr>
        <w:t xml:space="preserve">hears your </w:t>
      </w:r>
      <w:proofErr w:type="spellStart"/>
      <w:r>
        <w:rPr>
          <w:rFonts w:ascii="Segoe UI" w:hAnsi="Segoe UI" w:cs="Segoe UI"/>
          <w:sz w:val="24"/>
          <w:szCs w:val="24"/>
        </w:rPr>
        <w:t>complants</w:t>
      </w:r>
      <w:proofErr w:type="spellEnd"/>
      <w:r>
        <w:rPr>
          <w:rFonts w:ascii="Segoe UI" w:hAnsi="Segoe UI" w:cs="Segoe UI"/>
          <w:sz w:val="24"/>
          <w:szCs w:val="24"/>
        </w:rPr>
        <w:t xml:space="preserve"> which you make against Him. And what are we? Your complaints are not against us but against the </w:t>
      </w:r>
      <w:r w:rsidRPr="0062686A">
        <w:rPr>
          <w:rFonts w:ascii="Segoe UI" w:hAnsi="Segoe UI" w:cs="Segoe UI"/>
          <w:smallCaps/>
          <w:sz w:val="24"/>
          <w:szCs w:val="24"/>
        </w:rPr>
        <w:t>Lord</w:t>
      </w:r>
      <w:r>
        <w:rPr>
          <w:rFonts w:ascii="Segoe UI" w:hAnsi="Segoe UI" w:cs="Segoe UI"/>
          <w:sz w:val="24"/>
          <w:szCs w:val="24"/>
        </w:rPr>
        <w:t>.”</w:t>
      </w:r>
    </w:p>
    <w:p w14:paraId="64664936" w14:textId="7968CF00" w:rsidR="004C1BE7" w:rsidRDefault="004C1BE7" w:rsidP="004C1BE7">
      <w:pPr>
        <w:rPr>
          <w:rFonts w:ascii="Segoe UI" w:hAnsi="Segoe UI" w:cs="Segoe UI"/>
          <w:sz w:val="24"/>
          <w:szCs w:val="24"/>
        </w:rPr>
      </w:pPr>
      <w:r>
        <w:rPr>
          <w:rFonts w:ascii="Segoe UI" w:hAnsi="Segoe UI" w:cs="Segoe UI"/>
          <w:sz w:val="24"/>
          <w:szCs w:val="24"/>
        </w:rPr>
        <w:t xml:space="preserve">  Then Moses spoke to Aaron, “Say to all the congregation of the children of Israel, ‘Come near before the </w:t>
      </w:r>
      <w:r w:rsidRPr="0062686A">
        <w:rPr>
          <w:rFonts w:ascii="Segoe UI" w:hAnsi="Segoe UI" w:cs="Segoe UI"/>
          <w:smallCaps/>
          <w:sz w:val="24"/>
          <w:szCs w:val="24"/>
        </w:rPr>
        <w:t>Lord</w:t>
      </w:r>
      <w:r>
        <w:rPr>
          <w:rFonts w:ascii="Segoe UI" w:hAnsi="Segoe UI" w:cs="Segoe UI"/>
          <w:sz w:val="24"/>
          <w:szCs w:val="24"/>
        </w:rPr>
        <w:t xml:space="preserve">, for He has heard your complaints.’” Now it came to pass, as Aaron spoke to the whole congregation of the children of Israel, that they looked toward the wilderness, and behold, the glory of the </w:t>
      </w:r>
      <w:r w:rsidRPr="0062686A">
        <w:rPr>
          <w:rFonts w:ascii="Segoe UI" w:hAnsi="Segoe UI" w:cs="Segoe UI"/>
          <w:smallCaps/>
          <w:sz w:val="24"/>
          <w:szCs w:val="24"/>
        </w:rPr>
        <w:t>Lord</w:t>
      </w:r>
      <w:r w:rsidRPr="0062686A">
        <w:rPr>
          <w:rFonts w:ascii="Segoe UI" w:hAnsi="Segoe UI" w:cs="Segoe UI"/>
          <w:sz w:val="24"/>
          <w:szCs w:val="24"/>
        </w:rPr>
        <w:t xml:space="preserve"> </w:t>
      </w:r>
      <w:r>
        <w:rPr>
          <w:rFonts w:ascii="Segoe UI" w:hAnsi="Segoe UI" w:cs="Segoe UI"/>
          <w:sz w:val="24"/>
          <w:szCs w:val="24"/>
        </w:rPr>
        <w:t>appeared in the cloud.</w:t>
      </w:r>
    </w:p>
    <w:p w14:paraId="6904CC78" w14:textId="77777777" w:rsidR="004C1BE7" w:rsidRPr="00AE1401" w:rsidRDefault="004C1BE7" w:rsidP="004C1BE7">
      <w:pPr>
        <w:spacing w:after="40"/>
        <w:rPr>
          <w:rFonts w:ascii="Segoe UI" w:hAnsi="Segoe UI" w:cs="Segoe UI"/>
          <w:sz w:val="16"/>
          <w:szCs w:val="16"/>
        </w:rPr>
      </w:pPr>
    </w:p>
    <w:p w14:paraId="0D12FAF8" w14:textId="71DBD526" w:rsidR="004C1BE7" w:rsidRPr="004C1BE7" w:rsidRDefault="004C1BE7" w:rsidP="004C1BE7">
      <w:pPr>
        <w:pStyle w:val="LSBResponsorial"/>
        <w:rPr>
          <w:color w:val="auto"/>
        </w:rPr>
      </w:pPr>
      <w:r w:rsidRPr="004C1BE7">
        <w:rPr>
          <w:rStyle w:val="LSBSymbol"/>
          <w:color w:val="auto"/>
        </w:rPr>
        <w:t>P</w:t>
      </w:r>
      <w:r w:rsidRPr="004C1BE7">
        <w:rPr>
          <w:color w:val="auto"/>
        </w:rPr>
        <w:tab/>
        <w:t>The Word of the Lord.</w:t>
      </w:r>
    </w:p>
    <w:p w14:paraId="2C32A4A2" w14:textId="079EAAE6" w:rsidR="004C1BE7" w:rsidRDefault="004C1BE7" w:rsidP="004C1BE7">
      <w:pPr>
        <w:pStyle w:val="LSBResponsorial"/>
        <w:rPr>
          <w:b/>
          <w:color w:val="auto"/>
        </w:rPr>
      </w:pPr>
      <w:r w:rsidRPr="004C1BE7">
        <w:rPr>
          <w:rStyle w:val="LSBSymbol"/>
          <w:color w:val="auto"/>
        </w:rPr>
        <w:t>C</w:t>
      </w:r>
      <w:r w:rsidRPr="004C1BE7">
        <w:rPr>
          <w:color w:val="auto"/>
        </w:rPr>
        <w:tab/>
      </w:r>
      <w:r w:rsidRPr="004C1BE7">
        <w:rPr>
          <w:b/>
          <w:color w:val="auto"/>
        </w:rPr>
        <w:t>Thanks be to God.</w:t>
      </w:r>
    </w:p>
    <w:p w14:paraId="3927BCE6" w14:textId="77777777" w:rsidR="00977D13" w:rsidRPr="00AE1401" w:rsidRDefault="00977D13" w:rsidP="004C1BE7">
      <w:pPr>
        <w:pStyle w:val="LSBResponsorial"/>
        <w:rPr>
          <w:b/>
          <w:color w:val="auto"/>
          <w:sz w:val="16"/>
          <w:szCs w:val="12"/>
        </w:rPr>
      </w:pPr>
    </w:p>
    <w:p w14:paraId="78711E78" w14:textId="044597EB" w:rsidR="00977D13" w:rsidRDefault="00977D13" w:rsidP="009A6019">
      <w:pPr>
        <w:pStyle w:val="LSBResponsorial"/>
        <w:spacing w:line="276" w:lineRule="auto"/>
        <w:ind w:hanging="660"/>
        <w:rPr>
          <w:bCs/>
          <w:color w:val="auto"/>
          <w:sz w:val="18"/>
          <w:szCs w:val="14"/>
        </w:rPr>
      </w:pPr>
      <w:r>
        <w:rPr>
          <w:b/>
          <w:color w:val="auto"/>
          <w:u w:val="single"/>
        </w:rPr>
        <w:t>Responsory</w:t>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r>
      <w:r>
        <w:rPr>
          <w:b/>
          <w:color w:val="auto"/>
        </w:rPr>
        <w:tab/>
        <w:t xml:space="preserve">    </w:t>
      </w:r>
      <w:r>
        <w:rPr>
          <w:bCs/>
          <w:color w:val="auto"/>
          <w:sz w:val="18"/>
          <w:szCs w:val="14"/>
        </w:rPr>
        <w:t>John 11:47-49a, 50b, 53</w:t>
      </w:r>
    </w:p>
    <w:p w14:paraId="7CB20487" w14:textId="397E3F5F" w:rsidR="00977D13" w:rsidRDefault="00882E0B" w:rsidP="00882E0B">
      <w:pPr>
        <w:pStyle w:val="LSBResponsorial"/>
        <w:rPr>
          <w:bCs/>
          <w:color w:val="auto"/>
        </w:rPr>
      </w:pPr>
      <w:r>
        <w:rPr>
          <w:rStyle w:val="LSBSymbol"/>
        </w:rPr>
        <w:t>P</w:t>
      </w:r>
      <w:r>
        <w:t xml:space="preserve">  </w:t>
      </w:r>
      <w:r w:rsidR="00977D13">
        <w:rPr>
          <w:bCs/>
          <w:color w:val="auto"/>
        </w:rPr>
        <w:t>Then gathered the chief priests and the Pharisees a council,</w:t>
      </w:r>
    </w:p>
    <w:p w14:paraId="43ED3C43" w14:textId="4B6C1A28" w:rsidR="00977D13" w:rsidRDefault="00977D13" w:rsidP="00882E0B">
      <w:pPr>
        <w:pStyle w:val="LSBResponsorial"/>
        <w:rPr>
          <w:bCs/>
          <w:color w:val="auto"/>
        </w:rPr>
      </w:pPr>
      <w:r>
        <w:rPr>
          <w:bCs/>
          <w:color w:val="auto"/>
        </w:rPr>
        <w:t xml:space="preserve">  And said, </w:t>
      </w:r>
      <w:proofErr w:type="gramStart"/>
      <w:r>
        <w:rPr>
          <w:bCs/>
          <w:color w:val="auto"/>
        </w:rPr>
        <w:t>What</w:t>
      </w:r>
      <w:proofErr w:type="gramEnd"/>
      <w:r>
        <w:rPr>
          <w:bCs/>
          <w:color w:val="auto"/>
        </w:rPr>
        <w:t xml:space="preserve"> do we? For this Man doeth many miracles.</w:t>
      </w:r>
    </w:p>
    <w:p w14:paraId="27DCC9CB" w14:textId="51195DD5" w:rsidR="00977D13" w:rsidRDefault="00977D13" w:rsidP="00882E0B">
      <w:pPr>
        <w:pStyle w:val="LSBResponsorial"/>
        <w:rPr>
          <w:bCs/>
          <w:color w:val="auto"/>
        </w:rPr>
      </w:pPr>
      <w:r>
        <w:rPr>
          <w:bCs/>
          <w:color w:val="auto"/>
        </w:rPr>
        <w:t>If we let Him thus alone, all men will believe on Him.</w:t>
      </w:r>
    </w:p>
    <w:p w14:paraId="062409FF" w14:textId="00FCE583" w:rsidR="00977D13" w:rsidRDefault="00882E0B" w:rsidP="009A6019">
      <w:pPr>
        <w:pStyle w:val="LSBResponsorial"/>
        <w:spacing w:line="360" w:lineRule="auto"/>
        <w:rPr>
          <w:b/>
          <w:color w:val="auto"/>
        </w:rPr>
      </w:pPr>
      <w:r>
        <w:rPr>
          <w:rStyle w:val="LSBSymbol"/>
        </w:rPr>
        <w:t>C</w:t>
      </w:r>
      <w:r>
        <w:t xml:space="preserve">  </w:t>
      </w:r>
      <w:r w:rsidR="00977D13">
        <w:rPr>
          <w:b/>
          <w:color w:val="auto"/>
        </w:rPr>
        <w:t>Let not the Romans come and take away both our place and nation.</w:t>
      </w:r>
    </w:p>
    <w:p w14:paraId="19A97475" w14:textId="4C093F8A" w:rsidR="00977D13" w:rsidRDefault="00882E0B" w:rsidP="00882E0B">
      <w:pPr>
        <w:pStyle w:val="LSBResponsorial"/>
        <w:rPr>
          <w:bCs/>
          <w:color w:val="auto"/>
        </w:rPr>
      </w:pPr>
      <w:r>
        <w:rPr>
          <w:rStyle w:val="LSBSymbol"/>
        </w:rPr>
        <w:t>P</w:t>
      </w:r>
      <w:r>
        <w:t xml:space="preserve">  </w:t>
      </w:r>
      <w:r w:rsidR="00977D13">
        <w:rPr>
          <w:bCs/>
          <w:color w:val="auto"/>
        </w:rPr>
        <w:t>And one of them, named Caiaphas,</w:t>
      </w:r>
    </w:p>
    <w:p w14:paraId="35F4CCE3" w14:textId="26735D38" w:rsidR="00977D13" w:rsidRDefault="00977D13" w:rsidP="00882E0B">
      <w:pPr>
        <w:pStyle w:val="LSBResponsorial"/>
        <w:rPr>
          <w:bCs/>
          <w:color w:val="auto"/>
        </w:rPr>
      </w:pPr>
      <w:r>
        <w:rPr>
          <w:bCs/>
          <w:color w:val="auto"/>
        </w:rPr>
        <w:t>Being high priest that same year, prophesied, saying:</w:t>
      </w:r>
    </w:p>
    <w:p w14:paraId="535A0001" w14:textId="4A74619A" w:rsidR="00977D13" w:rsidRDefault="00977D13" w:rsidP="00882E0B">
      <w:pPr>
        <w:pStyle w:val="LSBResponsorial"/>
        <w:rPr>
          <w:bCs/>
          <w:color w:val="auto"/>
        </w:rPr>
      </w:pPr>
      <w:r>
        <w:rPr>
          <w:bCs/>
          <w:color w:val="auto"/>
        </w:rPr>
        <w:t>It is expedient for you, that one Man should die for the people,</w:t>
      </w:r>
    </w:p>
    <w:p w14:paraId="0D26A9E7" w14:textId="370B23C0" w:rsidR="00977D13" w:rsidRDefault="00977D13" w:rsidP="00882E0B">
      <w:pPr>
        <w:pStyle w:val="LSBResponsorial"/>
        <w:rPr>
          <w:bCs/>
          <w:color w:val="auto"/>
        </w:rPr>
      </w:pPr>
      <w:r>
        <w:rPr>
          <w:bCs/>
          <w:color w:val="auto"/>
        </w:rPr>
        <w:t>A</w:t>
      </w:r>
      <w:r w:rsidR="00076916">
        <w:rPr>
          <w:bCs/>
          <w:color w:val="auto"/>
        </w:rPr>
        <w:t>n</w:t>
      </w:r>
      <w:r>
        <w:rPr>
          <w:bCs/>
          <w:color w:val="auto"/>
        </w:rPr>
        <w:t xml:space="preserve">d that the whole nation </w:t>
      </w:r>
      <w:proofErr w:type="gramStart"/>
      <w:r>
        <w:rPr>
          <w:bCs/>
          <w:color w:val="auto"/>
        </w:rPr>
        <w:t>perish</w:t>
      </w:r>
      <w:proofErr w:type="gramEnd"/>
      <w:r>
        <w:rPr>
          <w:bCs/>
          <w:color w:val="auto"/>
        </w:rPr>
        <w:t xml:space="preserve"> not.</w:t>
      </w:r>
    </w:p>
    <w:p w14:paraId="68D8B4CB" w14:textId="511AE461" w:rsidR="00977D13" w:rsidRDefault="00977D13" w:rsidP="00882E0B">
      <w:pPr>
        <w:pStyle w:val="LSBResponsorial"/>
        <w:rPr>
          <w:bCs/>
          <w:color w:val="auto"/>
        </w:rPr>
      </w:pPr>
      <w:r>
        <w:rPr>
          <w:bCs/>
          <w:color w:val="auto"/>
        </w:rPr>
        <w:t>Then from that day forth they took counsel together for to put Him to death, saying:</w:t>
      </w:r>
    </w:p>
    <w:p w14:paraId="2C3C4860" w14:textId="6A1A9F56" w:rsidR="00977D13" w:rsidRPr="00977D13" w:rsidRDefault="00882E0B" w:rsidP="00882E0B">
      <w:pPr>
        <w:pStyle w:val="LSBResponsorial"/>
        <w:rPr>
          <w:b/>
          <w:color w:val="auto"/>
          <w:sz w:val="18"/>
          <w:szCs w:val="14"/>
        </w:rPr>
      </w:pPr>
      <w:r>
        <w:rPr>
          <w:rStyle w:val="LSBSymbol"/>
        </w:rPr>
        <w:t>C</w:t>
      </w:r>
      <w:r>
        <w:t xml:space="preserve">  </w:t>
      </w:r>
      <w:r w:rsidR="00977D13">
        <w:rPr>
          <w:b/>
          <w:color w:val="auto"/>
        </w:rPr>
        <w:t>Let not the Romans come and take away both our place and nation.</w:t>
      </w:r>
    </w:p>
    <w:p w14:paraId="71A22265" w14:textId="77777777" w:rsidR="004C1BE7" w:rsidRPr="00AE1401" w:rsidRDefault="004C1BE7" w:rsidP="00251866">
      <w:pPr>
        <w:pStyle w:val="Caption"/>
        <w:spacing w:after="0"/>
        <w:rPr>
          <w:color w:val="FF0000"/>
          <w:sz w:val="16"/>
          <w:szCs w:val="16"/>
        </w:rPr>
      </w:pPr>
    </w:p>
    <w:p w14:paraId="473EA92F" w14:textId="6AD5A9CB" w:rsidR="004616E5" w:rsidRPr="007F2BC7" w:rsidRDefault="00000000">
      <w:pPr>
        <w:pStyle w:val="Caption"/>
        <w:rPr>
          <w:color w:val="auto"/>
        </w:rPr>
      </w:pPr>
      <w:r w:rsidRPr="007F2BC7">
        <w:rPr>
          <w:color w:val="auto"/>
          <w:sz w:val="24"/>
          <w:szCs w:val="24"/>
          <w:u w:val="single"/>
        </w:rPr>
        <w:t>Gospel:</w:t>
      </w:r>
      <w:r w:rsidRPr="007F2BC7">
        <w:rPr>
          <w:color w:val="auto"/>
          <w:sz w:val="24"/>
          <w:szCs w:val="24"/>
        </w:rPr>
        <w:t xml:space="preserve"> </w:t>
      </w:r>
      <w:r w:rsidR="007F2BC7" w:rsidRPr="007F2BC7">
        <w:rPr>
          <w:color w:val="auto"/>
          <w:sz w:val="24"/>
          <w:szCs w:val="24"/>
        </w:rPr>
        <w:t>Luke 19:29-40</w:t>
      </w:r>
      <w:r w:rsidR="00207EF1" w:rsidRPr="007F2BC7">
        <w:rPr>
          <w:color w:val="auto"/>
          <w:sz w:val="24"/>
          <w:szCs w:val="24"/>
        </w:rPr>
        <w:t xml:space="preserve"> (NKJV)</w:t>
      </w:r>
    </w:p>
    <w:p w14:paraId="3794EBFD" w14:textId="77777777" w:rsidR="007F2BC7" w:rsidRDefault="007F2BC7" w:rsidP="007F2BC7">
      <w:pPr>
        <w:pStyle w:val="LSBResponsorial"/>
      </w:pPr>
      <w:r>
        <w:rPr>
          <w:rStyle w:val="LSBSymbol"/>
        </w:rPr>
        <w:t>P</w:t>
      </w:r>
      <w:r>
        <w:tab/>
        <w:t>The Lord be with you.</w:t>
      </w:r>
    </w:p>
    <w:p w14:paraId="672E260B" w14:textId="77777777" w:rsidR="007F2BC7" w:rsidRDefault="007F2BC7" w:rsidP="007F2BC7">
      <w:pPr>
        <w:pStyle w:val="Image"/>
      </w:pPr>
      <w:r>
        <w:rPr>
          <w:noProof/>
        </w:rPr>
        <w:drawing>
          <wp:inline distT="0" distB="0" distL="0" distR="0" wp14:anchorId="70766BBB" wp14:editId="0A0FC8D1">
            <wp:extent cx="2933700" cy="571499"/>
            <wp:effectExtent l="0" t="0" r="0" b="0"/>
            <wp:docPr id="16699178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2"/>
                    <a:stretch>
                      <a:fillRect/>
                    </a:stretch>
                  </pic:blipFill>
                  <pic:spPr bwMode="auto">
                    <a:xfrm>
                      <a:off x="0" y="0"/>
                      <a:ext cx="2933700" cy="571499"/>
                    </a:xfrm>
                    <a:prstGeom prst="rect">
                      <a:avLst/>
                    </a:prstGeom>
                    <a:noFill/>
                    <a:ln>
                      <a:noFill/>
                    </a:ln>
                  </pic:spPr>
                </pic:pic>
              </a:graphicData>
            </a:graphic>
          </wp:inline>
        </w:drawing>
      </w:r>
    </w:p>
    <w:p w14:paraId="71EACEFC" w14:textId="77777777" w:rsidR="007F2BC7" w:rsidRPr="00E4298B" w:rsidRDefault="007F2BC7" w:rsidP="007F2BC7">
      <w:pPr>
        <w:pStyle w:val="Image"/>
        <w:rPr>
          <w:sz w:val="8"/>
          <w:szCs w:val="4"/>
        </w:rPr>
      </w:pPr>
    </w:p>
    <w:p w14:paraId="30BFC7A8" w14:textId="76800948" w:rsidR="007F2BC7" w:rsidRDefault="007F2BC7" w:rsidP="007F2BC7">
      <w:pPr>
        <w:pStyle w:val="LSBResponsorial"/>
        <w:rPr>
          <w:rFonts w:cs="Segoe UI"/>
        </w:rPr>
      </w:pPr>
      <w:r>
        <w:rPr>
          <w:rStyle w:val="LSBSymbol"/>
        </w:rPr>
        <w:t>P</w:t>
      </w:r>
      <w:r>
        <w:tab/>
        <w:t xml:space="preserve">The continuation of the </w:t>
      </w:r>
      <w:r>
        <w:rPr>
          <w:rFonts w:ascii="LSBSymbol" w:hAnsi="LSBSymbol"/>
        </w:rPr>
        <w:t xml:space="preserve">T </w:t>
      </w:r>
      <w:r>
        <w:rPr>
          <w:rFonts w:cs="Segoe UI"/>
        </w:rPr>
        <w:t>Holy Gospel</w:t>
      </w:r>
      <w:r>
        <w:rPr>
          <w:rFonts w:ascii="LSBSymbol" w:hAnsi="LSBSymbol"/>
        </w:rPr>
        <w:t xml:space="preserve"> T </w:t>
      </w:r>
      <w:r>
        <w:rPr>
          <w:rFonts w:cs="Segoe UI"/>
        </w:rPr>
        <w:t xml:space="preserve">according to </w:t>
      </w:r>
      <w:r>
        <w:rPr>
          <w:rFonts w:ascii="LSBSymbol" w:hAnsi="LSBSymbol"/>
        </w:rPr>
        <w:t xml:space="preserve">T </w:t>
      </w:r>
      <w:r>
        <w:rPr>
          <w:rFonts w:cs="Segoe UI"/>
        </w:rPr>
        <w:t>Saint Luke.</w:t>
      </w:r>
    </w:p>
    <w:p w14:paraId="408B6954" w14:textId="77777777" w:rsidR="007F2BC7" w:rsidRPr="00E4298B" w:rsidRDefault="007F2BC7" w:rsidP="007F2BC7">
      <w:pPr>
        <w:pStyle w:val="LSBResponsorial"/>
        <w:rPr>
          <w:rFonts w:cs="Segoe UI"/>
          <w:sz w:val="12"/>
          <w:szCs w:val="8"/>
        </w:rPr>
      </w:pPr>
    </w:p>
    <w:p w14:paraId="460ABAB2" w14:textId="77777777" w:rsidR="007F2BC7" w:rsidRPr="0062686A" w:rsidRDefault="007F2BC7" w:rsidP="007F2BC7">
      <w:pPr>
        <w:spacing w:after="40"/>
        <w:rPr>
          <w:rFonts w:ascii="Segoe UI" w:hAnsi="Segoe UI" w:cs="Segoe UI"/>
          <w:sz w:val="24"/>
          <w:szCs w:val="24"/>
        </w:rPr>
      </w:pPr>
      <w:r w:rsidRPr="0062686A">
        <w:rPr>
          <w:rFonts w:ascii="Segoe UI" w:hAnsi="Segoe UI" w:cs="Segoe UI"/>
          <w:sz w:val="24"/>
          <w:szCs w:val="24"/>
        </w:rPr>
        <w:lastRenderedPageBreak/>
        <w:t xml:space="preserve">At that time: When Jesus drew near to Bethphage and Bethany, at the mountain called Olivet, He sent two of His disciples, saying, “Go into the village opposite you, where as you enter you will find a colt tied, on which no one has ever sat. Loose it and bring it here. And if anyone asks you, ‘Why are you </w:t>
      </w:r>
      <w:proofErr w:type="spellStart"/>
      <w:r w:rsidRPr="0062686A">
        <w:rPr>
          <w:rFonts w:ascii="Segoe UI" w:hAnsi="Segoe UI" w:cs="Segoe UI"/>
          <w:sz w:val="24"/>
          <w:szCs w:val="24"/>
        </w:rPr>
        <w:t>loosing</w:t>
      </w:r>
      <w:proofErr w:type="spellEnd"/>
      <w:r w:rsidRPr="0062686A">
        <w:rPr>
          <w:rFonts w:ascii="Segoe UI" w:hAnsi="Segoe UI" w:cs="Segoe UI"/>
          <w:sz w:val="24"/>
          <w:szCs w:val="24"/>
        </w:rPr>
        <w:t xml:space="preserve"> it?’ thus you shall say to him, ‘Because the Lord has need of it.’ ” So those who were sent went their way and found it just as He had said to them. But as they were </w:t>
      </w:r>
      <w:proofErr w:type="spellStart"/>
      <w:proofErr w:type="gramStart"/>
      <w:r w:rsidRPr="0062686A">
        <w:rPr>
          <w:rFonts w:ascii="Segoe UI" w:hAnsi="Segoe UI" w:cs="Segoe UI"/>
          <w:sz w:val="24"/>
          <w:szCs w:val="24"/>
        </w:rPr>
        <w:t>loosing</w:t>
      </w:r>
      <w:proofErr w:type="spellEnd"/>
      <w:proofErr w:type="gramEnd"/>
      <w:r w:rsidRPr="0062686A">
        <w:rPr>
          <w:rFonts w:ascii="Segoe UI" w:hAnsi="Segoe UI" w:cs="Segoe UI"/>
          <w:sz w:val="24"/>
          <w:szCs w:val="24"/>
        </w:rPr>
        <w:t xml:space="preserve"> the colt, the owners of it said to them, “Why are you </w:t>
      </w:r>
      <w:proofErr w:type="spellStart"/>
      <w:r w:rsidRPr="0062686A">
        <w:rPr>
          <w:rFonts w:ascii="Segoe UI" w:hAnsi="Segoe UI" w:cs="Segoe UI"/>
          <w:sz w:val="24"/>
          <w:szCs w:val="24"/>
        </w:rPr>
        <w:t>loosing</w:t>
      </w:r>
      <w:proofErr w:type="spellEnd"/>
      <w:r w:rsidRPr="0062686A">
        <w:rPr>
          <w:rFonts w:ascii="Segoe UI" w:hAnsi="Segoe UI" w:cs="Segoe UI"/>
          <w:sz w:val="24"/>
          <w:szCs w:val="24"/>
        </w:rPr>
        <w:t xml:space="preserve"> the colt?” And they said, “The Lord has need of him.” Then they brought him to Jesus. And they threw their own clothes on the colt, and they set Jesus on him. And as He went, many spread their clothes on the road. Then, as He was now drawing near the descent of the Mount of Olives, the whole multitude of the disciples began to rejoice and praise God with a loud voice for all the mighty works they had seen, saying: “ ‘Blessed is the King who comes in the name of the </w:t>
      </w:r>
      <w:r w:rsidRPr="0062686A">
        <w:rPr>
          <w:rFonts w:ascii="Segoe UI" w:hAnsi="Segoe UI" w:cs="Segoe UI"/>
          <w:smallCaps/>
          <w:sz w:val="24"/>
          <w:szCs w:val="24"/>
        </w:rPr>
        <w:t>Lord</w:t>
      </w:r>
      <w:r w:rsidRPr="0062686A">
        <w:rPr>
          <w:rFonts w:ascii="Segoe UI" w:hAnsi="Segoe UI" w:cs="Segoe UI"/>
          <w:sz w:val="24"/>
          <w:szCs w:val="24"/>
        </w:rPr>
        <w:t>!’ Peace in heaven and glory in the highest!” And some of the Pharisees called to Him from the crowd, “Teacher, rebuke Your disciples.” But He answered and said to them, “I tell you that if these should keep silent, the stones would immediately cry out.”</w:t>
      </w:r>
    </w:p>
    <w:p w14:paraId="4E919E17" w14:textId="1DD51262" w:rsidR="004616E5" w:rsidRPr="00AE1401" w:rsidRDefault="00000000" w:rsidP="00207EF1">
      <w:pPr>
        <w:pStyle w:val="LSBResponsorial"/>
        <w:rPr>
          <w:color w:val="FF0000"/>
          <w:sz w:val="8"/>
          <w:szCs w:val="6"/>
        </w:rPr>
      </w:pPr>
      <w:r w:rsidRPr="00AE1401">
        <w:rPr>
          <w:color w:val="FF0000"/>
          <w:sz w:val="16"/>
          <w:szCs w:val="12"/>
        </w:rPr>
        <w:t xml:space="preserve"> </w:t>
      </w:r>
    </w:p>
    <w:p w14:paraId="6D7A626B" w14:textId="2135671B" w:rsidR="007F2BC7" w:rsidRDefault="007F2BC7" w:rsidP="007F2BC7">
      <w:pPr>
        <w:pStyle w:val="LSBResponsorial"/>
      </w:pPr>
      <w:r>
        <w:rPr>
          <w:rStyle w:val="LSBSymbol"/>
        </w:rPr>
        <w:t>P</w:t>
      </w:r>
      <w:r>
        <w:tab/>
        <w:t>Th</w:t>
      </w:r>
      <w:r w:rsidR="00882E0B">
        <w:t xml:space="preserve">e </w:t>
      </w:r>
      <w:r>
        <w:t>Gospel of the Lord.</w:t>
      </w:r>
    </w:p>
    <w:p w14:paraId="0B1E949E" w14:textId="77777777" w:rsidR="007F2BC7" w:rsidRDefault="007F2BC7" w:rsidP="007F2BC7">
      <w:pPr>
        <w:pStyle w:val="Image"/>
      </w:pPr>
      <w:r>
        <w:rPr>
          <w:noProof/>
        </w:rPr>
        <w:drawing>
          <wp:inline distT="0" distB="0" distL="0" distR="0" wp14:anchorId="2F381AAF" wp14:editId="166488A3">
            <wp:extent cx="2933700" cy="5333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3"/>
                    <a:stretch>
                      <a:fillRect/>
                    </a:stretch>
                  </pic:blipFill>
                  <pic:spPr bwMode="auto">
                    <a:xfrm>
                      <a:off x="0" y="0"/>
                      <a:ext cx="2933700" cy="533399"/>
                    </a:xfrm>
                    <a:prstGeom prst="rect">
                      <a:avLst/>
                    </a:prstGeom>
                    <a:noFill/>
                    <a:ln>
                      <a:noFill/>
                    </a:ln>
                  </pic:spPr>
                </pic:pic>
              </a:graphicData>
            </a:graphic>
          </wp:inline>
        </w:drawing>
      </w:r>
    </w:p>
    <w:p w14:paraId="7D1B0F6A" w14:textId="77777777" w:rsidR="004616E5" w:rsidRPr="00AE1401" w:rsidRDefault="004616E5">
      <w:pPr>
        <w:pStyle w:val="Body"/>
        <w:rPr>
          <w:color w:val="FF0000"/>
          <w:sz w:val="16"/>
          <w:szCs w:val="12"/>
        </w:rPr>
      </w:pPr>
    </w:p>
    <w:p w14:paraId="493A5941" w14:textId="014D3737" w:rsidR="00882E0B" w:rsidRDefault="00882E0B">
      <w:pPr>
        <w:pStyle w:val="Caption"/>
        <w:rPr>
          <w:color w:val="auto"/>
          <w:sz w:val="24"/>
          <w:szCs w:val="24"/>
          <w:u w:val="single"/>
        </w:rPr>
      </w:pPr>
      <w:r>
        <w:rPr>
          <w:color w:val="auto"/>
          <w:sz w:val="24"/>
          <w:szCs w:val="24"/>
          <w:u w:val="single"/>
        </w:rPr>
        <w:t>Blessing of the Palms</w:t>
      </w:r>
    </w:p>
    <w:p w14:paraId="1ADB3749" w14:textId="052A4A6A" w:rsidR="00882E0B" w:rsidRDefault="00882E0B" w:rsidP="00882E0B">
      <w:pPr>
        <w:pStyle w:val="Caption"/>
        <w:spacing w:after="0"/>
        <w:ind w:left="180"/>
        <w:rPr>
          <w:rFonts w:cs="Segoe UI"/>
          <w:b w:val="0"/>
          <w:bCs/>
          <w:sz w:val="24"/>
          <w:szCs w:val="24"/>
        </w:rPr>
      </w:pPr>
      <w:r w:rsidRPr="00882E0B">
        <w:rPr>
          <w:rStyle w:val="LSBSymbol"/>
          <w:b w:val="0"/>
          <w:bCs/>
          <w:sz w:val="24"/>
          <w:szCs w:val="24"/>
        </w:rPr>
        <w:t>P</w:t>
      </w:r>
      <w:r w:rsidRPr="00882E0B">
        <w:rPr>
          <w:b w:val="0"/>
          <w:bCs/>
          <w:sz w:val="24"/>
          <w:szCs w:val="24"/>
        </w:rPr>
        <w:t xml:space="preserve">  </w:t>
      </w:r>
      <w:r>
        <w:rPr>
          <w:b w:val="0"/>
          <w:bCs/>
          <w:sz w:val="24"/>
          <w:szCs w:val="24"/>
        </w:rPr>
        <w:t xml:space="preserve">Our help </w:t>
      </w:r>
      <w:r>
        <w:rPr>
          <w:rFonts w:ascii="LSBSymbol" w:hAnsi="LSBSymbol"/>
        </w:rPr>
        <w:t xml:space="preserve">T </w:t>
      </w:r>
      <w:r w:rsidRPr="00882E0B">
        <w:rPr>
          <w:rFonts w:cs="Segoe UI"/>
          <w:b w:val="0"/>
          <w:bCs/>
          <w:sz w:val="24"/>
          <w:szCs w:val="24"/>
        </w:rPr>
        <w:t>is in the name of the Lord.</w:t>
      </w:r>
    </w:p>
    <w:p w14:paraId="658ACDD9" w14:textId="5959590A" w:rsidR="00882E0B" w:rsidRDefault="00882E0B" w:rsidP="00882E0B">
      <w:pPr>
        <w:pStyle w:val="Caption"/>
        <w:ind w:left="180"/>
        <w:rPr>
          <w:rStyle w:val="LSBSymbol"/>
          <w:rFonts w:ascii="Segoe UI" w:hAnsi="Segoe UI" w:cs="Segoe UI"/>
          <w:sz w:val="24"/>
          <w:szCs w:val="24"/>
        </w:rPr>
      </w:pPr>
      <w:r>
        <w:rPr>
          <w:rStyle w:val="LSBSymbol"/>
          <w:sz w:val="24"/>
          <w:szCs w:val="24"/>
        </w:rPr>
        <w:t xml:space="preserve">C  </w:t>
      </w:r>
      <w:r>
        <w:rPr>
          <w:rStyle w:val="LSBSymbol"/>
          <w:rFonts w:ascii="Segoe UI" w:hAnsi="Segoe UI" w:cs="Segoe UI"/>
          <w:sz w:val="24"/>
          <w:szCs w:val="24"/>
        </w:rPr>
        <w:t>Who made heaven and earth.</w:t>
      </w:r>
    </w:p>
    <w:p w14:paraId="14E00FB6" w14:textId="1A9BE818" w:rsidR="00882E0B" w:rsidRDefault="00882E0B" w:rsidP="00882E0B">
      <w:pPr>
        <w:pStyle w:val="Caption"/>
        <w:spacing w:after="0"/>
        <w:ind w:left="180"/>
        <w:rPr>
          <w:rStyle w:val="LSBSymbol"/>
          <w:rFonts w:ascii="Segoe UI" w:hAnsi="Segoe UI" w:cs="Segoe UI"/>
          <w:b w:val="0"/>
          <w:bCs/>
          <w:sz w:val="24"/>
          <w:szCs w:val="24"/>
        </w:rPr>
      </w:pPr>
      <w:r>
        <w:rPr>
          <w:rStyle w:val="LSBSymbol"/>
          <w:b w:val="0"/>
          <w:bCs/>
          <w:sz w:val="24"/>
          <w:szCs w:val="24"/>
        </w:rPr>
        <w:t xml:space="preserve">P  </w:t>
      </w:r>
      <w:r>
        <w:rPr>
          <w:rStyle w:val="LSBSymbol"/>
          <w:rFonts w:ascii="Segoe UI" w:hAnsi="Segoe UI" w:cs="Segoe UI"/>
          <w:b w:val="0"/>
          <w:bCs/>
          <w:sz w:val="24"/>
          <w:szCs w:val="24"/>
        </w:rPr>
        <w:t>Let us pray.</w:t>
      </w:r>
    </w:p>
    <w:p w14:paraId="3668DF36" w14:textId="567E6E22" w:rsidR="00882E0B" w:rsidRDefault="00882E0B" w:rsidP="00E4298B">
      <w:pPr>
        <w:pStyle w:val="Caption"/>
        <w:spacing w:after="0"/>
        <w:ind w:left="540"/>
        <w:rPr>
          <w:rStyle w:val="LSBSymbol"/>
          <w:rFonts w:ascii="Segoe UI" w:hAnsi="Segoe UI" w:cs="Segoe UI"/>
          <w:b w:val="0"/>
          <w:bCs/>
          <w:sz w:val="24"/>
          <w:szCs w:val="24"/>
        </w:rPr>
      </w:pPr>
      <w:r w:rsidRPr="00882E0B">
        <w:rPr>
          <w:rStyle w:val="LSBSymbol"/>
          <w:rFonts w:ascii="Segoe UI" w:hAnsi="Segoe UI" w:cs="Segoe UI"/>
          <w:b w:val="0"/>
          <w:bCs/>
          <w:sz w:val="24"/>
          <w:szCs w:val="24"/>
        </w:rPr>
        <w:t xml:space="preserve">O God, whose Son, for the salvation of mankind, came down from heaven to earth and, when the hour of His Passion drew nigh, willed to come to Jerusalem sitting on a donkey and to be hailed as King and praised by the multitude:  Be </w:t>
      </w:r>
      <w:r>
        <w:rPr>
          <w:rStyle w:val="LSBSymbol"/>
          <w:rFonts w:ascii="Segoe UI" w:hAnsi="Segoe UI" w:cs="Segoe UI"/>
          <w:b w:val="0"/>
          <w:bCs/>
          <w:sz w:val="24"/>
          <w:szCs w:val="24"/>
        </w:rPr>
        <w:t>pleased to bl</w:t>
      </w:r>
      <w:r>
        <w:rPr>
          <w:rFonts w:ascii="LSBSymbol" w:hAnsi="LSBSymbol"/>
        </w:rPr>
        <w:t xml:space="preserve"> T </w:t>
      </w:r>
      <w:r>
        <w:rPr>
          <w:rStyle w:val="LSBSymbol"/>
          <w:rFonts w:ascii="Segoe UI" w:hAnsi="Segoe UI" w:cs="Segoe UI"/>
          <w:b w:val="0"/>
          <w:bCs/>
          <w:sz w:val="24"/>
          <w:szCs w:val="24"/>
        </w:rPr>
        <w:t xml:space="preserve">ess and </w:t>
      </w:r>
      <w:proofErr w:type="spellStart"/>
      <w:r>
        <w:rPr>
          <w:rStyle w:val="LSBSymbol"/>
          <w:rFonts w:ascii="Segoe UI" w:hAnsi="Segoe UI" w:cs="Segoe UI"/>
          <w:b w:val="0"/>
          <w:bCs/>
          <w:sz w:val="24"/>
          <w:szCs w:val="24"/>
        </w:rPr>
        <w:t>sanc</w:t>
      </w:r>
      <w:proofErr w:type="spellEnd"/>
      <w:r>
        <w:rPr>
          <w:rFonts w:ascii="LSBSymbol" w:hAnsi="LSBSymbol"/>
        </w:rPr>
        <w:t xml:space="preserve"> T </w:t>
      </w:r>
      <w:proofErr w:type="spellStart"/>
      <w:r>
        <w:rPr>
          <w:rStyle w:val="LSBSymbol"/>
          <w:rFonts w:ascii="Segoe UI" w:hAnsi="Segoe UI" w:cs="Segoe UI"/>
          <w:b w:val="0"/>
          <w:bCs/>
          <w:sz w:val="24"/>
          <w:szCs w:val="24"/>
        </w:rPr>
        <w:t>tify</w:t>
      </w:r>
      <w:proofErr w:type="spellEnd"/>
      <w:r>
        <w:rPr>
          <w:rStyle w:val="LSBSymbol"/>
          <w:rFonts w:ascii="Segoe UI" w:hAnsi="Segoe UI" w:cs="Segoe UI"/>
          <w:b w:val="0"/>
          <w:bCs/>
          <w:sz w:val="24"/>
          <w:szCs w:val="24"/>
        </w:rPr>
        <w:t xml:space="preserve"> </w:t>
      </w:r>
      <w:bookmarkStart w:id="2" w:name="_Hlk161817686"/>
      <w:r>
        <w:rPr>
          <w:rStyle w:val="LSBSymbol"/>
          <w:rFonts w:ascii="Segoe UI" w:hAnsi="Segoe UI" w:cs="Segoe UI"/>
          <w:b w:val="0"/>
          <w:bCs/>
          <w:sz w:val="24"/>
          <w:szCs w:val="24"/>
        </w:rPr>
        <w:t xml:space="preserve">these </w:t>
      </w:r>
      <w:r w:rsidR="008A748A">
        <w:rPr>
          <w:rStyle w:val="LSBSymbol"/>
          <w:rFonts w:ascii="Segoe UI" w:hAnsi="Segoe UI" w:cs="Segoe UI"/>
          <w:b w:val="0"/>
          <w:bCs/>
          <w:sz w:val="24"/>
          <w:szCs w:val="24"/>
        </w:rPr>
        <w:t xml:space="preserve">Thy people who carry these </w:t>
      </w:r>
      <w:r>
        <w:rPr>
          <w:rStyle w:val="LSBSymbol"/>
          <w:rFonts w:ascii="Segoe UI" w:hAnsi="Segoe UI" w:cs="Segoe UI"/>
          <w:b w:val="0"/>
          <w:bCs/>
          <w:sz w:val="24"/>
          <w:szCs w:val="24"/>
        </w:rPr>
        <w:t xml:space="preserve">branches: that all who carry them may be so filled with the gift of Thy blessing </w:t>
      </w:r>
      <w:bookmarkEnd w:id="2"/>
      <w:r>
        <w:rPr>
          <w:rStyle w:val="LSBSymbol"/>
          <w:rFonts w:ascii="Segoe UI" w:hAnsi="Segoe UI" w:cs="Segoe UI"/>
          <w:b w:val="0"/>
          <w:bCs/>
          <w:sz w:val="24"/>
          <w:szCs w:val="24"/>
        </w:rPr>
        <w:t xml:space="preserve">that they may overcome the ancient foe even in this world, and with the palm of victory </w:t>
      </w:r>
      <w:r w:rsidR="00E4298B">
        <w:rPr>
          <w:rStyle w:val="LSBSymbol"/>
          <w:rFonts w:ascii="Segoe UI" w:hAnsi="Segoe UI" w:cs="Segoe UI"/>
          <w:b w:val="0"/>
          <w:bCs/>
          <w:sz w:val="24"/>
          <w:szCs w:val="24"/>
        </w:rPr>
        <w:t xml:space="preserve">and the fruit of good works appear before Thee in the world to come; through the same Jesus Christ, Thy Son, our Lord, who </w:t>
      </w:r>
      <w:proofErr w:type="spellStart"/>
      <w:r w:rsidR="00E4298B">
        <w:rPr>
          <w:rStyle w:val="LSBSymbol"/>
          <w:rFonts w:ascii="Segoe UI" w:hAnsi="Segoe UI" w:cs="Segoe UI"/>
          <w:b w:val="0"/>
          <w:bCs/>
          <w:sz w:val="24"/>
          <w:szCs w:val="24"/>
        </w:rPr>
        <w:lastRenderedPageBreak/>
        <w:t>liveth</w:t>
      </w:r>
      <w:proofErr w:type="spellEnd"/>
      <w:r w:rsidR="00E4298B">
        <w:rPr>
          <w:rStyle w:val="LSBSymbol"/>
          <w:rFonts w:ascii="Segoe UI" w:hAnsi="Segoe UI" w:cs="Segoe UI"/>
          <w:b w:val="0"/>
          <w:bCs/>
          <w:sz w:val="24"/>
          <w:szCs w:val="24"/>
        </w:rPr>
        <w:t xml:space="preserve"> and </w:t>
      </w:r>
      <w:proofErr w:type="spellStart"/>
      <w:r w:rsidR="00E4298B">
        <w:rPr>
          <w:rStyle w:val="LSBSymbol"/>
          <w:rFonts w:ascii="Segoe UI" w:hAnsi="Segoe UI" w:cs="Segoe UI"/>
          <w:b w:val="0"/>
          <w:bCs/>
          <w:sz w:val="24"/>
          <w:szCs w:val="24"/>
        </w:rPr>
        <w:t>reigneth</w:t>
      </w:r>
      <w:proofErr w:type="spellEnd"/>
      <w:r w:rsidR="00E4298B">
        <w:rPr>
          <w:rStyle w:val="LSBSymbol"/>
          <w:rFonts w:ascii="Segoe UI" w:hAnsi="Segoe UI" w:cs="Segoe UI"/>
          <w:b w:val="0"/>
          <w:bCs/>
          <w:sz w:val="24"/>
          <w:szCs w:val="24"/>
        </w:rPr>
        <w:t xml:space="preserve"> with Thee and the Holy Ghost, ever one God, world without end.  </w:t>
      </w:r>
    </w:p>
    <w:p w14:paraId="6C7EC40A" w14:textId="674E2FA7" w:rsidR="00882E0B" w:rsidRDefault="00882E0B" w:rsidP="00882E0B">
      <w:pPr>
        <w:pStyle w:val="Caption"/>
        <w:spacing w:after="0"/>
        <w:ind w:left="540"/>
        <w:rPr>
          <w:rStyle w:val="LSBSymbol"/>
          <w:rFonts w:ascii="Segoe UI" w:hAnsi="Segoe UI" w:cs="Segoe UI"/>
          <w:sz w:val="24"/>
          <w:szCs w:val="24"/>
        </w:rPr>
      </w:pPr>
      <w:r>
        <w:rPr>
          <w:rStyle w:val="LSBSymbol"/>
          <w:sz w:val="24"/>
          <w:szCs w:val="24"/>
        </w:rPr>
        <w:t xml:space="preserve">C  </w:t>
      </w:r>
      <w:r>
        <w:rPr>
          <w:rStyle w:val="LSBSymbol"/>
          <w:rFonts w:ascii="Segoe UI" w:hAnsi="Segoe UI" w:cs="Segoe UI"/>
          <w:sz w:val="24"/>
          <w:szCs w:val="24"/>
        </w:rPr>
        <w:t>Amen.</w:t>
      </w:r>
    </w:p>
    <w:p w14:paraId="7DF92B3B" w14:textId="77777777" w:rsidR="00882E0B" w:rsidRPr="008A748A" w:rsidRDefault="00882E0B" w:rsidP="00882E0B">
      <w:pPr>
        <w:pStyle w:val="Caption"/>
        <w:spacing w:after="0"/>
        <w:ind w:left="540"/>
        <w:rPr>
          <w:rStyle w:val="LSBSymbol"/>
          <w:rFonts w:ascii="Segoe UI" w:hAnsi="Segoe UI" w:cs="Segoe UI"/>
          <w:b w:val="0"/>
          <w:bCs/>
          <w:sz w:val="12"/>
          <w:szCs w:val="12"/>
        </w:rPr>
      </w:pPr>
    </w:p>
    <w:p w14:paraId="212C8ABA" w14:textId="727BBEA3" w:rsidR="00882E0B" w:rsidRDefault="00882E0B" w:rsidP="006B331F">
      <w:pPr>
        <w:pStyle w:val="Caption"/>
        <w:spacing w:after="0"/>
        <w:ind w:left="180"/>
        <w:rPr>
          <w:rStyle w:val="LSBSymbol"/>
          <w:rFonts w:ascii="Segoe UI" w:hAnsi="Segoe UI" w:cs="Segoe UI"/>
          <w:b w:val="0"/>
          <w:bCs/>
          <w:sz w:val="24"/>
          <w:szCs w:val="24"/>
        </w:rPr>
      </w:pPr>
      <w:r>
        <w:rPr>
          <w:rStyle w:val="LSBSymbol"/>
          <w:rFonts w:cs="Segoe UI"/>
          <w:b w:val="0"/>
          <w:bCs/>
          <w:sz w:val="24"/>
          <w:szCs w:val="24"/>
        </w:rPr>
        <w:t xml:space="preserve">P  </w:t>
      </w:r>
      <w:r>
        <w:rPr>
          <w:rStyle w:val="LSBSymbol"/>
          <w:rFonts w:ascii="Segoe UI" w:hAnsi="Segoe UI" w:cs="Segoe UI"/>
          <w:b w:val="0"/>
          <w:bCs/>
          <w:sz w:val="24"/>
          <w:szCs w:val="24"/>
        </w:rPr>
        <w:t>Let us pray</w:t>
      </w:r>
      <w:r w:rsidR="006B331F">
        <w:rPr>
          <w:rStyle w:val="LSBSymbol"/>
          <w:rFonts w:ascii="Segoe UI" w:hAnsi="Segoe UI" w:cs="Segoe UI"/>
          <w:b w:val="0"/>
          <w:bCs/>
          <w:sz w:val="24"/>
          <w:szCs w:val="24"/>
        </w:rPr>
        <w:t>.</w:t>
      </w:r>
    </w:p>
    <w:p w14:paraId="31BA18EE" w14:textId="0E3AE760" w:rsidR="00681CBF" w:rsidRPr="00251866" w:rsidRDefault="00681CBF" w:rsidP="00251866">
      <w:pPr>
        <w:pStyle w:val="Body"/>
        <w:ind w:left="540"/>
        <w:rPr>
          <w:rStyle w:val="LSBSymbol"/>
          <w:rFonts w:ascii="Segoe UI" w:hAnsi="Segoe UI" w:cs="Segoe UI"/>
          <w:szCs w:val="24"/>
        </w:rPr>
      </w:pPr>
      <w:r w:rsidRPr="00251866">
        <w:rPr>
          <w:rStyle w:val="LSBSymbol"/>
          <w:rFonts w:ascii="Segoe UI" w:hAnsi="Segoe UI" w:cs="Segoe UI"/>
          <w:szCs w:val="24"/>
        </w:rPr>
        <w:t>O God, who for our salvation didst send Thy Son, our Lord Jesus Christ, into this world to humble Himself to us and to call us back to Thee; before whom, as He came to Jerusalem to fulfill the Scriptures, the multitude of believers devoutly strewed His way with their garments and palms: Grant, we beseech Thee, that we may prepare before Him the way of faith, and removing every stone of stumbling and rock of offense, may flourish before Thee with the fruitful branches of righteous works, that we may follow in His steps, through the same Jesus Christ, Thy Son, our Lord.</w:t>
      </w:r>
    </w:p>
    <w:p w14:paraId="4B5B2CCA" w14:textId="77777777" w:rsidR="00681CBF" w:rsidRDefault="00681CBF" w:rsidP="00251866">
      <w:pPr>
        <w:pStyle w:val="Body"/>
        <w:ind w:left="540"/>
        <w:rPr>
          <w:rStyle w:val="LSBSymbol"/>
          <w:rFonts w:ascii="Segoe UI" w:hAnsi="Segoe UI" w:cs="Segoe UI"/>
          <w:szCs w:val="24"/>
        </w:rPr>
      </w:pPr>
      <w:bookmarkStart w:id="3" w:name="_Hlk160443344"/>
      <w:r>
        <w:rPr>
          <w:rStyle w:val="LSBSymbol"/>
          <w:szCs w:val="24"/>
        </w:rPr>
        <w:t xml:space="preserve">C  </w:t>
      </w:r>
      <w:r w:rsidRPr="00251866">
        <w:rPr>
          <w:rStyle w:val="LSBSymbol"/>
          <w:rFonts w:ascii="Segoe UI" w:hAnsi="Segoe UI" w:cs="Segoe UI"/>
          <w:b/>
          <w:bCs/>
          <w:szCs w:val="24"/>
        </w:rPr>
        <w:t>Amen.</w:t>
      </w:r>
    </w:p>
    <w:p w14:paraId="03D2226B" w14:textId="77777777" w:rsidR="00681CBF" w:rsidRPr="008A748A" w:rsidRDefault="00681CBF" w:rsidP="00681CBF">
      <w:pPr>
        <w:pStyle w:val="Caption"/>
        <w:spacing w:after="0"/>
        <w:ind w:left="540"/>
        <w:rPr>
          <w:rStyle w:val="LSBSymbol"/>
          <w:rFonts w:ascii="Segoe UI" w:hAnsi="Segoe UI" w:cs="Segoe UI"/>
          <w:b w:val="0"/>
          <w:bCs/>
          <w:sz w:val="12"/>
          <w:szCs w:val="12"/>
        </w:rPr>
      </w:pPr>
    </w:p>
    <w:p w14:paraId="2F7F1EF7" w14:textId="77777777" w:rsidR="00681CBF" w:rsidRDefault="00681CBF" w:rsidP="00251866">
      <w:pPr>
        <w:pStyle w:val="Body"/>
        <w:rPr>
          <w:rStyle w:val="LSBSymbol"/>
          <w:rFonts w:ascii="Segoe UI" w:hAnsi="Segoe UI" w:cs="Segoe UI"/>
          <w:b/>
          <w:bCs/>
          <w:szCs w:val="24"/>
        </w:rPr>
      </w:pPr>
      <w:r>
        <w:rPr>
          <w:rStyle w:val="LSBSymbol"/>
          <w:rFonts w:cs="Segoe UI"/>
          <w:bCs/>
          <w:szCs w:val="24"/>
        </w:rPr>
        <w:t xml:space="preserve">P  </w:t>
      </w:r>
      <w:r>
        <w:rPr>
          <w:rStyle w:val="LSBSymbol"/>
          <w:rFonts w:ascii="Segoe UI" w:hAnsi="Segoe UI" w:cs="Segoe UI"/>
          <w:bCs/>
          <w:szCs w:val="24"/>
        </w:rPr>
        <w:t>Let us pray.</w:t>
      </w:r>
    </w:p>
    <w:p w14:paraId="3AD3B722" w14:textId="435B97F6" w:rsidR="00681CBF" w:rsidRDefault="00681CBF" w:rsidP="009A6019">
      <w:pPr>
        <w:pStyle w:val="Body"/>
        <w:ind w:left="540"/>
        <w:rPr>
          <w:rStyle w:val="LSBSymbol"/>
          <w:rFonts w:ascii="Segoe UI" w:hAnsi="Segoe UI" w:cs="Segoe UI"/>
          <w:bCs/>
          <w:szCs w:val="24"/>
        </w:rPr>
      </w:pPr>
      <w:r>
        <w:rPr>
          <w:rStyle w:val="LSBSymbol"/>
          <w:rFonts w:ascii="Segoe UI" w:hAnsi="Segoe UI" w:cs="Segoe UI"/>
          <w:bCs/>
          <w:szCs w:val="24"/>
        </w:rPr>
        <w:t xml:space="preserve">Almighty and everlasting God, who restores us by the blessed Passion of Jesus Christ, Thy Son, preserve in us the works of Thy mercy, that in the celebration of this mystery we may live in perpetual devotion, through the </w:t>
      </w:r>
      <w:r w:rsidR="009A6019">
        <w:rPr>
          <w:rStyle w:val="LSBSymbol"/>
          <w:rFonts w:ascii="Segoe UI" w:hAnsi="Segoe UI" w:cs="Segoe UI"/>
          <w:bCs/>
          <w:szCs w:val="24"/>
        </w:rPr>
        <w:t xml:space="preserve">same Jesus Christ, Thy Son, our Lord, who </w:t>
      </w:r>
      <w:proofErr w:type="spellStart"/>
      <w:r w:rsidR="009A6019">
        <w:rPr>
          <w:rStyle w:val="LSBSymbol"/>
          <w:rFonts w:ascii="Segoe UI" w:hAnsi="Segoe UI" w:cs="Segoe UI"/>
          <w:bCs/>
          <w:szCs w:val="24"/>
        </w:rPr>
        <w:t>liveth</w:t>
      </w:r>
      <w:proofErr w:type="spellEnd"/>
      <w:r w:rsidR="009A6019">
        <w:rPr>
          <w:rStyle w:val="LSBSymbol"/>
          <w:rFonts w:ascii="Segoe UI" w:hAnsi="Segoe UI" w:cs="Segoe UI"/>
          <w:bCs/>
          <w:szCs w:val="24"/>
        </w:rPr>
        <w:t xml:space="preserve"> and </w:t>
      </w:r>
      <w:proofErr w:type="spellStart"/>
      <w:r w:rsidR="009A6019">
        <w:rPr>
          <w:rStyle w:val="LSBSymbol"/>
          <w:rFonts w:ascii="Segoe UI" w:hAnsi="Segoe UI" w:cs="Segoe UI"/>
          <w:bCs/>
          <w:szCs w:val="24"/>
        </w:rPr>
        <w:t>reigneth</w:t>
      </w:r>
      <w:proofErr w:type="spellEnd"/>
      <w:r w:rsidR="009A6019">
        <w:rPr>
          <w:rStyle w:val="LSBSymbol"/>
          <w:rFonts w:ascii="Segoe UI" w:hAnsi="Segoe UI" w:cs="Segoe UI"/>
          <w:bCs/>
          <w:szCs w:val="24"/>
        </w:rPr>
        <w:t xml:space="preserve"> with Thee and the Holy Ghost, ever one God, world without end. </w:t>
      </w:r>
    </w:p>
    <w:p w14:paraId="1C61DA29" w14:textId="693FB664" w:rsidR="009A6019" w:rsidRDefault="009A6019" w:rsidP="009A6019">
      <w:pPr>
        <w:pStyle w:val="Body"/>
        <w:ind w:left="540"/>
        <w:rPr>
          <w:rStyle w:val="LSBSymbol"/>
          <w:rFonts w:ascii="Segoe UI" w:hAnsi="Segoe UI" w:cs="Segoe UI"/>
          <w:szCs w:val="24"/>
        </w:rPr>
      </w:pPr>
      <w:r>
        <w:rPr>
          <w:rStyle w:val="LSBSymbol"/>
          <w:szCs w:val="24"/>
        </w:rPr>
        <w:t xml:space="preserve">C  </w:t>
      </w:r>
      <w:r w:rsidRPr="00251866">
        <w:rPr>
          <w:rStyle w:val="LSBSymbol"/>
          <w:rFonts w:ascii="Segoe UI" w:hAnsi="Segoe UI" w:cs="Segoe UI"/>
          <w:b/>
          <w:bCs/>
          <w:szCs w:val="24"/>
        </w:rPr>
        <w:t>Amen.</w:t>
      </w:r>
    </w:p>
    <w:p w14:paraId="6D7DEBC8" w14:textId="77777777" w:rsidR="008A748A" w:rsidRPr="008A748A" w:rsidRDefault="008A748A" w:rsidP="00251866">
      <w:pPr>
        <w:pStyle w:val="Body"/>
        <w:rPr>
          <w:rStyle w:val="LSBSymbol"/>
          <w:rFonts w:ascii="Segoe UI" w:hAnsi="Segoe UI" w:cs="Segoe UI"/>
          <w:color w:val="FF0000"/>
          <w:sz w:val="12"/>
          <w:szCs w:val="12"/>
        </w:rPr>
      </w:pPr>
    </w:p>
    <w:p w14:paraId="52F41BCB" w14:textId="4B53EB7D" w:rsidR="00681CBF" w:rsidRPr="00251866" w:rsidRDefault="00681CBF" w:rsidP="00251866">
      <w:pPr>
        <w:pStyle w:val="Body"/>
        <w:rPr>
          <w:rStyle w:val="LSBSymbol"/>
          <w:rFonts w:ascii="Segoe UI" w:hAnsi="Segoe UI" w:cs="Segoe UI"/>
          <w:b/>
          <w:bCs/>
          <w:szCs w:val="24"/>
          <w:u w:val="single"/>
        </w:rPr>
      </w:pPr>
      <w:r w:rsidRPr="00251866">
        <w:rPr>
          <w:rStyle w:val="LSBSymbol"/>
          <w:rFonts w:ascii="Segoe UI" w:hAnsi="Segoe UI" w:cs="Segoe UI"/>
          <w:b/>
          <w:bCs/>
          <w:szCs w:val="24"/>
          <w:u w:val="single"/>
        </w:rPr>
        <w:t>Antiphon</w:t>
      </w:r>
    </w:p>
    <w:p w14:paraId="79DB0FA3" w14:textId="77777777" w:rsidR="00681CBF" w:rsidRDefault="00681CBF" w:rsidP="00251866">
      <w:pPr>
        <w:pStyle w:val="Body"/>
        <w:ind w:left="540" w:hanging="360"/>
        <w:rPr>
          <w:rStyle w:val="LSBSymbol"/>
          <w:rFonts w:ascii="Segoe UI" w:hAnsi="Segoe UI" w:cs="Segoe UI"/>
          <w:b/>
          <w:bCs/>
          <w:szCs w:val="24"/>
        </w:rPr>
      </w:pPr>
      <w:r>
        <w:rPr>
          <w:rStyle w:val="LSBSymbol"/>
          <w:rFonts w:cs="Segoe UI"/>
          <w:bCs/>
          <w:szCs w:val="24"/>
        </w:rPr>
        <w:t xml:space="preserve">P  </w:t>
      </w:r>
      <w:r>
        <w:rPr>
          <w:rStyle w:val="LSBSymbol"/>
          <w:rFonts w:ascii="Segoe UI" w:hAnsi="Segoe UI" w:cs="Segoe UI"/>
          <w:bCs/>
          <w:szCs w:val="24"/>
        </w:rPr>
        <w:t>When the people heard that Jesus was coming to Jerusalem, they took branches of palm trees, and went forth to meet Him; and the children cried, saying:</w:t>
      </w:r>
    </w:p>
    <w:p w14:paraId="63F3D8B3" w14:textId="77777777" w:rsidR="00681CBF" w:rsidRDefault="00681CBF" w:rsidP="00251866">
      <w:pPr>
        <w:pStyle w:val="Body"/>
        <w:ind w:left="540" w:firstLine="360"/>
        <w:rPr>
          <w:rStyle w:val="LSBSymbol"/>
          <w:rFonts w:ascii="Segoe UI" w:hAnsi="Segoe UI" w:cs="Segoe UI"/>
          <w:b/>
          <w:bCs/>
          <w:szCs w:val="24"/>
        </w:rPr>
      </w:pPr>
      <w:r>
        <w:rPr>
          <w:rStyle w:val="LSBSymbol"/>
          <w:rFonts w:ascii="Segoe UI" w:hAnsi="Segoe UI" w:cs="Segoe UI"/>
          <w:bCs/>
          <w:szCs w:val="24"/>
        </w:rPr>
        <w:t>This is He who was to come for the salvation of the people.</w:t>
      </w:r>
    </w:p>
    <w:p w14:paraId="1CCD27DE" w14:textId="77777777" w:rsidR="00681CBF" w:rsidRDefault="00681CBF" w:rsidP="00251866">
      <w:pPr>
        <w:pStyle w:val="Body"/>
        <w:ind w:left="540" w:firstLine="360"/>
        <w:rPr>
          <w:rStyle w:val="LSBSymbol"/>
          <w:rFonts w:ascii="Segoe UI" w:hAnsi="Segoe UI" w:cs="Segoe UI"/>
          <w:b/>
          <w:bCs/>
          <w:szCs w:val="24"/>
        </w:rPr>
      </w:pPr>
      <w:r>
        <w:rPr>
          <w:rStyle w:val="LSBSymbol"/>
          <w:rFonts w:ascii="Segoe UI" w:hAnsi="Segoe UI" w:cs="Segoe UI"/>
          <w:bCs/>
          <w:szCs w:val="24"/>
        </w:rPr>
        <w:t>This is our salvation: and the redemption of Israel</w:t>
      </w:r>
    </w:p>
    <w:p w14:paraId="057F2527" w14:textId="77777777" w:rsidR="00681CBF" w:rsidRDefault="00681CBF" w:rsidP="00251866">
      <w:pPr>
        <w:pStyle w:val="Body"/>
        <w:ind w:left="540" w:firstLine="360"/>
        <w:rPr>
          <w:rStyle w:val="LSBSymbol"/>
          <w:rFonts w:ascii="Segoe UI" w:hAnsi="Segoe UI" w:cs="Segoe UI"/>
          <w:b/>
          <w:bCs/>
          <w:szCs w:val="24"/>
        </w:rPr>
      </w:pPr>
      <w:r w:rsidRPr="000D4170">
        <w:rPr>
          <w:rStyle w:val="LSBSymbol"/>
          <w:rFonts w:ascii="Segoe UI" w:hAnsi="Segoe UI" w:cs="Segoe UI"/>
          <w:bCs/>
          <w:szCs w:val="24"/>
        </w:rPr>
        <w:t>How great is He, whom thrones</w:t>
      </w:r>
      <w:r>
        <w:rPr>
          <w:rStyle w:val="LSBSymbol"/>
          <w:rFonts w:ascii="Segoe UI" w:hAnsi="Segoe UI" w:cs="Segoe UI"/>
          <w:szCs w:val="24"/>
        </w:rPr>
        <w:t xml:space="preserve"> </w:t>
      </w:r>
      <w:r>
        <w:rPr>
          <w:rStyle w:val="LSBSymbol"/>
          <w:rFonts w:ascii="Segoe UI" w:hAnsi="Segoe UI" w:cs="Segoe UI"/>
          <w:bCs/>
          <w:szCs w:val="24"/>
        </w:rPr>
        <w:t>and dominions run to meet.</w:t>
      </w:r>
    </w:p>
    <w:p w14:paraId="79C0F0CD" w14:textId="77777777" w:rsidR="00681CBF" w:rsidRDefault="00681CBF" w:rsidP="00251866">
      <w:pPr>
        <w:pStyle w:val="Body"/>
        <w:ind w:left="540" w:firstLine="360"/>
        <w:rPr>
          <w:rStyle w:val="LSBSymbol"/>
          <w:rFonts w:ascii="Segoe UI" w:hAnsi="Segoe UI" w:cs="Segoe UI"/>
          <w:b/>
          <w:bCs/>
          <w:szCs w:val="24"/>
        </w:rPr>
      </w:pPr>
      <w:r>
        <w:rPr>
          <w:rStyle w:val="LSBSymbol"/>
          <w:rFonts w:ascii="Segoe UI" w:hAnsi="Segoe UI" w:cs="Segoe UI"/>
          <w:bCs/>
          <w:szCs w:val="24"/>
        </w:rPr>
        <w:t xml:space="preserve">Fear not, daughter of Zion, </w:t>
      </w:r>
    </w:p>
    <w:p w14:paraId="79E2EC0B" w14:textId="77777777" w:rsidR="00681CBF" w:rsidRDefault="00681CBF" w:rsidP="00251866">
      <w:pPr>
        <w:pStyle w:val="Body"/>
        <w:ind w:left="540" w:firstLine="360"/>
        <w:rPr>
          <w:rStyle w:val="LSBSymbol"/>
          <w:rFonts w:ascii="Segoe UI" w:hAnsi="Segoe UI" w:cs="Segoe UI"/>
          <w:b/>
          <w:bCs/>
          <w:szCs w:val="24"/>
        </w:rPr>
      </w:pPr>
      <w:r>
        <w:rPr>
          <w:rStyle w:val="LSBSymbol"/>
          <w:rFonts w:ascii="Segoe UI" w:hAnsi="Segoe UI" w:cs="Segoe UI"/>
          <w:bCs/>
          <w:szCs w:val="24"/>
        </w:rPr>
        <w:t xml:space="preserve">Behold thy King, cometh unto thee, </w:t>
      </w:r>
    </w:p>
    <w:p w14:paraId="118660B4" w14:textId="77777777" w:rsidR="00681CBF" w:rsidRDefault="00681CBF" w:rsidP="00251866">
      <w:pPr>
        <w:pStyle w:val="Body"/>
        <w:ind w:left="540" w:firstLine="360"/>
        <w:rPr>
          <w:rStyle w:val="LSBSymbol"/>
          <w:rFonts w:ascii="Segoe UI" w:hAnsi="Segoe UI" w:cs="Segoe UI"/>
          <w:b/>
          <w:bCs/>
          <w:szCs w:val="24"/>
        </w:rPr>
      </w:pPr>
      <w:r>
        <w:rPr>
          <w:rStyle w:val="LSBSymbol"/>
          <w:rFonts w:ascii="Segoe UI" w:hAnsi="Segoe UI" w:cs="Segoe UI"/>
          <w:bCs/>
          <w:szCs w:val="24"/>
        </w:rPr>
        <w:t>Sitting on an ass’s colt, as it is written.</w:t>
      </w:r>
    </w:p>
    <w:p w14:paraId="6B3892DC" w14:textId="77777777" w:rsidR="00681CBF" w:rsidRDefault="00681CBF" w:rsidP="00251866">
      <w:pPr>
        <w:pStyle w:val="Body"/>
        <w:ind w:left="540" w:firstLine="360"/>
        <w:rPr>
          <w:rStyle w:val="LSBSymbol"/>
          <w:rFonts w:ascii="Segoe UI" w:hAnsi="Segoe UI" w:cs="Segoe UI"/>
          <w:b/>
          <w:bCs/>
          <w:szCs w:val="24"/>
        </w:rPr>
      </w:pPr>
      <w:r>
        <w:rPr>
          <w:rStyle w:val="LSBSymbol"/>
          <w:rFonts w:ascii="Segoe UI" w:hAnsi="Segoe UI" w:cs="Segoe UI"/>
          <w:bCs/>
          <w:szCs w:val="24"/>
        </w:rPr>
        <w:t>Hail, O King, Creator of the world.</w:t>
      </w:r>
    </w:p>
    <w:p w14:paraId="2ADE2495" w14:textId="345B4981" w:rsidR="00681CBF" w:rsidRPr="00E4298B" w:rsidRDefault="00681CBF" w:rsidP="00E4298B">
      <w:pPr>
        <w:pStyle w:val="Body"/>
        <w:ind w:left="540" w:firstLine="360"/>
        <w:rPr>
          <w:rFonts w:cs="Segoe UI"/>
          <w:b/>
          <w:bCs/>
          <w:szCs w:val="24"/>
        </w:rPr>
      </w:pPr>
      <w:r>
        <w:rPr>
          <w:rStyle w:val="LSBSymbol"/>
          <w:rFonts w:ascii="Segoe UI" w:hAnsi="Segoe UI" w:cs="Segoe UI"/>
          <w:bCs/>
          <w:szCs w:val="24"/>
        </w:rPr>
        <w:t>Who didst come to redeem us.</w:t>
      </w:r>
    </w:p>
    <w:p w14:paraId="272E3BFA" w14:textId="6C5A581A" w:rsidR="00681CBF" w:rsidRDefault="00681CBF" w:rsidP="009A6019">
      <w:pPr>
        <w:pStyle w:val="Body"/>
        <w:ind w:left="0"/>
        <w:rPr>
          <w:b/>
          <w:bCs/>
          <w:color w:val="auto"/>
        </w:rPr>
      </w:pPr>
      <w:r w:rsidRPr="00251866">
        <w:rPr>
          <w:b/>
          <w:bCs/>
          <w:color w:val="auto"/>
          <w:u w:val="single"/>
        </w:rPr>
        <w:lastRenderedPageBreak/>
        <w:t>Processional Hymn:</w:t>
      </w:r>
      <w:r w:rsidRPr="00251866">
        <w:rPr>
          <w:b/>
          <w:bCs/>
          <w:color w:val="auto"/>
        </w:rPr>
        <w:t xml:space="preserve">  </w:t>
      </w:r>
      <w:r w:rsidR="00F51620">
        <w:rPr>
          <w:b/>
          <w:bCs/>
          <w:color w:val="auto"/>
        </w:rPr>
        <w:t>TLH</w:t>
      </w:r>
      <w:r w:rsidRPr="00251866">
        <w:rPr>
          <w:b/>
          <w:bCs/>
          <w:color w:val="auto"/>
        </w:rPr>
        <w:t xml:space="preserve"> #</w:t>
      </w:r>
      <w:r w:rsidR="00126F56">
        <w:rPr>
          <w:b/>
          <w:bCs/>
          <w:color w:val="auto"/>
        </w:rPr>
        <w:t>160</w:t>
      </w:r>
      <w:r w:rsidRPr="00251866">
        <w:rPr>
          <w:b/>
          <w:bCs/>
          <w:color w:val="auto"/>
        </w:rPr>
        <w:t xml:space="preserve"> “All Glory, Laud, and Honor”</w:t>
      </w:r>
    </w:p>
    <w:p w14:paraId="1891293F" w14:textId="2A028F37" w:rsidR="00F51620" w:rsidRDefault="00AD3A1C" w:rsidP="00F51620">
      <w:pPr>
        <w:pStyle w:val="Body"/>
        <w:ind w:left="0"/>
        <w:rPr>
          <w:i/>
          <w:iCs/>
          <w:color w:val="auto"/>
        </w:rPr>
      </w:pPr>
      <w:r>
        <w:rPr>
          <w:i/>
          <w:iCs/>
          <w:color w:val="auto"/>
        </w:rPr>
        <w:t xml:space="preserve">      </w:t>
      </w:r>
      <w:r w:rsidR="00F51620">
        <w:rPr>
          <w:i/>
          <w:iCs/>
          <w:color w:val="auto"/>
        </w:rPr>
        <w:tab/>
        <w:t>(Sung to the tune of LSB #442)</w:t>
      </w:r>
    </w:p>
    <w:p w14:paraId="5CEF17CF" w14:textId="77777777" w:rsidR="00F51620" w:rsidRPr="004F06A4" w:rsidRDefault="00F51620" w:rsidP="00F51620">
      <w:pPr>
        <w:pStyle w:val="Body"/>
        <w:ind w:left="0"/>
        <w:rPr>
          <w:i/>
          <w:iCs/>
          <w:color w:val="auto"/>
          <w:sz w:val="12"/>
          <w:szCs w:val="8"/>
        </w:rPr>
      </w:pPr>
    </w:p>
    <w:p w14:paraId="23814FA6" w14:textId="5B4C6A47" w:rsidR="00F51620" w:rsidRDefault="00F51620" w:rsidP="00F51620">
      <w:pPr>
        <w:pStyle w:val="Body"/>
        <w:numPr>
          <w:ilvl w:val="0"/>
          <w:numId w:val="1"/>
        </w:numPr>
        <w:rPr>
          <w:color w:val="auto"/>
        </w:rPr>
      </w:pPr>
      <w:r>
        <w:rPr>
          <w:color w:val="auto"/>
        </w:rPr>
        <w:t xml:space="preserve"> </w:t>
      </w:r>
      <w:r w:rsidR="004F06A4">
        <w:rPr>
          <w:color w:val="auto"/>
        </w:rPr>
        <w:t xml:space="preserve"> </w:t>
      </w:r>
      <w:r>
        <w:rPr>
          <w:color w:val="auto"/>
        </w:rPr>
        <w:t xml:space="preserve">All glory, laud, and honor </w:t>
      </w:r>
      <w:r w:rsidR="004F06A4">
        <w:rPr>
          <w:color w:val="auto"/>
        </w:rPr>
        <w:t>t</w:t>
      </w:r>
      <w:r>
        <w:rPr>
          <w:color w:val="auto"/>
        </w:rPr>
        <w:t>o Thee, Redeemer, King,</w:t>
      </w:r>
    </w:p>
    <w:p w14:paraId="128A1404" w14:textId="5A3A065B" w:rsidR="00F51620" w:rsidRDefault="00F51620" w:rsidP="004F06A4">
      <w:pPr>
        <w:pStyle w:val="Body"/>
        <w:ind w:left="810"/>
        <w:rPr>
          <w:color w:val="auto"/>
        </w:rPr>
      </w:pPr>
      <w:r>
        <w:rPr>
          <w:color w:val="auto"/>
        </w:rPr>
        <w:t xml:space="preserve">To whom the lips of children </w:t>
      </w:r>
      <w:r w:rsidR="004F06A4">
        <w:rPr>
          <w:color w:val="auto"/>
        </w:rPr>
        <w:t>m</w:t>
      </w:r>
      <w:r>
        <w:rPr>
          <w:color w:val="auto"/>
        </w:rPr>
        <w:t>ade sweet hosannas ring.</w:t>
      </w:r>
    </w:p>
    <w:p w14:paraId="1EE1D360" w14:textId="0E99D889" w:rsidR="00F51620" w:rsidRDefault="00F51620" w:rsidP="00F51620">
      <w:pPr>
        <w:pStyle w:val="Body"/>
        <w:ind w:left="810"/>
        <w:rPr>
          <w:color w:val="auto"/>
        </w:rPr>
      </w:pPr>
      <w:r>
        <w:rPr>
          <w:color w:val="auto"/>
        </w:rPr>
        <w:t xml:space="preserve">Thou art the King of Israel, </w:t>
      </w:r>
      <w:r w:rsidR="004F06A4">
        <w:rPr>
          <w:color w:val="auto"/>
        </w:rPr>
        <w:t>T</w:t>
      </w:r>
      <w:r>
        <w:rPr>
          <w:color w:val="auto"/>
        </w:rPr>
        <w:t>hou David’s royal Son,</w:t>
      </w:r>
    </w:p>
    <w:p w14:paraId="29968652" w14:textId="1780D152" w:rsidR="00F51620" w:rsidRDefault="00F51620" w:rsidP="00F51620">
      <w:pPr>
        <w:pStyle w:val="Body"/>
        <w:ind w:left="810"/>
        <w:rPr>
          <w:color w:val="auto"/>
        </w:rPr>
      </w:pPr>
      <w:r>
        <w:rPr>
          <w:color w:val="auto"/>
        </w:rPr>
        <w:t xml:space="preserve">Who in the Lord’s name </w:t>
      </w:r>
      <w:proofErr w:type="spellStart"/>
      <w:r>
        <w:rPr>
          <w:color w:val="auto"/>
        </w:rPr>
        <w:t>comest</w:t>
      </w:r>
      <w:proofErr w:type="spellEnd"/>
      <w:r>
        <w:rPr>
          <w:color w:val="auto"/>
        </w:rPr>
        <w:t xml:space="preserve">, </w:t>
      </w:r>
      <w:r w:rsidR="004F06A4">
        <w:rPr>
          <w:color w:val="auto"/>
        </w:rPr>
        <w:t>t</w:t>
      </w:r>
      <w:r>
        <w:rPr>
          <w:color w:val="auto"/>
        </w:rPr>
        <w:t>he King and Blessed One.</w:t>
      </w:r>
    </w:p>
    <w:p w14:paraId="226A1575" w14:textId="77777777" w:rsidR="00F51620" w:rsidRPr="004F06A4" w:rsidRDefault="00F51620" w:rsidP="00F51620">
      <w:pPr>
        <w:pStyle w:val="Body"/>
        <w:ind w:left="810"/>
        <w:rPr>
          <w:color w:val="auto"/>
          <w:sz w:val="8"/>
          <w:szCs w:val="4"/>
        </w:rPr>
      </w:pPr>
    </w:p>
    <w:p w14:paraId="189DCEEE" w14:textId="1D96148A" w:rsidR="00F51620" w:rsidRDefault="00F51620" w:rsidP="00F51620">
      <w:pPr>
        <w:pStyle w:val="Body"/>
        <w:numPr>
          <w:ilvl w:val="0"/>
          <w:numId w:val="1"/>
        </w:numPr>
        <w:rPr>
          <w:color w:val="auto"/>
        </w:rPr>
      </w:pPr>
      <w:r>
        <w:rPr>
          <w:color w:val="auto"/>
        </w:rPr>
        <w:t xml:space="preserve"> </w:t>
      </w:r>
      <w:r w:rsidR="004F06A4">
        <w:rPr>
          <w:color w:val="auto"/>
        </w:rPr>
        <w:t xml:space="preserve"> </w:t>
      </w:r>
      <w:r>
        <w:rPr>
          <w:color w:val="auto"/>
        </w:rPr>
        <w:t xml:space="preserve">All glory, laud, and honor </w:t>
      </w:r>
      <w:r w:rsidR="004F06A4">
        <w:rPr>
          <w:color w:val="auto"/>
        </w:rPr>
        <w:t>t</w:t>
      </w:r>
      <w:r>
        <w:rPr>
          <w:color w:val="auto"/>
        </w:rPr>
        <w:t>o Thee, Redeemer, King,</w:t>
      </w:r>
    </w:p>
    <w:p w14:paraId="79183B0D" w14:textId="53027BF1" w:rsidR="00F51620" w:rsidRDefault="00F51620" w:rsidP="00F51620">
      <w:pPr>
        <w:pStyle w:val="Body"/>
        <w:ind w:left="810"/>
        <w:rPr>
          <w:color w:val="auto"/>
        </w:rPr>
      </w:pPr>
      <w:r>
        <w:rPr>
          <w:color w:val="auto"/>
        </w:rPr>
        <w:t xml:space="preserve">To whom the lips of children </w:t>
      </w:r>
      <w:r w:rsidR="004F06A4">
        <w:rPr>
          <w:color w:val="auto"/>
        </w:rPr>
        <w:t>m</w:t>
      </w:r>
      <w:r>
        <w:rPr>
          <w:color w:val="auto"/>
        </w:rPr>
        <w:t>ade sweet hosannas ring.</w:t>
      </w:r>
    </w:p>
    <w:p w14:paraId="645E626B" w14:textId="08C6CB31" w:rsidR="00F51620" w:rsidRDefault="00F51620" w:rsidP="00F51620">
      <w:pPr>
        <w:pStyle w:val="Body"/>
        <w:ind w:left="810"/>
        <w:rPr>
          <w:color w:val="auto"/>
        </w:rPr>
      </w:pPr>
      <w:r>
        <w:rPr>
          <w:color w:val="auto"/>
        </w:rPr>
        <w:t xml:space="preserve">The company of angels </w:t>
      </w:r>
      <w:r w:rsidR="004F06A4">
        <w:rPr>
          <w:color w:val="auto"/>
        </w:rPr>
        <w:t>a</w:t>
      </w:r>
      <w:r>
        <w:rPr>
          <w:color w:val="auto"/>
        </w:rPr>
        <w:t>re praising Thee on high,</w:t>
      </w:r>
    </w:p>
    <w:p w14:paraId="507CC0F0" w14:textId="081855EB" w:rsidR="00F51620" w:rsidRDefault="00F51620" w:rsidP="00F51620">
      <w:pPr>
        <w:pStyle w:val="Body"/>
        <w:ind w:left="810"/>
        <w:rPr>
          <w:color w:val="auto"/>
        </w:rPr>
      </w:pPr>
      <w:r>
        <w:rPr>
          <w:color w:val="auto"/>
        </w:rPr>
        <w:t xml:space="preserve">And mortal men and all things </w:t>
      </w:r>
      <w:r w:rsidR="004F06A4">
        <w:rPr>
          <w:color w:val="auto"/>
        </w:rPr>
        <w:t>c</w:t>
      </w:r>
      <w:r>
        <w:rPr>
          <w:color w:val="auto"/>
        </w:rPr>
        <w:t>reated make reply.</w:t>
      </w:r>
    </w:p>
    <w:p w14:paraId="5940C426" w14:textId="77777777" w:rsidR="00F51620" w:rsidRPr="004F06A4" w:rsidRDefault="00F51620" w:rsidP="00F51620">
      <w:pPr>
        <w:pStyle w:val="Body"/>
        <w:ind w:left="810"/>
        <w:rPr>
          <w:color w:val="auto"/>
          <w:sz w:val="8"/>
          <w:szCs w:val="4"/>
        </w:rPr>
      </w:pPr>
    </w:p>
    <w:p w14:paraId="24B1BFCC" w14:textId="60F04490" w:rsidR="00F51620" w:rsidRDefault="004F06A4" w:rsidP="00F51620">
      <w:pPr>
        <w:pStyle w:val="Body"/>
        <w:numPr>
          <w:ilvl w:val="0"/>
          <w:numId w:val="1"/>
        </w:numPr>
        <w:rPr>
          <w:color w:val="auto"/>
        </w:rPr>
      </w:pPr>
      <w:r>
        <w:rPr>
          <w:color w:val="auto"/>
        </w:rPr>
        <w:t xml:space="preserve">  </w:t>
      </w:r>
      <w:r w:rsidR="00F51620">
        <w:rPr>
          <w:color w:val="auto"/>
        </w:rPr>
        <w:t xml:space="preserve">All glory, laud, and honor </w:t>
      </w:r>
      <w:r>
        <w:rPr>
          <w:color w:val="auto"/>
        </w:rPr>
        <w:t>t</w:t>
      </w:r>
      <w:r w:rsidR="00F51620">
        <w:rPr>
          <w:color w:val="auto"/>
        </w:rPr>
        <w:t>o Thee, Redeemer, King,</w:t>
      </w:r>
    </w:p>
    <w:p w14:paraId="5217AE5B" w14:textId="14997F9E" w:rsidR="00F51620" w:rsidRDefault="00F51620" w:rsidP="00F51620">
      <w:pPr>
        <w:pStyle w:val="Body"/>
        <w:ind w:left="810"/>
        <w:rPr>
          <w:color w:val="auto"/>
        </w:rPr>
      </w:pPr>
      <w:r>
        <w:rPr>
          <w:color w:val="auto"/>
        </w:rPr>
        <w:t xml:space="preserve">To whom the lips of children </w:t>
      </w:r>
      <w:r w:rsidR="004F06A4">
        <w:rPr>
          <w:color w:val="auto"/>
        </w:rPr>
        <w:t>m</w:t>
      </w:r>
      <w:r>
        <w:rPr>
          <w:color w:val="auto"/>
        </w:rPr>
        <w:t>ade sweet hosannas ring.</w:t>
      </w:r>
    </w:p>
    <w:p w14:paraId="22F6823B" w14:textId="1C99C94F" w:rsidR="00F51620" w:rsidRDefault="00F51620" w:rsidP="00F51620">
      <w:pPr>
        <w:pStyle w:val="Body"/>
        <w:ind w:left="810"/>
        <w:rPr>
          <w:color w:val="auto"/>
        </w:rPr>
      </w:pPr>
      <w:r>
        <w:rPr>
          <w:color w:val="auto"/>
        </w:rPr>
        <w:t xml:space="preserve">The people of the Hebrews </w:t>
      </w:r>
      <w:r w:rsidR="004F06A4">
        <w:rPr>
          <w:color w:val="auto"/>
        </w:rPr>
        <w:t>w</w:t>
      </w:r>
      <w:r>
        <w:rPr>
          <w:color w:val="auto"/>
        </w:rPr>
        <w:t>ith palms before Thee went;</w:t>
      </w:r>
    </w:p>
    <w:p w14:paraId="46997FB3" w14:textId="106ED70D" w:rsidR="00F51620" w:rsidRDefault="00F51620" w:rsidP="00F51620">
      <w:pPr>
        <w:pStyle w:val="Body"/>
        <w:ind w:left="810"/>
        <w:rPr>
          <w:color w:val="auto"/>
        </w:rPr>
      </w:pPr>
      <w:r>
        <w:rPr>
          <w:color w:val="auto"/>
        </w:rPr>
        <w:t xml:space="preserve">Our praise and prayer and anthems </w:t>
      </w:r>
      <w:r w:rsidR="004F06A4">
        <w:rPr>
          <w:color w:val="auto"/>
        </w:rPr>
        <w:t>b</w:t>
      </w:r>
      <w:r>
        <w:rPr>
          <w:color w:val="auto"/>
        </w:rPr>
        <w:t>efore Thee we present.</w:t>
      </w:r>
    </w:p>
    <w:p w14:paraId="4378B46B" w14:textId="77777777" w:rsidR="004F06A4" w:rsidRPr="004F06A4" w:rsidRDefault="004F06A4" w:rsidP="00F51620">
      <w:pPr>
        <w:pStyle w:val="Body"/>
        <w:ind w:left="810"/>
        <w:rPr>
          <w:color w:val="auto"/>
          <w:sz w:val="8"/>
          <w:szCs w:val="4"/>
        </w:rPr>
      </w:pPr>
    </w:p>
    <w:p w14:paraId="08AE56E6" w14:textId="502EE7E8" w:rsidR="004F06A4" w:rsidRDefault="004F06A4" w:rsidP="004F06A4">
      <w:pPr>
        <w:pStyle w:val="Body"/>
        <w:numPr>
          <w:ilvl w:val="0"/>
          <w:numId w:val="1"/>
        </w:numPr>
        <w:rPr>
          <w:color w:val="auto"/>
        </w:rPr>
      </w:pPr>
      <w:r>
        <w:rPr>
          <w:color w:val="auto"/>
        </w:rPr>
        <w:t xml:space="preserve">  All glory, laud, and honor to Thee, Redeemer, King,</w:t>
      </w:r>
    </w:p>
    <w:p w14:paraId="234869DB" w14:textId="3E9D874A" w:rsidR="004F06A4" w:rsidRDefault="004F06A4" w:rsidP="004F06A4">
      <w:pPr>
        <w:pStyle w:val="Body"/>
        <w:ind w:left="810"/>
        <w:rPr>
          <w:color w:val="auto"/>
        </w:rPr>
      </w:pPr>
      <w:r>
        <w:rPr>
          <w:color w:val="auto"/>
        </w:rPr>
        <w:t>To whom the lips of children made sweet hosannas ring.</w:t>
      </w:r>
    </w:p>
    <w:p w14:paraId="2E480BBA" w14:textId="26595D5A" w:rsidR="004F06A4" w:rsidRDefault="004F06A4" w:rsidP="004F06A4">
      <w:pPr>
        <w:pStyle w:val="Body"/>
        <w:ind w:left="810"/>
        <w:rPr>
          <w:color w:val="auto"/>
        </w:rPr>
      </w:pPr>
      <w:r>
        <w:rPr>
          <w:color w:val="auto"/>
        </w:rPr>
        <w:t>To Thee, before Thy Passion, they sang their hymns of praise;</w:t>
      </w:r>
    </w:p>
    <w:p w14:paraId="50D75B28" w14:textId="5B519143" w:rsidR="004F06A4" w:rsidRDefault="004F06A4" w:rsidP="004F06A4">
      <w:pPr>
        <w:pStyle w:val="Body"/>
        <w:ind w:left="810"/>
        <w:rPr>
          <w:color w:val="auto"/>
        </w:rPr>
      </w:pPr>
      <w:r>
        <w:rPr>
          <w:color w:val="auto"/>
        </w:rPr>
        <w:t>To Thee, now high exalted, our melody we raise.</w:t>
      </w:r>
    </w:p>
    <w:p w14:paraId="74205A27" w14:textId="77777777" w:rsidR="004F06A4" w:rsidRPr="004F06A4" w:rsidRDefault="004F06A4" w:rsidP="004F06A4">
      <w:pPr>
        <w:pStyle w:val="Body"/>
        <w:ind w:left="810"/>
        <w:rPr>
          <w:color w:val="auto"/>
          <w:sz w:val="8"/>
          <w:szCs w:val="4"/>
        </w:rPr>
      </w:pPr>
    </w:p>
    <w:p w14:paraId="182F7AB7" w14:textId="79F9C9E6" w:rsidR="004F06A4" w:rsidRDefault="004F06A4" w:rsidP="004F06A4">
      <w:pPr>
        <w:pStyle w:val="Body"/>
        <w:numPr>
          <w:ilvl w:val="0"/>
          <w:numId w:val="1"/>
        </w:numPr>
        <w:rPr>
          <w:color w:val="auto"/>
        </w:rPr>
      </w:pPr>
      <w:r>
        <w:rPr>
          <w:color w:val="auto"/>
        </w:rPr>
        <w:t xml:space="preserve">  All glory, laud, and honor To Thee, Redeemer, King,</w:t>
      </w:r>
    </w:p>
    <w:p w14:paraId="70836B5C" w14:textId="24E395E6" w:rsidR="004F06A4" w:rsidRDefault="004F06A4" w:rsidP="004F06A4">
      <w:pPr>
        <w:pStyle w:val="Body"/>
        <w:ind w:left="810"/>
        <w:rPr>
          <w:color w:val="auto"/>
        </w:rPr>
      </w:pPr>
      <w:r>
        <w:rPr>
          <w:color w:val="auto"/>
        </w:rPr>
        <w:t>To whom the lips of children made sweet hosannas ring.</w:t>
      </w:r>
    </w:p>
    <w:p w14:paraId="26F53606" w14:textId="74A6784B" w:rsidR="004F06A4" w:rsidRDefault="004F06A4" w:rsidP="004F06A4">
      <w:pPr>
        <w:pStyle w:val="Body"/>
        <w:ind w:left="810"/>
        <w:rPr>
          <w:color w:val="auto"/>
        </w:rPr>
      </w:pPr>
      <w:r>
        <w:rPr>
          <w:color w:val="auto"/>
        </w:rPr>
        <w:t>Thou didst accept their praises; accept the prayers we bring,</w:t>
      </w:r>
    </w:p>
    <w:p w14:paraId="0D7DBA2F" w14:textId="4C2F9E70" w:rsidR="004F06A4" w:rsidRDefault="004F06A4" w:rsidP="004F06A4">
      <w:pPr>
        <w:pStyle w:val="Body"/>
        <w:ind w:left="810"/>
        <w:rPr>
          <w:color w:val="auto"/>
        </w:rPr>
      </w:pPr>
      <w:r>
        <w:rPr>
          <w:color w:val="auto"/>
        </w:rPr>
        <w:t xml:space="preserve">Who in all good </w:t>
      </w:r>
      <w:proofErr w:type="spellStart"/>
      <w:r>
        <w:rPr>
          <w:color w:val="auto"/>
        </w:rPr>
        <w:t>delightest</w:t>
      </w:r>
      <w:proofErr w:type="spellEnd"/>
      <w:r>
        <w:rPr>
          <w:color w:val="auto"/>
        </w:rPr>
        <w:t>, Thou good and gracious King.</w:t>
      </w:r>
    </w:p>
    <w:p w14:paraId="044CED1D" w14:textId="77777777" w:rsidR="00681CBF" w:rsidRPr="004F06A4" w:rsidRDefault="00681CBF" w:rsidP="00251866">
      <w:pPr>
        <w:pStyle w:val="Body"/>
        <w:rPr>
          <w:color w:val="FF0000"/>
          <w:sz w:val="12"/>
          <w:szCs w:val="8"/>
        </w:rPr>
      </w:pPr>
    </w:p>
    <w:p w14:paraId="37F6395E" w14:textId="784674D4" w:rsidR="003B55C3" w:rsidRDefault="003B55C3" w:rsidP="009A6019">
      <w:pPr>
        <w:pStyle w:val="Body"/>
        <w:ind w:left="0"/>
        <w:rPr>
          <w:rStyle w:val="Subcaption"/>
          <w:b/>
          <w:color w:val="auto"/>
        </w:rPr>
      </w:pPr>
      <w:r w:rsidRPr="00251866">
        <w:rPr>
          <w:b/>
          <w:bCs/>
          <w:color w:val="auto"/>
          <w:u w:val="single"/>
        </w:rPr>
        <w:t>Introit</w:t>
      </w:r>
      <w:r w:rsidRPr="003B55C3">
        <w:rPr>
          <w:color w:val="auto"/>
        </w:rPr>
        <w:tab/>
      </w:r>
      <w:r w:rsidR="00251866">
        <w:rPr>
          <w:color w:val="auto"/>
        </w:rPr>
        <w:tab/>
      </w:r>
      <w:r w:rsidR="00251866">
        <w:rPr>
          <w:color w:val="auto"/>
        </w:rPr>
        <w:tab/>
      </w:r>
      <w:r w:rsidR="00251866">
        <w:rPr>
          <w:color w:val="auto"/>
        </w:rPr>
        <w:tab/>
      </w:r>
      <w:r w:rsidR="00251866">
        <w:rPr>
          <w:color w:val="auto"/>
        </w:rPr>
        <w:tab/>
      </w:r>
      <w:r w:rsidR="00251866">
        <w:rPr>
          <w:color w:val="auto"/>
        </w:rPr>
        <w:tab/>
      </w:r>
      <w:r w:rsidR="00251866">
        <w:rPr>
          <w:color w:val="auto"/>
        </w:rPr>
        <w:tab/>
      </w:r>
      <w:r w:rsidR="00251866">
        <w:rPr>
          <w:color w:val="auto"/>
        </w:rPr>
        <w:tab/>
      </w:r>
      <w:r w:rsidR="00251866">
        <w:rPr>
          <w:color w:val="auto"/>
        </w:rPr>
        <w:tab/>
      </w:r>
      <w:r w:rsidR="00251866">
        <w:rPr>
          <w:color w:val="auto"/>
        </w:rPr>
        <w:tab/>
      </w:r>
      <w:r w:rsidR="00251866">
        <w:rPr>
          <w:color w:val="auto"/>
        </w:rPr>
        <w:tab/>
      </w:r>
      <w:r w:rsidR="00251866">
        <w:rPr>
          <w:color w:val="auto"/>
        </w:rPr>
        <w:tab/>
      </w:r>
      <w:r w:rsidR="00251866">
        <w:rPr>
          <w:color w:val="auto"/>
        </w:rPr>
        <w:tab/>
      </w:r>
      <w:r w:rsidR="00251866">
        <w:rPr>
          <w:color w:val="auto"/>
        </w:rPr>
        <w:tab/>
      </w:r>
      <w:r w:rsidR="00251866">
        <w:rPr>
          <w:color w:val="auto"/>
        </w:rPr>
        <w:tab/>
        <w:t xml:space="preserve">          </w:t>
      </w:r>
      <w:r w:rsidRPr="003B55C3">
        <w:rPr>
          <w:rStyle w:val="Subcaption"/>
          <w:color w:val="auto"/>
        </w:rPr>
        <w:t>Psalm 22: 19, 21</w:t>
      </w:r>
      <w:r w:rsidRPr="003B55C3">
        <w:rPr>
          <w:rStyle w:val="Subcaption"/>
          <w:b/>
          <w:color w:val="auto"/>
        </w:rPr>
        <w:t xml:space="preserve">, </w:t>
      </w:r>
      <w:r w:rsidRPr="00251866">
        <w:rPr>
          <w:rStyle w:val="Subcaption"/>
          <w:bCs/>
          <w:color w:val="auto"/>
        </w:rPr>
        <w:t>1</w:t>
      </w:r>
    </w:p>
    <w:p w14:paraId="4BEB2033" w14:textId="1BE7EA31" w:rsidR="003B55C3" w:rsidRDefault="003B55C3" w:rsidP="00F51620">
      <w:pPr>
        <w:pStyle w:val="Body"/>
        <w:ind w:left="450"/>
        <w:rPr>
          <w:color w:val="auto"/>
        </w:rPr>
      </w:pPr>
      <w:r>
        <w:rPr>
          <w:noProof/>
        </w:rPr>
        <w:drawing>
          <wp:inline distT="0" distB="0" distL="0" distR="0" wp14:anchorId="2B102D46" wp14:editId="26A5973F">
            <wp:extent cx="2197100" cy="419099"/>
            <wp:effectExtent l="0" t="0" r="0" b="0"/>
            <wp:docPr id="18213154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4"/>
                    <a:stretch>
                      <a:fillRect/>
                    </a:stretch>
                  </pic:blipFill>
                  <pic:spPr bwMode="auto">
                    <a:xfrm>
                      <a:off x="0" y="0"/>
                      <a:ext cx="2197100" cy="419099"/>
                    </a:xfrm>
                    <a:prstGeom prst="rect">
                      <a:avLst/>
                    </a:prstGeom>
                    <a:noFill/>
                    <a:ln>
                      <a:noFill/>
                    </a:ln>
                  </pic:spPr>
                </pic:pic>
              </a:graphicData>
            </a:graphic>
          </wp:inline>
        </w:drawing>
      </w:r>
    </w:p>
    <w:p w14:paraId="12BE00AA" w14:textId="5999A30A" w:rsidR="003B55C3" w:rsidRPr="00251866" w:rsidRDefault="003B55C3" w:rsidP="009A6019">
      <w:pPr>
        <w:pStyle w:val="Body"/>
        <w:tabs>
          <w:tab w:val="clear" w:pos="420"/>
        </w:tabs>
        <w:ind w:left="360"/>
      </w:pPr>
      <w:r w:rsidRPr="00251866">
        <w:rPr>
          <w:rStyle w:val="LSBSymbol"/>
          <w:szCs w:val="24"/>
        </w:rPr>
        <w:t>P</w:t>
      </w:r>
      <w:r w:rsidRPr="00251866">
        <w:t xml:space="preserve">  Be not Thou not far from me,</w:t>
      </w:r>
      <w:r w:rsidR="004649E8" w:rsidRPr="00251866">
        <w:rPr>
          <w:color w:val="FF0000"/>
        </w:rPr>
        <w:t xml:space="preserve"> </w:t>
      </w:r>
      <w:r w:rsidR="004649E8" w:rsidRPr="00251866">
        <w:rPr>
          <w:rStyle w:val="ChantMark"/>
        </w:rPr>
        <w:t>|</w:t>
      </w:r>
      <w:r w:rsidR="004649E8" w:rsidRPr="00251866">
        <w:rPr>
          <w:color w:val="FF0000"/>
        </w:rPr>
        <w:t xml:space="preserve"> </w:t>
      </w:r>
      <w:r w:rsidRPr="00251866">
        <w:t>O Lord:</w:t>
      </w:r>
      <w:r w:rsidR="004649E8" w:rsidRPr="00251866">
        <w:rPr>
          <w:color w:val="FF0000"/>
        </w:rPr>
        <w:t>*</w:t>
      </w:r>
    </w:p>
    <w:p w14:paraId="0A1A0D8E" w14:textId="229E6EBB" w:rsidR="003B55C3" w:rsidRPr="00251866" w:rsidRDefault="003B55C3" w:rsidP="009A6019">
      <w:pPr>
        <w:pStyle w:val="Body"/>
        <w:tabs>
          <w:tab w:val="clear" w:pos="420"/>
          <w:tab w:val="left" w:pos="720"/>
        </w:tabs>
        <w:ind w:left="720"/>
      </w:pPr>
      <w:r w:rsidRPr="00251866">
        <w:t>O my strength, haste Thee</w:t>
      </w:r>
      <w:r w:rsidR="004649E8" w:rsidRPr="00251866">
        <w:rPr>
          <w:color w:val="FF0000"/>
        </w:rPr>
        <w:t xml:space="preserve"> </w:t>
      </w:r>
      <w:r w:rsidRPr="00251866">
        <w:t>to</w:t>
      </w:r>
      <w:r w:rsidR="00C75D9A" w:rsidRPr="00251866">
        <w:rPr>
          <w:color w:val="FF0000"/>
        </w:rPr>
        <w:t xml:space="preserve"> </w:t>
      </w:r>
      <w:r w:rsidR="00C75D9A" w:rsidRPr="00251866">
        <w:rPr>
          <w:rStyle w:val="ChantMark"/>
        </w:rPr>
        <w:t>|</w:t>
      </w:r>
      <w:r w:rsidR="00C75D9A" w:rsidRPr="00251866">
        <w:rPr>
          <w:color w:val="FF0000"/>
        </w:rPr>
        <w:t xml:space="preserve"> </w:t>
      </w:r>
      <w:r w:rsidRPr="00251866">
        <w:t>help me.</w:t>
      </w:r>
    </w:p>
    <w:p w14:paraId="73206A86" w14:textId="2508FD61" w:rsidR="003B55C3" w:rsidRPr="00251866" w:rsidRDefault="003B55C3" w:rsidP="009A6019">
      <w:pPr>
        <w:pStyle w:val="Body"/>
        <w:tabs>
          <w:tab w:val="clear" w:pos="420"/>
          <w:tab w:val="left" w:pos="720"/>
        </w:tabs>
        <w:ind w:left="720"/>
      </w:pPr>
      <w:r w:rsidRPr="00251866">
        <w:t xml:space="preserve">Save me from the </w:t>
      </w:r>
      <w:r w:rsidR="004649E8" w:rsidRPr="00251866">
        <w:rPr>
          <w:rStyle w:val="ChantMark"/>
        </w:rPr>
        <w:t>|</w:t>
      </w:r>
      <w:r w:rsidR="004649E8" w:rsidRPr="00251866">
        <w:rPr>
          <w:color w:val="FF0000"/>
        </w:rPr>
        <w:t xml:space="preserve"> </w:t>
      </w:r>
      <w:r w:rsidRPr="00251866">
        <w:t>lion’s mouth:</w:t>
      </w:r>
      <w:r w:rsidR="004649E8" w:rsidRPr="00251866">
        <w:rPr>
          <w:color w:val="FF0000"/>
        </w:rPr>
        <w:t>*</w:t>
      </w:r>
    </w:p>
    <w:p w14:paraId="52E1BD71" w14:textId="79006CD2" w:rsidR="003B55C3" w:rsidRPr="00251866" w:rsidRDefault="003B55C3" w:rsidP="009A6019">
      <w:pPr>
        <w:pStyle w:val="Body"/>
        <w:tabs>
          <w:tab w:val="clear" w:pos="420"/>
          <w:tab w:val="left" w:pos="720"/>
        </w:tabs>
        <w:ind w:left="720"/>
      </w:pPr>
      <w:r w:rsidRPr="00251866">
        <w:t>And deliver me from the horns of the</w:t>
      </w:r>
      <w:r w:rsidR="004649E8" w:rsidRPr="00251866">
        <w:rPr>
          <w:color w:val="FF0000"/>
        </w:rPr>
        <w:t xml:space="preserve"> </w:t>
      </w:r>
      <w:r w:rsidR="004649E8" w:rsidRPr="00251866">
        <w:rPr>
          <w:rStyle w:val="ChantMark"/>
        </w:rPr>
        <w:t>|</w:t>
      </w:r>
      <w:r w:rsidR="004649E8" w:rsidRPr="00251866">
        <w:rPr>
          <w:color w:val="FF0000"/>
        </w:rPr>
        <w:t xml:space="preserve"> </w:t>
      </w:r>
      <w:r w:rsidRPr="00251866">
        <w:t>unicorns.</w:t>
      </w:r>
    </w:p>
    <w:p w14:paraId="3AF43A8F" w14:textId="7936367A" w:rsidR="003B55C3" w:rsidRPr="00251866" w:rsidRDefault="003B55C3" w:rsidP="009A6019">
      <w:pPr>
        <w:pStyle w:val="Body"/>
        <w:tabs>
          <w:tab w:val="clear" w:pos="420"/>
          <w:tab w:val="left" w:pos="720"/>
        </w:tabs>
        <w:ind w:left="720"/>
      </w:pPr>
      <w:r w:rsidRPr="00251866">
        <w:t>My God, my God, why hast Thou for</w:t>
      </w:r>
      <w:r w:rsidR="004649E8" w:rsidRPr="00251866">
        <w:rPr>
          <w:color w:val="FF0000"/>
        </w:rPr>
        <w:t>-</w:t>
      </w:r>
      <w:r w:rsidR="004649E8" w:rsidRPr="00251866">
        <w:rPr>
          <w:rStyle w:val="ChantMark"/>
        </w:rPr>
        <w:t>|</w:t>
      </w:r>
      <w:r w:rsidR="004649E8" w:rsidRPr="00251866">
        <w:rPr>
          <w:color w:val="FF0000"/>
        </w:rPr>
        <w:t xml:space="preserve"> </w:t>
      </w:r>
      <w:proofErr w:type="spellStart"/>
      <w:r w:rsidRPr="00251866">
        <w:t>saken</w:t>
      </w:r>
      <w:proofErr w:type="spellEnd"/>
      <w:r w:rsidRPr="00251866">
        <w:t xml:space="preserve"> me?</w:t>
      </w:r>
      <w:r w:rsidR="004649E8" w:rsidRPr="00251866">
        <w:rPr>
          <w:color w:val="FF0000"/>
        </w:rPr>
        <w:t>*</w:t>
      </w:r>
    </w:p>
    <w:p w14:paraId="0A6EF138" w14:textId="2D1FB846" w:rsidR="00681CBF" w:rsidRDefault="003B55C3" w:rsidP="00E4298B">
      <w:pPr>
        <w:pStyle w:val="Body"/>
        <w:tabs>
          <w:tab w:val="clear" w:pos="420"/>
          <w:tab w:val="left" w:pos="720"/>
        </w:tabs>
        <w:ind w:left="720"/>
      </w:pPr>
      <w:r w:rsidRPr="00251866">
        <w:t>Why art Thou so far from helping me, and from the words of my</w:t>
      </w:r>
      <w:r w:rsidR="004649E8" w:rsidRPr="00251866">
        <w:rPr>
          <w:color w:val="FF0000"/>
        </w:rPr>
        <w:t xml:space="preserve"> </w:t>
      </w:r>
      <w:r w:rsidR="004649E8" w:rsidRPr="00251866">
        <w:rPr>
          <w:rStyle w:val="ChantMark"/>
        </w:rPr>
        <w:t>|</w:t>
      </w:r>
      <w:r w:rsidR="004649E8" w:rsidRPr="00251866">
        <w:rPr>
          <w:color w:val="FF0000"/>
        </w:rPr>
        <w:t xml:space="preserve"> </w:t>
      </w:r>
      <w:r w:rsidRPr="00251866">
        <w:t>roaring?</w:t>
      </w:r>
      <w:r w:rsidRPr="00251866">
        <w:tab/>
      </w:r>
    </w:p>
    <w:p w14:paraId="79BE0FAD" w14:textId="2A3A4B62" w:rsidR="00681CBF" w:rsidRPr="004F06A4" w:rsidRDefault="00681CBF" w:rsidP="009A6019">
      <w:pPr>
        <w:pStyle w:val="Body"/>
        <w:ind w:left="0"/>
        <w:jc w:val="center"/>
        <w:rPr>
          <w:color w:val="FF0000"/>
          <w:sz w:val="21"/>
          <w:szCs w:val="21"/>
        </w:rPr>
      </w:pPr>
      <w:r w:rsidRPr="00251866">
        <w:rPr>
          <w:color w:val="FF0000"/>
          <w:sz w:val="21"/>
          <w:szCs w:val="21"/>
        </w:rPr>
        <w:lastRenderedPageBreak/>
        <w:t>A time of silence may be observed to highlight the contrast between Jesus’ triumphal entry and His passion.</w:t>
      </w:r>
    </w:p>
    <w:p w14:paraId="0B6C54BD" w14:textId="0F42624E" w:rsidR="00681CBF" w:rsidRPr="004C1BE7" w:rsidRDefault="00681CBF" w:rsidP="009A6019">
      <w:pPr>
        <w:pStyle w:val="Body"/>
        <w:ind w:left="0"/>
        <w:rPr>
          <w:color w:val="FF0000"/>
        </w:rPr>
      </w:pPr>
      <w:r w:rsidRPr="00251866">
        <w:rPr>
          <w:b/>
          <w:bCs/>
          <w:color w:val="auto"/>
          <w:u w:val="single"/>
        </w:rPr>
        <w:t>Kyrie</w:t>
      </w:r>
      <w:r w:rsidRPr="00251866">
        <w:rPr>
          <w:b/>
          <w:bCs/>
          <w:color w:val="FF0000"/>
        </w:rPr>
        <w:tab/>
      </w:r>
      <w:r w:rsidR="00251866">
        <w:rPr>
          <w:b/>
          <w:bCs/>
          <w:color w:val="FF0000"/>
        </w:rPr>
        <w:tab/>
      </w:r>
      <w:r w:rsidR="00251866">
        <w:rPr>
          <w:b/>
          <w:bCs/>
          <w:color w:val="FF0000"/>
        </w:rPr>
        <w:tab/>
      </w:r>
      <w:r w:rsidR="00251866">
        <w:rPr>
          <w:b/>
          <w:bCs/>
          <w:color w:val="FF0000"/>
        </w:rPr>
        <w:tab/>
      </w:r>
      <w:r w:rsidR="00251866">
        <w:rPr>
          <w:b/>
          <w:bCs/>
          <w:color w:val="FF0000"/>
        </w:rPr>
        <w:tab/>
      </w:r>
      <w:r w:rsidR="00251866">
        <w:rPr>
          <w:b/>
          <w:bCs/>
          <w:color w:val="FF0000"/>
        </w:rPr>
        <w:tab/>
      </w:r>
      <w:r w:rsidR="00251866">
        <w:rPr>
          <w:b/>
          <w:bCs/>
          <w:color w:val="FF0000"/>
        </w:rPr>
        <w:tab/>
      </w:r>
      <w:r w:rsidR="00251866">
        <w:rPr>
          <w:b/>
          <w:bCs/>
          <w:color w:val="FF0000"/>
        </w:rPr>
        <w:tab/>
      </w:r>
      <w:r w:rsidR="00251866">
        <w:rPr>
          <w:b/>
          <w:bCs/>
          <w:color w:val="FF0000"/>
        </w:rPr>
        <w:tab/>
      </w:r>
      <w:r w:rsidR="00251866">
        <w:rPr>
          <w:b/>
          <w:bCs/>
          <w:color w:val="FF0000"/>
        </w:rPr>
        <w:tab/>
      </w:r>
      <w:r w:rsidR="00251866">
        <w:rPr>
          <w:b/>
          <w:bCs/>
          <w:color w:val="FF0000"/>
        </w:rPr>
        <w:tab/>
      </w:r>
      <w:r w:rsidR="00251866">
        <w:rPr>
          <w:b/>
          <w:bCs/>
          <w:color w:val="FF0000"/>
        </w:rPr>
        <w:tab/>
      </w:r>
      <w:r w:rsidR="00251866">
        <w:rPr>
          <w:b/>
          <w:bCs/>
          <w:color w:val="FF0000"/>
        </w:rPr>
        <w:tab/>
      </w:r>
      <w:r w:rsidR="00251866">
        <w:rPr>
          <w:b/>
          <w:bCs/>
          <w:color w:val="FF0000"/>
        </w:rPr>
        <w:tab/>
      </w:r>
      <w:r w:rsidR="00251866">
        <w:rPr>
          <w:b/>
          <w:bCs/>
          <w:color w:val="FF0000"/>
        </w:rPr>
        <w:tab/>
      </w:r>
      <w:r w:rsidR="00251866">
        <w:rPr>
          <w:b/>
          <w:bCs/>
          <w:color w:val="FF0000"/>
        </w:rPr>
        <w:tab/>
        <w:t xml:space="preserve">        </w:t>
      </w:r>
      <w:r w:rsidRPr="00251866">
        <w:rPr>
          <w:rStyle w:val="Subcaption"/>
          <w:color w:val="auto"/>
        </w:rPr>
        <w:t>Mark 10:47</w:t>
      </w:r>
    </w:p>
    <w:p w14:paraId="55FB97EC" w14:textId="77777777" w:rsidR="00681CBF" w:rsidRPr="004C1BE7" w:rsidRDefault="00681CBF" w:rsidP="00251866">
      <w:pPr>
        <w:pStyle w:val="Body"/>
        <w:rPr>
          <w:color w:val="FF0000"/>
        </w:rPr>
      </w:pPr>
      <w:r w:rsidRPr="004C1BE7">
        <w:rPr>
          <w:noProof/>
          <w:color w:val="FF0000"/>
        </w:rPr>
        <w:drawing>
          <wp:inline distT="0" distB="0" distL="0" distR="0" wp14:anchorId="0DFB5B22" wp14:editId="7EE3CF36">
            <wp:extent cx="4343400" cy="546100"/>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5"/>
                    <a:stretch>
                      <a:fillRect/>
                    </a:stretch>
                  </pic:blipFill>
                  <pic:spPr bwMode="auto">
                    <a:xfrm>
                      <a:off x="0" y="0"/>
                      <a:ext cx="4343400" cy="546100"/>
                    </a:xfrm>
                    <a:prstGeom prst="rect">
                      <a:avLst/>
                    </a:prstGeom>
                    <a:noFill/>
                    <a:ln>
                      <a:noFill/>
                    </a:ln>
                  </pic:spPr>
                </pic:pic>
              </a:graphicData>
            </a:graphic>
          </wp:inline>
        </w:drawing>
      </w:r>
    </w:p>
    <w:p w14:paraId="30001A98" w14:textId="77777777" w:rsidR="00681CBF" w:rsidRDefault="00681CBF" w:rsidP="00251866">
      <w:pPr>
        <w:pStyle w:val="Body"/>
        <w:rPr>
          <w:color w:val="FF0000"/>
        </w:rPr>
      </w:pPr>
      <w:r w:rsidRPr="004C1BE7">
        <w:rPr>
          <w:noProof/>
          <w:color w:val="FF0000"/>
        </w:rPr>
        <w:drawing>
          <wp:inline distT="0" distB="0" distL="0" distR="0" wp14:anchorId="04913CBD" wp14:editId="52D3C459">
            <wp:extent cx="4343400" cy="660400"/>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6"/>
                    <a:stretch>
                      <a:fillRect/>
                    </a:stretch>
                  </pic:blipFill>
                  <pic:spPr bwMode="auto">
                    <a:xfrm>
                      <a:off x="0" y="0"/>
                      <a:ext cx="4343400" cy="660400"/>
                    </a:xfrm>
                    <a:prstGeom prst="rect">
                      <a:avLst/>
                    </a:prstGeom>
                    <a:noFill/>
                    <a:ln>
                      <a:noFill/>
                    </a:ln>
                  </pic:spPr>
                </pic:pic>
              </a:graphicData>
            </a:graphic>
          </wp:inline>
        </w:drawing>
      </w:r>
    </w:p>
    <w:p w14:paraId="1E04C773" w14:textId="77777777" w:rsidR="00251866" w:rsidRPr="00251866" w:rsidRDefault="00251866" w:rsidP="00251866">
      <w:pPr>
        <w:pStyle w:val="Body"/>
        <w:rPr>
          <w:color w:val="FF0000"/>
          <w:sz w:val="16"/>
          <w:szCs w:val="12"/>
        </w:rPr>
      </w:pPr>
    </w:p>
    <w:p w14:paraId="0F08F53D" w14:textId="77777777" w:rsidR="00681CBF" w:rsidRPr="00251866" w:rsidRDefault="00681CBF" w:rsidP="009A6019">
      <w:pPr>
        <w:pStyle w:val="Body"/>
        <w:spacing w:line="276" w:lineRule="auto"/>
        <w:ind w:left="0"/>
        <w:rPr>
          <w:b/>
          <w:bCs/>
          <w:color w:val="auto"/>
        </w:rPr>
      </w:pPr>
      <w:r w:rsidRPr="00251866">
        <w:rPr>
          <w:b/>
          <w:bCs/>
          <w:color w:val="auto"/>
          <w:u w:val="single"/>
        </w:rPr>
        <w:t>Collect</w:t>
      </w:r>
    </w:p>
    <w:p w14:paraId="65B4EB97" w14:textId="77777777" w:rsidR="00681CBF" w:rsidRDefault="00681CBF" w:rsidP="009A6019">
      <w:pPr>
        <w:pStyle w:val="Body"/>
        <w:tabs>
          <w:tab w:val="clear" w:pos="420"/>
        </w:tabs>
        <w:ind w:left="360"/>
      </w:pPr>
      <w:r>
        <w:rPr>
          <w:rStyle w:val="LSBSymbol"/>
        </w:rPr>
        <w:t>P</w:t>
      </w:r>
      <w:r>
        <w:tab/>
        <w:t>The Lord be with you.</w:t>
      </w:r>
    </w:p>
    <w:p w14:paraId="68BEF62A" w14:textId="77777777" w:rsidR="00681CBF" w:rsidRDefault="00681CBF" w:rsidP="009A6019">
      <w:pPr>
        <w:pStyle w:val="Body"/>
        <w:tabs>
          <w:tab w:val="clear" w:pos="420"/>
        </w:tabs>
        <w:ind w:left="360"/>
      </w:pPr>
      <w:r>
        <w:rPr>
          <w:noProof/>
        </w:rPr>
        <w:drawing>
          <wp:inline distT="0" distB="0" distL="0" distR="0" wp14:anchorId="2120722F" wp14:editId="74C94578">
            <wp:extent cx="2933700" cy="571499"/>
            <wp:effectExtent l="0" t="0" r="0" b="0"/>
            <wp:docPr id="18251678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2"/>
                    <a:stretch>
                      <a:fillRect/>
                    </a:stretch>
                  </pic:blipFill>
                  <pic:spPr bwMode="auto">
                    <a:xfrm>
                      <a:off x="0" y="0"/>
                      <a:ext cx="2933700" cy="571499"/>
                    </a:xfrm>
                    <a:prstGeom prst="rect">
                      <a:avLst/>
                    </a:prstGeom>
                    <a:noFill/>
                    <a:ln>
                      <a:noFill/>
                    </a:ln>
                  </pic:spPr>
                </pic:pic>
              </a:graphicData>
            </a:graphic>
          </wp:inline>
        </w:drawing>
      </w:r>
    </w:p>
    <w:p w14:paraId="00F6A232" w14:textId="77777777" w:rsidR="00681CBF" w:rsidRPr="00C640C1" w:rsidRDefault="00681CBF" w:rsidP="009A6019">
      <w:pPr>
        <w:pStyle w:val="Body"/>
        <w:tabs>
          <w:tab w:val="clear" w:pos="420"/>
        </w:tabs>
        <w:ind w:left="360"/>
        <w:rPr>
          <w:rStyle w:val="LSBSymbol"/>
          <w:color w:val="FF0000"/>
          <w:sz w:val="16"/>
          <w:szCs w:val="12"/>
        </w:rPr>
      </w:pPr>
    </w:p>
    <w:p w14:paraId="10B91216" w14:textId="77777777" w:rsidR="00681CBF" w:rsidRPr="00C640C1" w:rsidRDefault="00681CBF" w:rsidP="009A6019">
      <w:pPr>
        <w:pStyle w:val="Body"/>
        <w:tabs>
          <w:tab w:val="clear" w:pos="420"/>
        </w:tabs>
        <w:ind w:left="360"/>
        <w:rPr>
          <w:color w:val="auto"/>
        </w:rPr>
      </w:pPr>
      <w:r w:rsidRPr="00C640C1">
        <w:rPr>
          <w:rStyle w:val="LSBSymbol"/>
          <w:color w:val="auto"/>
        </w:rPr>
        <w:t>P</w:t>
      </w:r>
      <w:r w:rsidRPr="00C640C1">
        <w:rPr>
          <w:color w:val="auto"/>
        </w:rPr>
        <w:tab/>
        <w:t>Let us pray.</w:t>
      </w:r>
    </w:p>
    <w:p w14:paraId="26F79922" w14:textId="77777777" w:rsidR="00681CBF" w:rsidRPr="00C640C1" w:rsidRDefault="00681CBF" w:rsidP="009A6019">
      <w:pPr>
        <w:pStyle w:val="Body"/>
        <w:tabs>
          <w:tab w:val="clear" w:pos="420"/>
        </w:tabs>
        <w:ind w:left="720"/>
        <w:rPr>
          <w:color w:val="auto"/>
        </w:rPr>
      </w:pPr>
      <w:r w:rsidRPr="00C640C1">
        <w:rPr>
          <w:color w:val="auto"/>
        </w:rPr>
        <w:t xml:space="preserve">Almighty and everlasting God, who hast sent Thy Son, our </w:t>
      </w:r>
      <w:proofErr w:type="spellStart"/>
      <w:r w:rsidRPr="00C640C1">
        <w:rPr>
          <w:color w:val="auto"/>
        </w:rPr>
        <w:t>Saviour</w:t>
      </w:r>
      <w:proofErr w:type="spellEnd"/>
      <w:r w:rsidRPr="00C640C1">
        <w:rPr>
          <w:color w:val="auto"/>
        </w:rPr>
        <w:t xml:space="preserve"> Jesus Christ, to take upon Him our flesh and to suffer death upon the cross, that all mankind should follow the example of His great humility: mercifully grant that we may both follow the example of His patience and also be made partakers of His resurrection, through the same Jesus Christ, Thy Son, our Lord, who </w:t>
      </w:r>
      <w:proofErr w:type="spellStart"/>
      <w:r w:rsidRPr="00C640C1">
        <w:rPr>
          <w:color w:val="auto"/>
        </w:rPr>
        <w:t>liveth</w:t>
      </w:r>
      <w:proofErr w:type="spellEnd"/>
      <w:r w:rsidRPr="00C640C1">
        <w:rPr>
          <w:color w:val="auto"/>
        </w:rPr>
        <w:t xml:space="preserve"> and </w:t>
      </w:r>
      <w:proofErr w:type="spellStart"/>
      <w:r w:rsidRPr="00C640C1">
        <w:rPr>
          <w:color w:val="auto"/>
        </w:rPr>
        <w:t>reigneth</w:t>
      </w:r>
      <w:proofErr w:type="spellEnd"/>
      <w:r w:rsidRPr="00C640C1">
        <w:rPr>
          <w:color w:val="auto"/>
        </w:rPr>
        <w:t xml:space="preserve"> with Thee and the Holy Ghost, ever one God, world without end.</w:t>
      </w:r>
    </w:p>
    <w:p w14:paraId="03BA62BE" w14:textId="77777777" w:rsidR="00681CBF" w:rsidRDefault="00681CBF" w:rsidP="00251866">
      <w:pPr>
        <w:pStyle w:val="Body"/>
        <w:ind w:left="450"/>
      </w:pPr>
      <w:r>
        <w:rPr>
          <w:noProof/>
        </w:rPr>
        <w:drawing>
          <wp:inline distT="0" distB="0" distL="0" distR="0" wp14:anchorId="687B08F9" wp14:editId="53142660">
            <wp:extent cx="3009900" cy="584199"/>
            <wp:effectExtent l="0" t="0" r="0" b="0"/>
            <wp:docPr id="16893738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17"/>
                    <a:stretch>
                      <a:fillRect/>
                    </a:stretch>
                  </pic:blipFill>
                  <pic:spPr bwMode="auto">
                    <a:xfrm>
                      <a:off x="0" y="0"/>
                      <a:ext cx="3009900" cy="584199"/>
                    </a:xfrm>
                    <a:prstGeom prst="rect">
                      <a:avLst/>
                    </a:prstGeom>
                    <a:noFill/>
                    <a:ln>
                      <a:noFill/>
                    </a:ln>
                  </pic:spPr>
                </pic:pic>
              </a:graphicData>
            </a:graphic>
          </wp:inline>
        </w:drawing>
      </w:r>
    </w:p>
    <w:p w14:paraId="01F15260" w14:textId="77777777" w:rsidR="00681CBF" w:rsidRPr="004C1BE7" w:rsidRDefault="00681CBF" w:rsidP="00251866">
      <w:pPr>
        <w:pStyle w:val="Body"/>
        <w:rPr>
          <w:color w:val="FF0000"/>
          <w:sz w:val="16"/>
          <w:szCs w:val="12"/>
        </w:rPr>
      </w:pPr>
    </w:p>
    <w:p w14:paraId="21F1E96B" w14:textId="4EE2A794" w:rsidR="00681CBF" w:rsidRDefault="009F3910" w:rsidP="00251866">
      <w:pPr>
        <w:pStyle w:val="Body"/>
        <w:rPr>
          <w:color w:val="FF0000"/>
          <w:sz w:val="21"/>
          <w:szCs w:val="21"/>
        </w:rPr>
      </w:pPr>
      <w:r w:rsidRPr="00AB5998">
        <w:rPr>
          <w:color w:val="FF0000"/>
          <w:sz w:val="21"/>
          <w:szCs w:val="21"/>
        </w:rPr>
        <w:t>Sit</w:t>
      </w:r>
    </w:p>
    <w:p w14:paraId="696A78C1" w14:textId="77777777" w:rsidR="009A6019" w:rsidRPr="004C1BE7" w:rsidRDefault="009A6019" w:rsidP="008A748A">
      <w:pPr>
        <w:pStyle w:val="Body"/>
        <w:ind w:left="0"/>
        <w:rPr>
          <w:color w:val="FF0000"/>
          <w:sz w:val="16"/>
          <w:szCs w:val="12"/>
        </w:rPr>
      </w:pPr>
    </w:p>
    <w:p w14:paraId="7BCC5892" w14:textId="77777777" w:rsidR="00681CBF" w:rsidRPr="00AB5998" w:rsidRDefault="00681CBF" w:rsidP="009A6019">
      <w:pPr>
        <w:pStyle w:val="Body"/>
        <w:ind w:left="0"/>
        <w:rPr>
          <w:b/>
          <w:bCs/>
          <w:color w:val="auto"/>
        </w:rPr>
      </w:pPr>
      <w:r w:rsidRPr="00AB5998">
        <w:rPr>
          <w:b/>
          <w:bCs/>
          <w:color w:val="auto"/>
          <w:u w:val="single"/>
        </w:rPr>
        <w:t>Prophecy:</w:t>
      </w:r>
      <w:r w:rsidRPr="00AB5998">
        <w:rPr>
          <w:b/>
          <w:bCs/>
          <w:color w:val="auto"/>
        </w:rPr>
        <w:t xml:space="preserve"> Zechariah 9:9–12 (NKJV)</w:t>
      </w:r>
    </w:p>
    <w:p w14:paraId="696EE4DB" w14:textId="77777777" w:rsidR="00681CBF" w:rsidRDefault="00681CBF" w:rsidP="00AB5998">
      <w:pPr>
        <w:pStyle w:val="Body"/>
        <w:ind w:left="450"/>
        <w:rPr>
          <w:rStyle w:val="text"/>
          <w:rFonts w:cs="Segoe UI"/>
        </w:rPr>
      </w:pPr>
      <w:r w:rsidRPr="004649E8">
        <w:rPr>
          <w:rStyle w:val="text"/>
          <w:rFonts w:cs="Segoe UI"/>
          <w:color w:val="auto"/>
        </w:rPr>
        <w:t>“Rejoice greatly, O daughter of Zion!</w:t>
      </w:r>
      <w:r w:rsidRPr="004649E8">
        <w:rPr>
          <w:color w:val="auto"/>
        </w:rPr>
        <w:br/>
      </w:r>
      <w:r w:rsidRPr="004649E8">
        <w:rPr>
          <w:rStyle w:val="text"/>
          <w:rFonts w:cs="Segoe UI"/>
          <w:color w:val="auto"/>
        </w:rPr>
        <w:t>Shout, O daughter of Jerusalem!</w:t>
      </w:r>
      <w:r w:rsidRPr="004649E8">
        <w:rPr>
          <w:color w:val="auto"/>
        </w:rPr>
        <w:br/>
      </w:r>
      <w:r w:rsidRPr="004649E8">
        <w:rPr>
          <w:rStyle w:val="text"/>
          <w:rFonts w:cs="Segoe UI"/>
          <w:color w:val="auto"/>
        </w:rPr>
        <w:t>Behold, your King is coming to you;</w:t>
      </w:r>
      <w:r w:rsidRPr="004649E8">
        <w:rPr>
          <w:color w:val="auto"/>
        </w:rPr>
        <w:br/>
      </w:r>
      <w:r w:rsidRPr="004649E8">
        <w:rPr>
          <w:rStyle w:val="text"/>
          <w:rFonts w:cs="Segoe UI"/>
          <w:color w:val="auto"/>
        </w:rPr>
        <w:t>He is just and having salvation,</w:t>
      </w:r>
      <w:r w:rsidRPr="004649E8">
        <w:rPr>
          <w:color w:val="auto"/>
        </w:rPr>
        <w:br/>
      </w:r>
      <w:r w:rsidRPr="004649E8">
        <w:rPr>
          <w:rStyle w:val="text"/>
          <w:rFonts w:cs="Segoe UI"/>
          <w:color w:val="auto"/>
        </w:rPr>
        <w:lastRenderedPageBreak/>
        <w:t>Lowly and riding on a donkey,</w:t>
      </w:r>
      <w:r w:rsidRPr="004649E8">
        <w:rPr>
          <w:color w:val="auto"/>
        </w:rPr>
        <w:br/>
      </w:r>
      <w:r w:rsidRPr="004649E8">
        <w:rPr>
          <w:rStyle w:val="text"/>
          <w:rFonts w:cs="Segoe UI"/>
          <w:color w:val="auto"/>
        </w:rPr>
        <w:t>A colt, the foal of a donkey.</w:t>
      </w:r>
      <w:r w:rsidRPr="004649E8">
        <w:rPr>
          <w:color w:val="auto"/>
        </w:rPr>
        <w:br/>
      </w:r>
      <w:r w:rsidRPr="004649E8">
        <w:rPr>
          <w:rStyle w:val="text"/>
          <w:rFonts w:cs="Segoe UI"/>
          <w:color w:val="auto"/>
        </w:rPr>
        <w:t>I will cut off the chariot from Ephraim</w:t>
      </w:r>
      <w:r w:rsidRPr="004649E8">
        <w:rPr>
          <w:color w:val="auto"/>
        </w:rPr>
        <w:br/>
      </w:r>
      <w:r w:rsidRPr="004649E8">
        <w:rPr>
          <w:rStyle w:val="text"/>
          <w:rFonts w:cs="Segoe UI"/>
          <w:color w:val="auto"/>
        </w:rPr>
        <w:t>And the horse from Jerusalem;</w:t>
      </w:r>
      <w:r w:rsidRPr="004649E8">
        <w:rPr>
          <w:color w:val="auto"/>
        </w:rPr>
        <w:br/>
      </w:r>
      <w:r w:rsidRPr="004649E8">
        <w:rPr>
          <w:rStyle w:val="text"/>
          <w:rFonts w:cs="Segoe UI"/>
          <w:color w:val="auto"/>
        </w:rPr>
        <w:t>The battle bow shall be cut off.</w:t>
      </w:r>
      <w:r w:rsidRPr="004649E8">
        <w:rPr>
          <w:color w:val="auto"/>
        </w:rPr>
        <w:br/>
      </w:r>
      <w:r w:rsidRPr="004649E8">
        <w:rPr>
          <w:rStyle w:val="text"/>
          <w:rFonts w:cs="Segoe UI"/>
          <w:color w:val="auto"/>
        </w:rPr>
        <w:t>He shall speak peace to the nations;</w:t>
      </w:r>
      <w:r w:rsidRPr="004649E8">
        <w:rPr>
          <w:color w:val="auto"/>
        </w:rPr>
        <w:br/>
      </w:r>
      <w:r w:rsidRPr="004649E8">
        <w:rPr>
          <w:rStyle w:val="text"/>
          <w:rFonts w:cs="Segoe UI"/>
          <w:color w:val="auto"/>
        </w:rPr>
        <w:t>His dominion shall be ‘from sea to sea,</w:t>
      </w:r>
      <w:r w:rsidRPr="004649E8">
        <w:rPr>
          <w:color w:val="auto"/>
        </w:rPr>
        <w:br/>
      </w:r>
      <w:r w:rsidRPr="004649E8">
        <w:rPr>
          <w:rStyle w:val="text"/>
          <w:rFonts w:cs="Segoe UI"/>
          <w:color w:val="auto"/>
        </w:rPr>
        <w:t>And from the River to the ends of the earth.’</w:t>
      </w:r>
    </w:p>
    <w:p w14:paraId="2C6D6F01" w14:textId="77777777" w:rsidR="004649E8" w:rsidRPr="004649E8" w:rsidRDefault="004649E8" w:rsidP="00AB5998">
      <w:pPr>
        <w:pStyle w:val="Body"/>
        <w:ind w:left="450"/>
        <w:rPr>
          <w:color w:val="auto"/>
          <w:sz w:val="16"/>
          <w:szCs w:val="16"/>
        </w:rPr>
      </w:pPr>
    </w:p>
    <w:p w14:paraId="5E4E943A" w14:textId="77777777" w:rsidR="00681CBF" w:rsidRPr="004649E8" w:rsidRDefault="00681CBF" w:rsidP="00AB5998">
      <w:pPr>
        <w:pStyle w:val="Body"/>
        <w:ind w:left="450"/>
        <w:rPr>
          <w:color w:val="auto"/>
        </w:rPr>
      </w:pPr>
      <w:r w:rsidRPr="004649E8">
        <w:rPr>
          <w:rStyle w:val="text"/>
          <w:rFonts w:cs="Segoe UI"/>
          <w:color w:val="auto"/>
        </w:rPr>
        <w:t>“As for you also,</w:t>
      </w:r>
      <w:r w:rsidRPr="004649E8">
        <w:rPr>
          <w:color w:val="auto"/>
        </w:rPr>
        <w:br/>
      </w:r>
      <w:r w:rsidRPr="004649E8">
        <w:rPr>
          <w:rStyle w:val="text"/>
          <w:rFonts w:cs="Segoe UI"/>
          <w:color w:val="auto"/>
        </w:rPr>
        <w:t>Because of the blood of your covenant,</w:t>
      </w:r>
      <w:r w:rsidRPr="004649E8">
        <w:rPr>
          <w:color w:val="auto"/>
        </w:rPr>
        <w:br/>
      </w:r>
      <w:r w:rsidRPr="004649E8">
        <w:rPr>
          <w:rStyle w:val="text"/>
          <w:rFonts w:cs="Segoe UI"/>
          <w:color w:val="auto"/>
        </w:rPr>
        <w:t>I will set your prisoners free from the waterless pit.</w:t>
      </w:r>
      <w:r w:rsidRPr="004649E8">
        <w:rPr>
          <w:color w:val="auto"/>
        </w:rPr>
        <w:br/>
      </w:r>
      <w:r w:rsidRPr="004649E8">
        <w:rPr>
          <w:rStyle w:val="text"/>
          <w:rFonts w:cs="Segoe UI"/>
          <w:color w:val="auto"/>
        </w:rPr>
        <w:t>Return to the stronghold,</w:t>
      </w:r>
      <w:r w:rsidRPr="004649E8">
        <w:rPr>
          <w:color w:val="auto"/>
        </w:rPr>
        <w:br/>
      </w:r>
      <w:r w:rsidRPr="004649E8">
        <w:rPr>
          <w:rStyle w:val="text"/>
          <w:rFonts w:cs="Segoe UI"/>
          <w:color w:val="auto"/>
        </w:rPr>
        <w:t>You prisoners of hope.</w:t>
      </w:r>
      <w:r w:rsidRPr="004649E8">
        <w:rPr>
          <w:color w:val="auto"/>
        </w:rPr>
        <w:br/>
      </w:r>
      <w:r w:rsidRPr="004649E8">
        <w:rPr>
          <w:rStyle w:val="text"/>
          <w:rFonts w:cs="Segoe UI"/>
          <w:color w:val="auto"/>
        </w:rPr>
        <w:t>Even today I declare</w:t>
      </w:r>
      <w:r w:rsidRPr="004649E8">
        <w:rPr>
          <w:color w:val="auto"/>
        </w:rPr>
        <w:br/>
      </w:r>
      <w:r w:rsidRPr="004649E8">
        <w:rPr>
          <w:rStyle w:val="text"/>
          <w:rFonts w:cs="Segoe UI"/>
          <w:color w:val="auto"/>
        </w:rPr>
        <w:t>That I will restore double to you.</w:t>
      </w:r>
    </w:p>
    <w:p w14:paraId="079959C7" w14:textId="77777777" w:rsidR="00681CBF" w:rsidRPr="004649E8" w:rsidRDefault="00681CBF" w:rsidP="00251866">
      <w:pPr>
        <w:pStyle w:val="Body"/>
        <w:rPr>
          <w:color w:val="auto"/>
          <w:sz w:val="16"/>
          <w:szCs w:val="12"/>
        </w:rPr>
      </w:pPr>
    </w:p>
    <w:p w14:paraId="2115DF91" w14:textId="79949947" w:rsidR="00681CBF" w:rsidRPr="004649E8" w:rsidRDefault="00681CBF" w:rsidP="00AB5998">
      <w:pPr>
        <w:pStyle w:val="Body"/>
        <w:ind w:left="450"/>
        <w:rPr>
          <w:color w:val="auto"/>
        </w:rPr>
      </w:pPr>
      <w:r w:rsidRPr="004649E8">
        <w:rPr>
          <w:rStyle w:val="LSBSymbol"/>
          <w:color w:val="auto"/>
        </w:rPr>
        <w:t>P</w:t>
      </w:r>
      <w:r w:rsidRPr="004649E8">
        <w:rPr>
          <w:color w:val="auto"/>
        </w:rPr>
        <w:tab/>
      </w:r>
      <w:r w:rsidR="004649E8">
        <w:rPr>
          <w:color w:val="auto"/>
        </w:rPr>
        <w:t>The</w:t>
      </w:r>
      <w:r w:rsidRPr="004649E8">
        <w:rPr>
          <w:color w:val="auto"/>
        </w:rPr>
        <w:t xml:space="preserve"> Word of the Lord.</w:t>
      </w:r>
    </w:p>
    <w:p w14:paraId="5F2E80F6" w14:textId="77777777" w:rsidR="00681CBF" w:rsidRPr="004649E8" w:rsidRDefault="00681CBF" w:rsidP="00AB5998">
      <w:pPr>
        <w:pStyle w:val="Body"/>
        <w:ind w:left="450"/>
        <w:rPr>
          <w:color w:val="auto"/>
        </w:rPr>
      </w:pPr>
      <w:r w:rsidRPr="004649E8">
        <w:rPr>
          <w:rStyle w:val="LSBSymbol"/>
          <w:color w:val="auto"/>
        </w:rPr>
        <w:t>C</w:t>
      </w:r>
      <w:r w:rsidRPr="004649E8">
        <w:rPr>
          <w:color w:val="auto"/>
        </w:rPr>
        <w:tab/>
      </w:r>
      <w:r w:rsidRPr="004649E8">
        <w:rPr>
          <w:b/>
          <w:color w:val="auto"/>
        </w:rPr>
        <w:t>Thanks be to God.</w:t>
      </w:r>
    </w:p>
    <w:p w14:paraId="16163B8E" w14:textId="77777777" w:rsidR="00681CBF" w:rsidRPr="004C1BE7" w:rsidRDefault="00681CBF" w:rsidP="00251866">
      <w:pPr>
        <w:pStyle w:val="Body"/>
        <w:rPr>
          <w:color w:val="FF0000"/>
          <w:sz w:val="16"/>
          <w:szCs w:val="12"/>
        </w:rPr>
      </w:pPr>
    </w:p>
    <w:p w14:paraId="7F5EAF3C" w14:textId="77777777" w:rsidR="004649E8" w:rsidRPr="00AB5998" w:rsidRDefault="004649E8" w:rsidP="009A6019">
      <w:pPr>
        <w:pStyle w:val="Body"/>
        <w:ind w:left="0"/>
        <w:rPr>
          <w:b/>
          <w:bCs/>
          <w:color w:val="auto"/>
        </w:rPr>
      </w:pPr>
      <w:r w:rsidRPr="00AB5998">
        <w:rPr>
          <w:b/>
          <w:bCs/>
          <w:color w:val="auto"/>
          <w:u w:val="single"/>
        </w:rPr>
        <w:t>Epistle:</w:t>
      </w:r>
      <w:r w:rsidRPr="00AB5998">
        <w:rPr>
          <w:b/>
          <w:bCs/>
          <w:color w:val="auto"/>
        </w:rPr>
        <w:t xml:space="preserve"> Philippians 2:5–11 (NKJV)</w:t>
      </w:r>
    </w:p>
    <w:p w14:paraId="04725D67" w14:textId="77777777" w:rsidR="00B33F8C" w:rsidRPr="0062686A" w:rsidRDefault="00B33F8C" w:rsidP="00AB5998">
      <w:pPr>
        <w:pStyle w:val="Body"/>
        <w:tabs>
          <w:tab w:val="clear" w:pos="420"/>
          <w:tab w:val="left" w:pos="450"/>
        </w:tabs>
        <w:ind w:left="450"/>
      </w:pPr>
      <w:r w:rsidRPr="0062686A">
        <w:t xml:space="preserve">Brethren: Let this mind be in you which was also in Christ Jesus, who, being in the form of God, did not consider it robbery to be equal with God, but made Himself of no reputation, taking the form of a bondservant, and coming in the likeness of men. And being found in appearance as a man, He humbled Himself and became obedient to the point of death, even the death of the cross. </w:t>
      </w:r>
      <w:proofErr w:type="gramStart"/>
      <w:r w:rsidRPr="0062686A">
        <w:t>Therefore</w:t>
      </w:r>
      <w:proofErr w:type="gramEnd"/>
      <w:r w:rsidRPr="0062686A">
        <w:t xml:space="preserve"> God also has highly exalted Him and given Him the name which is above every name, that at the name of Jesus every knee should bow, of those in heaven, and of those on earth, and of those under the earth, and that every tongue should confess that Jesus Christ is Lord, to the glory of God the Father.</w:t>
      </w:r>
    </w:p>
    <w:p w14:paraId="2EB8C537" w14:textId="77777777" w:rsidR="004649E8" w:rsidRPr="004C1BE7" w:rsidRDefault="004649E8" w:rsidP="00AB5998">
      <w:pPr>
        <w:pStyle w:val="Body"/>
        <w:tabs>
          <w:tab w:val="clear" w:pos="420"/>
          <w:tab w:val="left" w:pos="450"/>
        </w:tabs>
        <w:rPr>
          <w:color w:val="FF0000"/>
          <w:sz w:val="16"/>
          <w:szCs w:val="12"/>
        </w:rPr>
      </w:pPr>
    </w:p>
    <w:p w14:paraId="0172974A" w14:textId="77777777" w:rsidR="004649E8" w:rsidRPr="004649E8" w:rsidRDefault="004649E8" w:rsidP="00AB5998">
      <w:pPr>
        <w:pStyle w:val="Body"/>
        <w:tabs>
          <w:tab w:val="clear" w:pos="420"/>
          <w:tab w:val="left" w:pos="450"/>
        </w:tabs>
        <w:ind w:left="450"/>
        <w:rPr>
          <w:color w:val="auto"/>
        </w:rPr>
      </w:pPr>
      <w:r w:rsidRPr="004649E8">
        <w:rPr>
          <w:rStyle w:val="LSBSymbol"/>
          <w:color w:val="auto"/>
        </w:rPr>
        <w:t>P</w:t>
      </w:r>
      <w:r w:rsidRPr="004649E8">
        <w:rPr>
          <w:color w:val="auto"/>
        </w:rPr>
        <w:tab/>
        <w:t>The Word of the Lord.</w:t>
      </w:r>
    </w:p>
    <w:p w14:paraId="0C11A859" w14:textId="77777777" w:rsidR="009F3910" w:rsidRDefault="004649E8" w:rsidP="00AB5998">
      <w:pPr>
        <w:pStyle w:val="Body"/>
        <w:tabs>
          <w:tab w:val="clear" w:pos="420"/>
          <w:tab w:val="left" w:pos="450"/>
        </w:tabs>
        <w:ind w:left="450"/>
        <w:rPr>
          <w:b/>
          <w:color w:val="auto"/>
        </w:rPr>
      </w:pPr>
      <w:r w:rsidRPr="004649E8">
        <w:rPr>
          <w:rStyle w:val="LSBSymbol"/>
          <w:color w:val="auto"/>
        </w:rPr>
        <w:t>C</w:t>
      </w:r>
      <w:r w:rsidRPr="004649E8">
        <w:rPr>
          <w:color w:val="auto"/>
        </w:rPr>
        <w:tab/>
      </w:r>
      <w:r w:rsidRPr="004649E8">
        <w:rPr>
          <w:b/>
          <w:color w:val="auto"/>
        </w:rPr>
        <w:t>Thanks be to God.</w:t>
      </w:r>
    </w:p>
    <w:p w14:paraId="2FDDC3B2" w14:textId="77777777" w:rsidR="009A6019" w:rsidRPr="009A6019" w:rsidRDefault="009A6019" w:rsidP="00AB5998">
      <w:pPr>
        <w:pStyle w:val="Body"/>
        <w:tabs>
          <w:tab w:val="clear" w:pos="420"/>
          <w:tab w:val="left" w:pos="450"/>
        </w:tabs>
        <w:ind w:left="450"/>
        <w:rPr>
          <w:b/>
          <w:color w:val="auto"/>
          <w:sz w:val="16"/>
          <w:szCs w:val="12"/>
        </w:rPr>
      </w:pPr>
    </w:p>
    <w:p w14:paraId="7021FEA4" w14:textId="730BF22F" w:rsidR="004649E8" w:rsidRDefault="004649E8" w:rsidP="009A6019">
      <w:pPr>
        <w:pStyle w:val="Body"/>
        <w:ind w:left="0"/>
        <w:rPr>
          <w:rStyle w:val="Subcaption"/>
          <w:color w:val="auto"/>
        </w:rPr>
      </w:pPr>
      <w:r w:rsidRPr="009F3910">
        <w:rPr>
          <w:b/>
          <w:color w:val="auto"/>
          <w:u w:val="single"/>
        </w:rPr>
        <w:lastRenderedPageBreak/>
        <w:t>Gradual</w:t>
      </w:r>
      <w:r w:rsidRPr="009F3910">
        <w:rPr>
          <w:b/>
          <w:color w:val="auto"/>
        </w:rPr>
        <w:tab/>
      </w:r>
      <w:r w:rsidR="009F3910">
        <w:rPr>
          <w:b/>
          <w:color w:val="auto"/>
        </w:rPr>
        <w:tab/>
      </w:r>
      <w:r w:rsidR="009F3910">
        <w:rPr>
          <w:b/>
          <w:color w:val="auto"/>
        </w:rPr>
        <w:tab/>
      </w:r>
      <w:r w:rsidR="009F3910">
        <w:rPr>
          <w:b/>
          <w:color w:val="auto"/>
        </w:rPr>
        <w:tab/>
      </w:r>
      <w:r w:rsidR="009F3910">
        <w:rPr>
          <w:b/>
          <w:color w:val="auto"/>
        </w:rPr>
        <w:tab/>
      </w:r>
      <w:r w:rsidR="009F3910">
        <w:rPr>
          <w:b/>
          <w:color w:val="auto"/>
        </w:rPr>
        <w:tab/>
      </w:r>
      <w:r w:rsidR="009F3910">
        <w:rPr>
          <w:b/>
          <w:color w:val="auto"/>
        </w:rPr>
        <w:tab/>
      </w:r>
      <w:r w:rsidR="009F3910">
        <w:rPr>
          <w:b/>
          <w:color w:val="auto"/>
        </w:rPr>
        <w:tab/>
      </w:r>
      <w:r w:rsidR="009F3910">
        <w:rPr>
          <w:b/>
          <w:color w:val="auto"/>
        </w:rPr>
        <w:tab/>
      </w:r>
      <w:r w:rsidR="009F3910">
        <w:rPr>
          <w:b/>
          <w:color w:val="auto"/>
        </w:rPr>
        <w:tab/>
      </w:r>
      <w:r w:rsidR="009F3910">
        <w:rPr>
          <w:b/>
          <w:color w:val="auto"/>
        </w:rPr>
        <w:tab/>
      </w:r>
      <w:r w:rsidR="009F3910">
        <w:rPr>
          <w:b/>
          <w:color w:val="auto"/>
        </w:rPr>
        <w:tab/>
      </w:r>
      <w:r w:rsidR="009F3910">
        <w:rPr>
          <w:b/>
          <w:color w:val="auto"/>
        </w:rPr>
        <w:tab/>
      </w:r>
      <w:r w:rsidR="009F3910">
        <w:rPr>
          <w:b/>
          <w:color w:val="auto"/>
        </w:rPr>
        <w:tab/>
      </w:r>
      <w:r w:rsidR="00AB5998">
        <w:rPr>
          <w:b/>
          <w:color w:val="auto"/>
        </w:rPr>
        <w:t xml:space="preserve">       </w:t>
      </w:r>
      <w:r w:rsidRPr="009F3910">
        <w:rPr>
          <w:rStyle w:val="Subcaption"/>
          <w:color w:val="auto"/>
        </w:rPr>
        <w:t>Psalm 73:23b-24, 1-3</w:t>
      </w:r>
    </w:p>
    <w:p w14:paraId="27247AF8" w14:textId="77777777" w:rsidR="009F3910" w:rsidRDefault="009F3910" w:rsidP="00AB5998">
      <w:pPr>
        <w:pStyle w:val="Body"/>
        <w:ind w:left="450"/>
        <w:rPr>
          <w:b/>
          <w:color w:val="auto"/>
        </w:rPr>
      </w:pPr>
      <w:r>
        <w:rPr>
          <w:noProof/>
        </w:rPr>
        <w:drawing>
          <wp:inline distT="0" distB="0" distL="0" distR="0" wp14:anchorId="3D385580" wp14:editId="3534F45B">
            <wp:extent cx="2197100" cy="419099"/>
            <wp:effectExtent l="0" t="0" r="0" b="0"/>
            <wp:docPr id="44471180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4"/>
                    <a:stretch>
                      <a:fillRect/>
                    </a:stretch>
                  </pic:blipFill>
                  <pic:spPr bwMode="auto">
                    <a:xfrm>
                      <a:off x="0" y="0"/>
                      <a:ext cx="2197100" cy="419099"/>
                    </a:xfrm>
                    <a:prstGeom prst="rect">
                      <a:avLst/>
                    </a:prstGeom>
                    <a:noFill/>
                    <a:ln>
                      <a:noFill/>
                    </a:ln>
                  </pic:spPr>
                </pic:pic>
              </a:graphicData>
            </a:graphic>
          </wp:inline>
        </w:drawing>
      </w:r>
    </w:p>
    <w:p w14:paraId="6032F9C6" w14:textId="7DD5439A" w:rsidR="009F3910" w:rsidRPr="00AB5998" w:rsidRDefault="009F3910" w:rsidP="00AB5998">
      <w:pPr>
        <w:pStyle w:val="Body"/>
        <w:ind w:left="450"/>
        <w:rPr>
          <w:bCs/>
          <w:color w:val="auto"/>
        </w:rPr>
      </w:pPr>
      <w:r w:rsidRPr="00AB5998">
        <w:rPr>
          <w:bCs/>
          <w:color w:val="auto"/>
        </w:rPr>
        <w:t>Thou hast holden me by my</w:t>
      </w:r>
      <w:r w:rsidR="00C75D9A" w:rsidRPr="00251866">
        <w:rPr>
          <w:color w:val="FF0000"/>
        </w:rPr>
        <w:t xml:space="preserve"> </w:t>
      </w:r>
      <w:r w:rsidR="00C75D9A" w:rsidRPr="00251866">
        <w:rPr>
          <w:rStyle w:val="ChantMark"/>
        </w:rPr>
        <w:t>|</w:t>
      </w:r>
      <w:r w:rsidR="00C75D9A" w:rsidRPr="00251866">
        <w:rPr>
          <w:color w:val="FF0000"/>
        </w:rPr>
        <w:t xml:space="preserve"> </w:t>
      </w:r>
      <w:r w:rsidRPr="00AB5998">
        <w:rPr>
          <w:bCs/>
          <w:color w:val="auto"/>
        </w:rPr>
        <w:t>right hand</w:t>
      </w:r>
      <w:r w:rsidR="00C75D9A" w:rsidRPr="00C75D9A">
        <w:rPr>
          <w:bCs/>
          <w:color w:val="FF0000"/>
        </w:rPr>
        <w:t>*</w:t>
      </w:r>
    </w:p>
    <w:p w14:paraId="1EA51213" w14:textId="0FA0D073" w:rsidR="009F3910" w:rsidRPr="00AB5998" w:rsidRDefault="009F3910" w:rsidP="00C5045E">
      <w:pPr>
        <w:pStyle w:val="Body"/>
        <w:spacing w:line="360" w:lineRule="auto"/>
        <w:ind w:left="450"/>
        <w:rPr>
          <w:bCs/>
          <w:color w:val="auto"/>
        </w:rPr>
      </w:pPr>
      <w:r w:rsidRPr="00AB5998">
        <w:rPr>
          <w:bCs/>
          <w:color w:val="auto"/>
        </w:rPr>
        <w:t>Thou shalt guide me with Thy counsel: and afterward receive me to</w:t>
      </w:r>
      <w:r w:rsidR="00C75D9A" w:rsidRPr="00251866">
        <w:rPr>
          <w:color w:val="FF0000"/>
        </w:rPr>
        <w:t xml:space="preserve"> </w:t>
      </w:r>
      <w:r w:rsidR="00C75D9A" w:rsidRPr="00251866">
        <w:rPr>
          <w:rStyle w:val="ChantMark"/>
        </w:rPr>
        <w:t>|</w:t>
      </w:r>
      <w:r w:rsidR="00C75D9A" w:rsidRPr="00251866">
        <w:rPr>
          <w:color w:val="FF0000"/>
        </w:rPr>
        <w:t xml:space="preserve"> </w:t>
      </w:r>
      <w:r w:rsidRPr="00AB5998">
        <w:rPr>
          <w:bCs/>
          <w:color w:val="auto"/>
        </w:rPr>
        <w:t>glory.</w:t>
      </w:r>
    </w:p>
    <w:p w14:paraId="3DB32105" w14:textId="77777777" w:rsidR="009F3910" w:rsidRPr="00AB5998" w:rsidRDefault="009F3910" w:rsidP="00AB5998">
      <w:pPr>
        <w:pStyle w:val="Body"/>
        <w:ind w:left="450"/>
        <w:rPr>
          <w:bCs/>
          <w:color w:val="auto"/>
        </w:rPr>
      </w:pPr>
      <w:r w:rsidRPr="00AB5998">
        <w:rPr>
          <w:bCs/>
          <w:color w:val="auto"/>
        </w:rPr>
        <w:t>Truly, God is good to Israel,</w:t>
      </w:r>
    </w:p>
    <w:p w14:paraId="1C06868C" w14:textId="1D869B83" w:rsidR="009F3910" w:rsidRPr="00AB5998" w:rsidRDefault="009F3910" w:rsidP="00AB5998">
      <w:pPr>
        <w:pStyle w:val="Body"/>
        <w:ind w:left="450"/>
        <w:rPr>
          <w:bCs/>
          <w:color w:val="auto"/>
        </w:rPr>
      </w:pPr>
      <w:r w:rsidRPr="00AB5998">
        <w:rPr>
          <w:bCs/>
          <w:color w:val="auto"/>
        </w:rPr>
        <w:t>Even to such as are of a</w:t>
      </w:r>
      <w:r w:rsidR="00C75D9A" w:rsidRPr="00251866">
        <w:rPr>
          <w:color w:val="FF0000"/>
        </w:rPr>
        <w:t xml:space="preserve"> </w:t>
      </w:r>
      <w:r w:rsidR="00C75D9A" w:rsidRPr="00251866">
        <w:rPr>
          <w:rStyle w:val="ChantMark"/>
        </w:rPr>
        <w:t>|</w:t>
      </w:r>
      <w:r w:rsidR="00C75D9A" w:rsidRPr="00251866">
        <w:rPr>
          <w:color w:val="FF0000"/>
        </w:rPr>
        <w:t xml:space="preserve"> </w:t>
      </w:r>
      <w:r w:rsidRPr="00AB5998">
        <w:rPr>
          <w:bCs/>
          <w:color w:val="auto"/>
        </w:rPr>
        <w:t>clean heart</w:t>
      </w:r>
      <w:r w:rsidR="00C75D9A" w:rsidRPr="00C75D9A">
        <w:rPr>
          <w:bCs/>
          <w:color w:val="FF0000"/>
        </w:rPr>
        <w:t>*</w:t>
      </w:r>
    </w:p>
    <w:p w14:paraId="41647882" w14:textId="78A4522B" w:rsidR="009F3910" w:rsidRPr="00AB5998" w:rsidRDefault="009F3910" w:rsidP="00C5045E">
      <w:pPr>
        <w:pStyle w:val="Body"/>
        <w:spacing w:line="360" w:lineRule="auto"/>
        <w:ind w:left="450"/>
        <w:rPr>
          <w:bCs/>
          <w:color w:val="auto"/>
        </w:rPr>
      </w:pPr>
      <w:r w:rsidRPr="00AB5998">
        <w:rPr>
          <w:bCs/>
          <w:color w:val="auto"/>
        </w:rPr>
        <w:t>But as for me, my feet were</w:t>
      </w:r>
      <w:r w:rsidR="00C5045E" w:rsidRPr="00C75D9A">
        <w:rPr>
          <w:bCs/>
          <w:color w:val="FF0000"/>
        </w:rPr>
        <w:t>*</w:t>
      </w:r>
      <w:r w:rsidRPr="00AB5998">
        <w:rPr>
          <w:bCs/>
          <w:color w:val="auto"/>
        </w:rPr>
        <w:t>almost gone,</w:t>
      </w:r>
    </w:p>
    <w:p w14:paraId="466FF04A" w14:textId="0A5DBFA0" w:rsidR="009F3910" w:rsidRPr="00AB5998" w:rsidRDefault="009F3910" w:rsidP="00AB5998">
      <w:pPr>
        <w:pStyle w:val="Body"/>
        <w:ind w:left="450"/>
        <w:rPr>
          <w:bCs/>
          <w:color w:val="auto"/>
        </w:rPr>
      </w:pPr>
      <w:r w:rsidRPr="00AB5998">
        <w:rPr>
          <w:bCs/>
          <w:color w:val="auto"/>
        </w:rPr>
        <w:t>My steps had well-nigh slipped</w:t>
      </w:r>
    </w:p>
    <w:p w14:paraId="4F621149" w14:textId="1B5E307B" w:rsidR="009F3910" w:rsidRPr="00AB5998" w:rsidRDefault="009F3910" w:rsidP="00AB5998">
      <w:pPr>
        <w:pStyle w:val="Body"/>
        <w:ind w:left="450"/>
        <w:rPr>
          <w:bCs/>
          <w:color w:val="auto"/>
        </w:rPr>
      </w:pPr>
      <w:r w:rsidRPr="00AB5998">
        <w:rPr>
          <w:bCs/>
          <w:color w:val="auto"/>
        </w:rPr>
        <w:t>For I was jealous on occasion of the</w:t>
      </w:r>
      <w:r w:rsidR="00C5045E" w:rsidRPr="00251866">
        <w:rPr>
          <w:color w:val="FF0000"/>
        </w:rPr>
        <w:t xml:space="preserve"> </w:t>
      </w:r>
      <w:r w:rsidR="00C5045E" w:rsidRPr="00251866">
        <w:rPr>
          <w:rStyle w:val="ChantMark"/>
        </w:rPr>
        <w:t>|</w:t>
      </w:r>
      <w:r w:rsidR="00C5045E" w:rsidRPr="00251866">
        <w:rPr>
          <w:color w:val="FF0000"/>
        </w:rPr>
        <w:t xml:space="preserve"> </w:t>
      </w:r>
      <w:r w:rsidRPr="00AB5998">
        <w:rPr>
          <w:bCs/>
          <w:color w:val="auto"/>
        </w:rPr>
        <w:t>wicked</w:t>
      </w:r>
      <w:r w:rsidR="00C5045E" w:rsidRPr="00C75D9A">
        <w:rPr>
          <w:bCs/>
          <w:color w:val="FF0000"/>
        </w:rPr>
        <w:t>*</w:t>
      </w:r>
    </w:p>
    <w:p w14:paraId="003E0586" w14:textId="7CAA681F" w:rsidR="009F3910" w:rsidRPr="00AB5998" w:rsidRDefault="009F3910" w:rsidP="00AB5998">
      <w:pPr>
        <w:pStyle w:val="Body"/>
        <w:ind w:left="450"/>
        <w:rPr>
          <w:bCs/>
          <w:color w:val="auto"/>
        </w:rPr>
      </w:pPr>
      <w:r w:rsidRPr="00AB5998">
        <w:rPr>
          <w:bCs/>
          <w:color w:val="auto"/>
        </w:rPr>
        <w:t>When I saw the prosperity of</w:t>
      </w:r>
      <w:r w:rsidR="00C5045E" w:rsidRPr="00251866">
        <w:rPr>
          <w:color w:val="FF0000"/>
        </w:rPr>
        <w:t xml:space="preserve"> </w:t>
      </w:r>
      <w:r w:rsidR="00C5045E" w:rsidRPr="00251866">
        <w:rPr>
          <w:rStyle w:val="ChantMark"/>
        </w:rPr>
        <w:t>|</w:t>
      </w:r>
      <w:r w:rsidR="00C5045E" w:rsidRPr="00251866">
        <w:rPr>
          <w:color w:val="FF0000"/>
        </w:rPr>
        <w:t xml:space="preserve"> </w:t>
      </w:r>
      <w:r w:rsidRPr="00AB5998">
        <w:rPr>
          <w:bCs/>
          <w:color w:val="auto"/>
        </w:rPr>
        <w:t>sinners.</w:t>
      </w:r>
    </w:p>
    <w:p w14:paraId="03F3F82C" w14:textId="77777777" w:rsidR="00AB5998" w:rsidRPr="00AB5998" w:rsidRDefault="00AB5998" w:rsidP="00AB5998">
      <w:pPr>
        <w:pStyle w:val="Body"/>
        <w:ind w:left="450"/>
        <w:rPr>
          <w:b/>
          <w:color w:val="auto"/>
          <w:sz w:val="16"/>
          <w:szCs w:val="12"/>
        </w:rPr>
      </w:pPr>
    </w:p>
    <w:p w14:paraId="55EC2ACE" w14:textId="322EAF57" w:rsidR="009F3910" w:rsidRDefault="009F3910" w:rsidP="009A6019">
      <w:pPr>
        <w:pStyle w:val="Body"/>
        <w:ind w:left="0"/>
        <w:rPr>
          <w:color w:val="FF0000"/>
          <w:sz w:val="21"/>
          <w:szCs w:val="21"/>
        </w:rPr>
      </w:pPr>
      <w:r>
        <w:rPr>
          <w:color w:val="FF0000"/>
          <w:sz w:val="21"/>
          <w:szCs w:val="21"/>
        </w:rPr>
        <w:t>Stand</w:t>
      </w:r>
    </w:p>
    <w:p w14:paraId="0C0898A6" w14:textId="77777777" w:rsidR="00AB5998" w:rsidRPr="00AB5998" w:rsidRDefault="00AB5998" w:rsidP="00251866">
      <w:pPr>
        <w:pStyle w:val="Body"/>
        <w:rPr>
          <w:color w:val="FF0000"/>
          <w:sz w:val="14"/>
          <w:szCs w:val="14"/>
        </w:rPr>
      </w:pPr>
    </w:p>
    <w:p w14:paraId="6DF7766C" w14:textId="3B8A9D74" w:rsidR="00681CBF" w:rsidRPr="00AB5998" w:rsidRDefault="00681CBF" w:rsidP="009A6019">
      <w:pPr>
        <w:pStyle w:val="Body"/>
        <w:ind w:left="0"/>
        <w:rPr>
          <w:color w:val="auto"/>
        </w:rPr>
      </w:pPr>
      <w:r w:rsidRPr="00AB5998">
        <w:rPr>
          <w:b/>
          <w:bCs/>
          <w:color w:val="auto"/>
          <w:u w:val="single"/>
        </w:rPr>
        <w:t>Tract</w:t>
      </w:r>
      <w:r w:rsidRPr="009F3910">
        <w:rPr>
          <w:color w:val="auto"/>
        </w:rPr>
        <w:tab/>
      </w:r>
      <w:r w:rsidR="00AB5998">
        <w:rPr>
          <w:color w:val="auto"/>
        </w:rPr>
        <w:tab/>
      </w:r>
      <w:r w:rsidR="00AB5998">
        <w:rPr>
          <w:color w:val="auto"/>
        </w:rPr>
        <w:tab/>
      </w:r>
      <w:r w:rsidR="00AB5998">
        <w:rPr>
          <w:color w:val="auto"/>
        </w:rPr>
        <w:tab/>
      </w:r>
      <w:r w:rsidR="00AB5998">
        <w:rPr>
          <w:color w:val="auto"/>
        </w:rPr>
        <w:tab/>
      </w:r>
      <w:r w:rsidR="00AB5998">
        <w:rPr>
          <w:color w:val="auto"/>
        </w:rPr>
        <w:tab/>
      </w:r>
      <w:r w:rsidR="00AB5998">
        <w:rPr>
          <w:color w:val="auto"/>
        </w:rPr>
        <w:tab/>
      </w:r>
      <w:r w:rsidR="00AB5998">
        <w:rPr>
          <w:color w:val="auto"/>
        </w:rPr>
        <w:tab/>
      </w:r>
      <w:r w:rsidR="00AB5998">
        <w:rPr>
          <w:color w:val="auto"/>
        </w:rPr>
        <w:tab/>
      </w:r>
      <w:r w:rsidR="00AB5998">
        <w:rPr>
          <w:color w:val="auto"/>
        </w:rPr>
        <w:tab/>
      </w:r>
      <w:r w:rsidR="00AB5998">
        <w:rPr>
          <w:color w:val="auto"/>
        </w:rPr>
        <w:tab/>
      </w:r>
      <w:r w:rsidR="00AB5998">
        <w:rPr>
          <w:color w:val="auto"/>
        </w:rPr>
        <w:tab/>
      </w:r>
      <w:r w:rsidR="00AB5998">
        <w:rPr>
          <w:color w:val="auto"/>
        </w:rPr>
        <w:tab/>
        <w:t xml:space="preserve">         </w:t>
      </w:r>
      <w:r w:rsidRPr="00AB5998">
        <w:rPr>
          <w:rStyle w:val="Subcaption"/>
          <w:color w:val="auto"/>
        </w:rPr>
        <w:t>Psalm 22:</w:t>
      </w:r>
      <w:r w:rsidR="00056661" w:rsidRPr="00AB5998">
        <w:rPr>
          <w:rStyle w:val="Subcaption"/>
          <w:color w:val="auto"/>
        </w:rPr>
        <w:t>1-8, 17b-18, 21, 23a, 30b-31</w:t>
      </w:r>
    </w:p>
    <w:p w14:paraId="49870425" w14:textId="77777777" w:rsidR="00681CBF" w:rsidRPr="004C1BE7" w:rsidRDefault="00681CBF" w:rsidP="00AB5998">
      <w:pPr>
        <w:pStyle w:val="Body"/>
        <w:ind w:left="450"/>
        <w:rPr>
          <w:color w:val="FF0000"/>
        </w:rPr>
      </w:pPr>
      <w:r w:rsidRPr="004C1BE7">
        <w:rPr>
          <w:noProof/>
          <w:color w:val="FF0000"/>
        </w:rPr>
        <w:drawing>
          <wp:inline distT="0" distB="0" distL="0" distR="0" wp14:anchorId="42A42908" wp14:editId="2EC6F80B">
            <wp:extent cx="2197100" cy="4190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4"/>
                    <a:stretch>
                      <a:fillRect/>
                    </a:stretch>
                  </pic:blipFill>
                  <pic:spPr bwMode="auto">
                    <a:xfrm>
                      <a:off x="0" y="0"/>
                      <a:ext cx="2197100" cy="419099"/>
                    </a:xfrm>
                    <a:prstGeom prst="rect">
                      <a:avLst/>
                    </a:prstGeom>
                    <a:noFill/>
                    <a:ln>
                      <a:noFill/>
                    </a:ln>
                  </pic:spPr>
                </pic:pic>
              </a:graphicData>
            </a:graphic>
          </wp:inline>
        </w:drawing>
      </w:r>
    </w:p>
    <w:p w14:paraId="5BB6E378" w14:textId="14B96F92" w:rsidR="00681CBF" w:rsidRPr="004B54E6" w:rsidRDefault="004B54E6" w:rsidP="00AB5998">
      <w:pPr>
        <w:pStyle w:val="Body"/>
        <w:ind w:left="450"/>
        <w:rPr>
          <w:color w:val="auto"/>
        </w:rPr>
      </w:pPr>
      <w:r w:rsidRPr="004B54E6">
        <w:rPr>
          <w:color w:val="auto"/>
        </w:rPr>
        <w:t>O God, my God, look up</w:t>
      </w:r>
      <w:r w:rsidR="00C5045E">
        <w:rPr>
          <w:color w:val="auto"/>
        </w:rPr>
        <w:t>-</w:t>
      </w:r>
      <w:r w:rsidR="00C5045E" w:rsidRPr="00251866">
        <w:rPr>
          <w:color w:val="FF0000"/>
        </w:rPr>
        <w:t xml:space="preserve"> </w:t>
      </w:r>
      <w:r w:rsidR="00C5045E" w:rsidRPr="00251866">
        <w:rPr>
          <w:rStyle w:val="ChantMark"/>
        </w:rPr>
        <w:t>|</w:t>
      </w:r>
      <w:r w:rsidR="00C5045E" w:rsidRPr="00251866">
        <w:rPr>
          <w:color w:val="FF0000"/>
        </w:rPr>
        <w:t xml:space="preserve"> </w:t>
      </w:r>
      <w:r w:rsidRPr="004B54E6">
        <w:rPr>
          <w:color w:val="auto"/>
        </w:rPr>
        <w:t>on me</w:t>
      </w:r>
      <w:r w:rsidR="00C5045E" w:rsidRPr="00C75D9A">
        <w:rPr>
          <w:bCs/>
          <w:color w:val="FF0000"/>
        </w:rPr>
        <w:t>*</w:t>
      </w:r>
    </w:p>
    <w:p w14:paraId="2D8FDE69" w14:textId="456E0E35" w:rsidR="004B54E6" w:rsidRPr="004B54E6" w:rsidRDefault="004B54E6" w:rsidP="00C5045E">
      <w:pPr>
        <w:pStyle w:val="Body"/>
        <w:spacing w:line="360" w:lineRule="auto"/>
        <w:ind w:left="450"/>
        <w:rPr>
          <w:color w:val="auto"/>
        </w:rPr>
      </w:pPr>
      <w:r w:rsidRPr="004B54E6">
        <w:rPr>
          <w:color w:val="auto"/>
        </w:rPr>
        <w:t>Why hast Thou for</w:t>
      </w:r>
      <w:r w:rsidR="00C5045E">
        <w:rPr>
          <w:color w:val="auto"/>
        </w:rPr>
        <w:t>-</w:t>
      </w:r>
      <w:r w:rsidR="00C5045E" w:rsidRPr="00251866">
        <w:rPr>
          <w:color w:val="FF0000"/>
        </w:rPr>
        <w:t xml:space="preserve"> </w:t>
      </w:r>
      <w:r w:rsidR="00C5045E" w:rsidRPr="00251866">
        <w:rPr>
          <w:rStyle w:val="ChantMark"/>
        </w:rPr>
        <w:t>|</w:t>
      </w:r>
      <w:r w:rsidR="00C5045E" w:rsidRPr="00251866">
        <w:rPr>
          <w:color w:val="FF0000"/>
        </w:rPr>
        <w:t xml:space="preserve"> </w:t>
      </w:r>
      <w:proofErr w:type="spellStart"/>
      <w:r w:rsidRPr="004B54E6">
        <w:rPr>
          <w:color w:val="auto"/>
        </w:rPr>
        <w:t>saken</w:t>
      </w:r>
      <w:proofErr w:type="spellEnd"/>
      <w:r w:rsidRPr="004B54E6">
        <w:rPr>
          <w:color w:val="auto"/>
        </w:rPr>
        <w:t xml:space="preserve"> me?</w:t>
      </w:r>
    </w:p>
    <w:p w14:paraId="3DD33D07" w14:textId="572F721E" w:rsidR="004B54E6" w:rsidRDefault="004B54E6" w:rsidP="00AB5998">
      <w:pPr>
        <w:pStyle w:val="Body"/>
        <w:ind w:left="450"/>
        <w:rPr>
          <w:color w:val="auto"/>
        </w:rPr>
      </w:pPr>
      <w:r w:rsidRPr="004B54E6">
        <w:rPr>
          <w:color w:val="auto"/>
        </w:rPr>
        <w:t xml:space="preserve">Why </w:t>
      </w:r>
      <w:r>
        <w:rPr>
          <w:color w:val="auto"/>
        </w:rPr>
        <w:t>art Thou so far from helping me</w:t>
      </w:r>
    </w:p>
    <w:p w14:paraId="10B952C1" w14:textId="611D6529" w:rsidR="004B54E6" w:rsidRDefault="004B54E6" w:rsidP="00AB5998">
      <w:pPr>
        <w:pStyle w:val="Body"/>
        <w:ind w:left="450"/>
        <w:rPr>
          <w:color w:val="auto"/>
        </w:rPr>
      </w:pPr>
      <w:r>
        <w:rPr>
          <w:color w:val="auto"/>
        </w:rPr>
        <w:t>And from the words of my</w:t>
      </w:r>
      <w:r w:rsidR="00C5045E" w:rsidRPr="00251866">
        <w:rPr>
          <w:color w:val="FF0000"/>
        </w:rPr>
        <w:t xml:space="preserve"> </w:t>
      </w:r>
      <w:r w:rsidR="00C5045E" w:rsidRPr="00251866">
        <w:rPr>
          <w:rStyle w:val="ChantMark"/>
        </w:rPr>
        <w:t>|</w:t>
      </w:r>
      <w:r w:rsidR="00C5045E" w:rsidRPr="00251866">
        <w:rPr>
          <w:color w:val="FF0000"/>
        </w:rPr>
        <w:t xml:space="preserve"> </w:t>
      </w:r>
      <w:r>
        <w:rPr>
          <w:color w:val="auto"/>
        </w:rPr>
        <w:t>roaring?</w:t>
      </w:r>
      <w:r w:rsidR="00C5045E" w:rsidRPr="00C75D9A">
        <w:rPr>
          <w:bCs/>
          <w:color w:val="FF0000"/>
        </w:rPr>
        <w:t>*</w:t>
      </w:r>
    </w:p>
    <w:p w14:paraId="2F795E37" w14:textId="22D93239" w:rsidR="004B54E6" w:rsidRDefault="004B54E6" w:rsidP="00C5045E">
      <w:pPr>
        <w:pStyle w:val="Body"/>
        <w:spacing w:line="360" w:lineRule="auto"/>
        <w:ind w:left="450"/>
        <w:rPr>
          <w:color w:val="auto"/>
        </w:rPr>
      </w:pPr>
      <w:r>
        <w:rPr>
          <w:color w:val="auto"/>
        </w:rPr>
        <w:t>O my God, I cry in the day time, but Thou</w:t>
      </w:r>
      <w:r w:rsidR="00C5045E" w:rsidRPr="00251866">
        <w:rPr>
          <w:color w:val="FF0000"/>
        </w:rPr>
        <w:t xml:space="preserve"> </w:t>
      </w:r>
      <w:r w:rsidR="00C5045E" w:rsidRPr="00251866">
        <w:rPr>
          <w:rStyle w:val="ChantMark"/>
        </w:rPr>
        <w:t>|</w:t>
      </w:r>
      <w:r w:rsidR="00C5045E" w:rsidRPr="00251866">
        <w:rPr>
          <w:color w:val="FF0000"/>
        </w:rPr>
        <w:t xml:space="preserve"> </w:t>
      </w:r>
      <w:proofErr w:type="spellStart"/>
      <w:r>
        <w:rPr>
          <w:color w:val="auto"/>
        </w:rPr>
        <w:t>hearest</w:t>
      </w:r>
      <w:proofErr w:type="spellEnd"/>
      <w:r>
        <w:rPr>
          <w:color w:val="auto"/>
        </w:rPr>
        <w:t xml:space="preserve"> not, </w:t>
      </w:r>
    </w:p>
    <w:p w14:paraId="52F3E038" w14:textId="5A78A34B" w:rsidR="004B54E6" w:rsidRDefault="004B54E6" w:rsidP="00AB5998">
      <w:pPr>
        <w:pStyle w:val="Body"/>
        <w:ind w:left="450"/>
        <w:rPr>
          <w:color w:val="auto"/>
        </w:rPr>
      </w:pPr>
      <w:r>
        <w:rPr>
          <w:color w:val="auto"/>
        </w:rPr>
        <w:t>And in the night season, and am not</w:t>
      </w:r>
      <w:r w:rsidR="00C5045E" w:rsidRPr="00251866">
        <w:rPr>
          <w:color w:val="FF0000"/>
        </w:rPr>
        <w:t xml:space="preserve"> </w:t>
      </w:r>
      <w:r w:rsidR="00C5045E" w:rsidRPr="00251866">
        <w:rPr>
          <w:rStyle w:val="ChantMark"/>
        </w:rPr>
        <w:t>|</w:t>
      </w:r>
      <w:r w:rsidR="00C5045E" w:rsidRPr="00251866">
        <w:rPr>
          <w:color w:val="FF0000"/>
        </w:rPr>
        <w:t xml:space="preserve"> </w:t>
      </w:r>
      <w:r>
        <w:rPr>
          <w:color w:val="auto"/>
        </w:rPr>
        <w:t>silent.</w:t>
      </w:r>
      <w:r w:rsidR="00C5045E" w:rsidRPr="00C75D9A">
        <w:rPr>
          <w:bCs/>
          <w:color w:val="FF0000"/>
        </w:rPr>
        <w:t>*</w:t>
      </w:r>
    </w:p>
    <w:p w14:paraId="69B86B30" w14:textId="5B53BCCD" w:rsidR="004B54E6" w:rsidRDefault="004B54E6" w:rsidP="00AB5998">
      <w:pPr>
        <w:pStyle w:val="Body"/>
        <w:ind w:left="450"/>
        <w:rPr>
          <w:color w:val="auto"/>
        </w:rPr>
      </w:pPr>
      <w:r>
        <w:rPr>
          <w:color w:val="auto"/>
        </w:rPr>
        <w:t>But Thou art holy,</w:t>
      </w:r>
    </w:p>
    <w:p w14:paraId="4022C6B2" w14:textId="5D4FB17A" w:rsidR="004B54E6" w:rsidRDefault="004B54E6" w:rsidP="00C5045E">
      <w:pPr>
        <w:pStyle w:val="Body"/>
        <w:spacing w:line="360" w:lineRule="auto"/>
        <w:ind w:left="450"/>
        <w:rPr>
          <w:color w:val="auto"/>
        </w:rPr>
      </w:pPr>
      <w:r>
        <w:rPr>
          <w:color w:val="auto"/>
        </w:rPr>
        <w:t xml:space="preserve">Thou that </w:t>
      </w:r>
      <w:proofErr w:type="spellStart"/>
      <w:r>
        <w:rPr>
          <w:color w:val="auto"/>
        </w:rPr>
        <w:t>inhabitest</w:t>
      </w:r>
      <w:proofErr w:type="spellEnd"/>
      <w:r>
        <w:rPr>
          <w:color w:val="auto"/>
        </w:rPr>
        <w:t xml:space="preserve"> the praises of</w:t>
      </w:r>
      <w:r w:rsidR="00C5045E" w:rsidRPr="00251866">
        <w:rPr>
          <w:color w:val="FF0000"/>
        </w:rPr>
        <w:t xml:space="preserve"> </w:t>
      </w:r>
      <w:r w:rsidR="00C5045E" w:rsidRPr="00251866">
        <w:rPr>
          <w:rStyle w:val="ChantMark"/>
        </w:rPr>
        <w:t>|</w:t>
      </w:r>
      <w:r w:rsidR="00C5045E" w:rsidRPr="00251866">
        <w:rPr>
          <w:color w:val="FF0000"/>
        </w:rPr>
        <w:t xml:space="preserve"> </w:t>
      </w:r>
      <w:r>
        <w:rPr>
          <w:color w:val="auto"/>
        </w:rPr>
        <w:t>Israel.</w:t>
      </w:r>
    </w:p>
    <w:p w14:paraId="624B2257" w14:textId="03A48B89" w:rsidR="004B54E6" w:rsidRDefault="004B54E6" w:rsidP="00AB5998">
      <w:pPr>
        <w:pStyle w:val="Body"/>
        <w:ind w:left="450"/>
        <w:rPr>
          <w:color w:val="auto"/>
        </w:rPr>
      </w:pPr>
      <w:r>
        <w:rPr>
          <w:color w:val="auto"/>
        </w:rPr>
        <w:t>Our fathers trusted in Thee:</w:t>
      </w:r>
    </w:p>
    <w:p w14:paraId="71F9E633" w14:textId="5ACC12C0" w:rsidR="004B54E6" w:rsidRDefault="004B54E6" w:rsidP="00AB5998">
      <w:pPr>
        <w:pStyle w:val="Body"/>
        <w:ind w:left="450"/>
        <w:rPr>
          <w:color w:val="auto"/>
        </w:rPr>
      </w:pPr>
      <w:r>
        <w:rPr>
          <w:color w:val="auto"/>
        </w:rPr>
        <w:t>They trusted, and Thou didst de</w:t>
      </w:r>
      <w:r w:rsidR="00C5045E">
        <w:rPr>
          <w:color w:val="auto"/>
        </w:rPr>
        <w:t>-</w:t>
      </w:r>
      <w:r w:rsidR="00C5045E" w:rsidRPr="00251866">
        <w:rPr>
          <w:color w:val="FF0000"/>
        </w:rPr>
        <w:t xml:space="preserve"> </w:t>
      </w:r>
      <w:r w:rsidR="00C5045E" w:rsidRPr="00251866">
        <w:rPr>
          <w:rStyle w:val="ChantMark"/>
        </w:rPr>
        <w:t>|</w:t>
      </w:r>
      <w:r w:rsidR="00C5045E" w:rsidRPr="00251866">
        <w:rPr>
          <w:color w:val="FF0000"/>
        </w:rPr>
        <w:t xml:space="preserve"> </w:t>
      </w:r>
      <w:r>
        <w:rPr>
          <w:color w:val="auto"/>
        </w:rPr>
        <w:t>liver them.</w:t>
      </w:r>
      <w:r w:rsidR="00AD3A1C" w:rsidRPr="00C75D9A">
        <w:rPr>
          <w:bCs/>
          <w:color w:val="FF0000"/>
        </w:rPr>
        <w:t>*</w:t>
      </w:r>
    </w:p>
    <w:p w14:paraId="6A85E4C7" w14:textId="481D79EF" w:rsidR="004B54E6" w:rsidRDefault="004B54E6" w:rsidP="00AB5998">
      <w:pPr>
        <w:pStyle w:val="Body"/>
        <w:ind w:left="450"/>
        <w:rPr>
          <w:color w:val="auto"/>
        </w:rPr>
      </w:pPr>
      <w:r>
        <w:rPr>
          <w:color w:val="auto"/>
        </w:rPr>
        <w:t>They cried unto Thee, and were delivered:</w:t>
      </w:r>
    </w:p>
    <w:p w14:paraId="5DB9EC3B" w14:textId="42849BBE" w:rsidR="004B54E6" w:rsidRDefault="004B54E6" w:rsidP="00C5045E">
      <w:pPr>
        <w:pStyle w:val="Body"/>
        <w:spacing w:line="360" w:lineRule="auto"/>
        <w:ind w:left="450"/>
        <w:rPr>
          <w:color w:val="auto"/>
        </w:rPr>
      </w:pPr>
      <w:r>
        <w:rPr>
          <w:color w:val="auto"/>
        </w:rPr>
        <w:t>Thy trusted in Thee, and were not con</w:t>
      </w:r>
      <w:r w:rsidR="00C5045E">
        <w:rPr>
          <w:color w:val="auto"/>
        </w:rPr>
        <w:t>-</w:t>
      </w:r>
      <w:r w:rsidR="00C5045E" w:rsidRPr="00251866">
        <w:rPr>
          <w:color w:val="FF0000"/>
        </w:rPr>
        <w:t xml:space="preserve"> </w:t>
      </w:r>
      <w:r w:rsidR="00C5045E" w:rsidRPr="00251866">
        <w:rPr>
          <w:rStyle w:val="ChantMark"/>
        </w:rPr>
        <w:t>|</w:t>
      </w:r>
      <w:r w:rsidR="00C5045E" w:rsidRPr="00251866">
        <w:rPr>
          <w:color w:val="FF0000"/>
        </w:rPr>
        <w:t xml:space="preserve"> </w:t>
      </w:r>
      <w:r>
        <w:rPr>
          <w:color w:val="auto"/>
        </w:rPr>
        <w:t>founded.</w:t>
      </w:r>
    </w:p>
    <w:p w14:paraId="101CD231" w14:textId="3CE0EDF3" w:rsidR="004B54E6" w:rsidRDefault="004B54E6" w:rsidP="00AB5998">
      <w:pPr>
        <w:pStyle w:val="Body"/>
        <w:ind w:left="450"/>
        <w:rPr>
          <w:color w:val="auto"/>
        </w:rPr>
      </w:pPr>
      <w:r>
        <w:rPr>
          <w:color w:val="auto"/>
        </w:rPr>
        <w:t>I am a worm and no man</w:t>
      </w:r>
    </w:p>
    <w:p w14:paraId="6C6EE0E0" w14:textId="2DEC1DF4" w:rsidR="004B54E6" w:rsidRDefault="004B54E6" w:rsidP="00AB5998">
      <w:pPr>
        <w:pStyle w:val="Body"/>
        <w:ind w:left="450"/>
        <w:rPr>
          <w:color w:val="auto"/>
        </w:rPr>
      </w:pPr>
      <w:r>
        <w:rPr>
          <w:color w:val="auto"/>
        </w:rPr>
        <w:t>A reproach of men and despised of the</w:t>
      </w:r>
      <w:r w:rsidR="00C5045E" w:rsidRPr="00251866">
        <w:rPr>
          <w:color w:val="FF0000"/>
        </w:rPr>
        <w:t xml:space="preserve"> </w:t>
      </w:r>
      <w:r w:rsidR="00C5045E" w:rsidRPr="00251866">
        <w:rPr>
          <w:rStyle w:val="ChantMark"/>
        </w:rPr>
        <w:t>|</w:t>
      </w:r>
      <w:r w:rsidR="00C5045E" w:rsidRPr="00251866">
        <w:rPr>
          <w:color w:val="FF0000"/>
        </w:rPr>
        <w:t xml:space="preserve"> </w:t>
      </w:r>
      <w:r>
        <w:rPr>
          <w:color w:val="auto"/>
        </w:rPr>
        <w:t>people.</w:t>
      </w:r>
      <w:r w:rsidR="00AD3A1C" w:rsidRPr="00C75D9A">
        <w:rPr>
          <w:bCs/>
          <w:color w:val="FF0000"/>
        </w:rPr>
        <w:t>*</w:t>
      </w:r>
    </w:p>
    <w:p w14:paraId="788D3D3A" w14:textId="34DF6C61" w:rsidR="004B54E6" w:rsidRDefault="004B54E6" w:rsidP="00AB5998">
      <w:pPr>
        <w:pStyle w:val="Body"/>
        <w:ind w:left="450"/>
        <w:rPr>
          <w:color w:val="auto"/>
        </w:rPr>
      </w:pPr>
      <w:r>
        <w:rPr>
          <w:color w:val="auto"/>
        </w:rPr>
        <w:lastRenderedPageBreak/>
        <w:t>All they that see me laugh me to scorn:</w:t>
      </w:r>
    </w:p>
    <w:p w14:paraId="0C2AB2FB" w14:textId="3A71456E" w:rsidR="004B54E6" w:rsidRDefault="004B54E6" w:rsidP="00C5045E">
      <w:pPr>
        <w:pStyle w:val="Body"/>
        <w:spacing w:line="360" w:lineRule="auto"/>
        <w:ind w:left="450"/>
        <w:rPr>
          <w:color w:val="auto"/>
        </w:rPr>
      </w:pPr>
      <w:r>
        <w:rPr>
          <w:color w:val="auto"/>
        </w:rPr>
        <w:t>They shoot out the lip, they shake the head,</w:t>
      </w:r>
      <w:r w:rsidR="00C5045E" w:rsidRPr="00251866">
        <w:rPr>
          <w:color w:val="FF0000"/>
        </w:rPr>
        <w:t xml:space="preserve"> </w:t>
      </w:r>
      <w:r w:rsidR="00C5045E" w:rsidRPr="00251866">
        <w:rPr>
          <w:rStyle w:val="ChantMark"/>
        </w:rPr>
        <w:t>|</w:t>
      </w:r>
      <w:r w:rsidR="00C5045E" w:rsidRPr="00251866">
        <w:rPr>
          <w:color w:val="FF0000"/>
        </w:rPr>
        <w:t xml:space="preserve"> </w:t>
      </w:r>
      <w:r>
        <w:rPr>
          <w:color w:val="auto"/>
        </w:rPr>
        <w:t>saying,</w:t>
      </w:r>
    </w:p>
    <w:p w14:paraId="286B36A0" w14:textId="1E7824A2" w:rsidR="004B54E6" w:rsidRDefault="004B54E6" w:rsidP="00AB5998">
      <w:pPr>
        <w:pStyle w:val="Body"/>
        <w:ind w:left="450"/>
        <w:rPr>
          <w:color w:val="auto"/>
        </w:rPr>
      </w:pPr>
      <w:r>
        <w:rPr>
          <w:color w:val="auto"/>
        </w:rPr>
        <w:t>He trusted on the Lord; that He would deliver Him</w:t>
      </w:r>
    </w:p>
    <w:p w14:paraId="1CAF3933" w14:textId="1C38CAFA" w:rsidR="004B54E6" w:rsidRDefault="004B54E6" w:rsidP="00AB5998">
      <w:pPr>
        <w:pStyle w:val="Body"/>
        <w:ind w:left="450"/>
        <w:rPr>
          <w:color w:val="auto"/>
        </w:rPr>
      </w:pPr>
      <w:r>
        <w:rPr>
          <w:color w:val="auto"/>
        </w:rPr>
        <w:t>Let Him deliver Him: seeing he delighted</w:t>
      </w:r>
      <w:r w:rsidR="00C5045E" w:rsidRPr="00251866">
        <w:rPr>
          <w:color w:val="FF0000"/>
        </w:rPr>
        <w:t xml:space="preserve"> </w:t>
      </w:r>
      <w:r w:rsidR="00C5045E" w:rsidRPr="00251866">
        <w:rPr>
          <w:rStyle w:val="ChantMark"/>
        </w:rPr>
        <w:t>|</w:t>
      </w:r>
      <w:r w:rsidR="00C5045E" w:rsidRPr="00251866">
        <w:rPr>
          <w:color w:val="FF0000"/>
        </w:rPr>
        <w:t xml:space="preserve"> </w:t>
      </w:r>
      <w:r>
        <w:rPr>
          <w:color w:val="auto"/>
        </w:rPr>
        <w:t>in Him.</w:t>
      </w:r>
      <w:r w:rsidR="00AD3A1C" w:rsidRPr="00C75D9A">
        <w:rPr>
          <w:bCs/>
          <w:color w:val="FF0000"/>
        </w:rPr>
        <w:t>*</w:t>
      </w:r>
    </w:p>
    <w:p w14:paraId="48357673" w14:textId="4D040F5D" w:rsidR="004B54E6" w:rsidRDefault="004B54E6" w:rsidP="00AB5998">
      <w:pPr>
        <w:pStyle w:val="Body"/>
        <w:ind w:left="450"/>
        <w:rPr>
          <w:color w:val="auto"/>
        </w:rPr>
      </w:pPr>
      <w:r>
        <w:rPr>
          <w:color w:val="auto"/>
        </w:rPr>
        <w:t>They look and stare upon me; they part my garments among them:</w:t>
      </w:r>
    </w:p>
    <w:p w14:paraId="1928F312" w14:textId="747A6569" w:rsidR="004B54E6" w:rsidRDefault="004B54E6" w:rsidP="00C5045E">
      <w:pPr>
        <w:pStyle w:val="Body"/>
        <w:spacing w:line="360" w:lineRule="auto"/>
        <w:ind w:left="450"/>
        <w:rPr>
          <w:color w:val="auto"/>
        </w:rPr>
      </w:pPr>
      <w:r>
        <w:rPr>
          <w:color w:val="auto"/>
        </w:rPr>
        <w:t>And cast lots upon my</w:t>
      </w:r>
      <w:r w:rsidR="00C5045E" w:rsidRPr="00251866">
        <w:rPr>
          <w:color w:val="FF0000"/>
        </w:rPr>
        <w:t xml:space="preserve"> </w:t>
      </w:r>
      <w:r w:rsidR="00C5045E" w:rsidRPr="00251866">
        <w:rPr>
          <w:rStyle w:val="ChantMark"/>
        </w:rPr>
        <w:t>|</w:t>
      </w:r>
      <w:r w:rsidR="00C5045E" w:rsidRPr="00251866">
        <w:rPr>
          <w:color w:val="FF0000"/>
        </w:rPr>
        <w:t xml:space="preserve"> </w:t>
      </w:r>
      <w:r>
        <w:rPr>
          <w:color w:val="auto"/>
        </w:rPr>
        <w:t>vesture.</w:t>
      </w:r>
    </w:p>
    <w:p w14:paraId="3CB60709" w14:textId="2265BB0D" w:rsidR="004B54E6" w:rsidRDefault="004B54E6" w:rsidP="00AB5998">
      <w:pPr>
        <w:pStyle w:val="Body"/>
        <w:ind w:left="450"/>
        <w:rPr>
          <w:color w:val="auto"/>
        </w:rPr>
      </w:pPr>
      <w:r>
        <w:rPr>
          <w:color w:val="auto"/>
        </w:rPr>
        <w:t>Save me from the lion’s mouth:</w:t>
      </w:r>
    </w:p>
    <w:p w14:paraId="43717838" w14:textId="2ACD952A" w:rsidR="004B54E6" w:rsidRDefault="004B54E6" w:rsidP="00AB5998">
      <w:pPr>
        <w:pStyle w:val="Body"/>
        <w:ind w:left="450"/>
        <w:rPr>
          <w:color w:val="auto"/>
        </w:rPr>
      </w:pPr>
      <w:r>
        <w:rPr>
          <w:color w:val="auto"/>
        </w:rPr>
        <w:t>And from the horns of the</w:t>
      </w:r>
      <w:r w:rsidR="00C5045E" w:rsidRPr="00251866">
        <w:rPr>
          <w:color w:val="FF0000"/>
        </w:rPr>
        <w:t xml:space="preserve"> </w:t>
      </w:r>
      <w:r w:rsidR="00C5045E" w:rsidRPr="00251866">
        <w:rPr>
          <w:rStyle w:val="ChantMark"/>
        </w:rPr>
        <w:t>|</w:t>
      </w:r>
      <w:r w:rsidR="00C5045E" w:rsidRPr="00251866">
        <w:rPr>
          <w:color w:val="FF0000"/>
        </w:rPr>
        <w:t xml:space="preserve"> </w:t>
      </w:r>
      <w:r>
        <w:rPr>
          <w:color w:val="auto"/>
        </w:rPr>
        <w:t>unicorns.</w:t>
      </w:r>
      <w:r w:rsidR="00AD3A1C" w:rsidRPr="00C75D9A">
        <w:rPr>
          <w:bCs/>
          <w:color w:val="FF0000"/>
        </w:rPr>
        <w:t>*</w:t>
      </w:r>
    </w:p>
    <w:p w14:paraId="597ADC1C" w14:textId="738B8E1F" w:rsidR="004B54E6" w:rsidRDefault="004B54E6" w:rsidP="00AB5998">
      <w:pPr>
        <w:pStyle w:val="Body"/>
        <w:ind w:left="450"/>
        <w:rPr>
          <w:color w:val="auto"/>
        </w:rPr>
      </w:pPr>
      <w:r>
        <w:rPr>
          <w:color w:val="auto"/>
        </w:rPr>
        <w:t>Ye that fear the Lord, praise Him:</w:t>
      </w:r>
    </w:p>
    <w:p w14:paraId="3F742CBD" w14:textId="578AA269" w:rsidR="004B54E6" w:rsidRDefault="004B54E6" w:rsidP="00C5045E">
      <w:pPr>
        <w:pStyle w:val="Body"/>
        <w:spacing w:line="360" w:lineRule="auto"/>
        <w:ind w:left="450"/>
        <w:rPr>
          <w:color w:val="auto"/>
        </w:rPr>
      </w:pPr>
      <w:r>
        <w:rPr>
          <w:color w:val="auto"/>
        </w:rPr>
        <w:t xml:space="preserve">All ye the seed of Jacob, </w:t>
      </w:r>
      <w:proofErr w:type="spellStart"/>
      <w:r>
        <w:rPr>
          <w:color w:val="auto"/>
        </w:rPr>
        <w:t>glor</w:t>
      </w:r>
      <w:proofErr w:type="spellEnd"/>
      <w:r w:rsidR="00C5045E">
        <w:rPr>
          <w:color w:val="auto"/>
        </w:rPr>
        <w:t>-</w:t>
      </w:r>
      <w:r w:rsidR="00C5045E" w:rsidRPr="00251866">
        <w:rPr>
          <w:color w:val="FF0000"/>
        </w:rPr>
        <w:t xml:space="preserve"> </w:t>
      </w:r>
      <w:r w:rsidR="00C5045E" w:rsidRPr="00251866">
        <w:rPr>
          <w:rStyle w:val="ChantMark"/>
        </w:rPr>
        <w:t>|</w:t>
      </w:r>
      <w:r w:rsidR="00C5045E" w:rsidRPr="00251866">
        <w:rPr>
          <w:color w:val="FF0000"/>
        </w:rPr>
        <w:t xml:space="preserve"> </w:t>
      </w:r>
      <w:proofErr w:type="spellStart"/>
      <w:r>
        <w:rPr>
          <w:color w:val="auto"/>
        </w:rPr>
        <w:t>ify</w:t>
      </w:r>
      <w:proofErr w:type="spellEnd"/>
      <w:r>
        <w:rPr>
          <w:color w:val="auto"/>
        </w:rPr>
        <w:t xml:space="preserve"> Him.</w:t>
      </w:r>
    </w:p>
    <w:p w14:paraId="1C0F4845" w14:textId="519E306A" w:rsidR="004B54E6" w:rsidRDefault="004B54E6" w:rsidP="00AB5998">
      <w:pPr>
        <w:pStyle w:val="Body"/>
        <w:ind w:left="450"/>
        <w:rPr>
          <w:color w:val="auto"/>
        </w:rPr>
      </w:pPr>
      <w:r>
        <w:rPr>
          <w:color w:val="auto"/>
        </w:rPr>
        <w:t xml:space="preserve">There shall be declared to the Lord a </w:t>
      </w:r>
      <w:proofErr w:type="gramStart"/>
      <w:r>
        <w:rPr>
          <w:color w:val="auto"/>
        </w:rPr>
        <w:t>genera</w:t>
      </w:r>
      <w:proofErr w:type="gramEnd"/>
      <w:r w:rsidR="00C5045E">
        <w:rPr>
          <w:color w:val="auto"/>
        </w:rPr>
        <w:t>-</w:t>
      </w:r>
      <w:r w:rsidR="00C5045E" w:rsidRPr="00251866">
        <w:rPr>
          <w:color w:val="FF0000"/>
        </w:rPr>
        <w:t xml:space="preserve"> </w:t>
      </w:r>
      <w:r w:rsidR="00C5045E" w:rsidRPr="00251866">
        <w:rPr>
          <w:rStyle w:val="ChantMark"/>
        </w:rPr>
        <w:t>|</w:t>
      </w:r>
      <w:r w:rsidR="00C5045E" w:rsidRPr="00251866">
        <w:rPr>
          <w:color w:val="FF0000"/>
        </w:rPr>
        <w:t xml:space="preserve"> </w:t>
      </w:r>
      <w:proofErr w:type="spellStart"/>
      <w:r>
        <w:rPr>
          <w:color w:val="auto"/>
        </w:rPr>
        <w:t>tion</w:t>
      </w:r>
      <w:proofErr w:type="spellEnd"/>
      <w:r>
        <w:rPr>
          <w:color w:val="auto"/>
        </w:rPr>
        <w:t xml:space="preserve"> to come</w:t>
      </w:r>
      <w:r w:rsidR="00AD3A1C" w:rsidRPr="00C75D9A">
        <w:rPr>
          <w:bCs/>
          <w:color w:val="FF0000"/>
        </w:rPr>
        <w:t>*</w:t>
      </w:r>
    </w:p>
    <w:p w14:paraId="07129B62" w14:textId="01C93229" w:rsidR="004B54E6" w:rsidRDefault="004B54E6" w:rsidP="00AB5998">
      <w:pPr>
        <w:pStyle w:val="Body"/>
        <w:ind w:left="450"/>
        <w:rPr>
          <w:color w:val="auto"/>
        </w:rPr>
      </w:pPr>
      <w:r>
        <w:rPr>
          <w:color w:val="auto"/>
        </w:rPr>
        <w:t>And the heavens shall show forth His justice.</w:t>
      </w:r>
    </w:p>
    <w:p w14:paraId="7DC2F2B7" w14:textId="5D3B6595" w:rsidR="004B54E6" w:rsidRPr="004B54E6" w:rsidRDefault="004B54E6" w:rsidP="00AB5998">
      <w:pPr>
        <w:pStyle w:val="Body"/>
        <w:ind w:left="450"/>
        <w:rPr>
          <w:color w:val="auto"/>
        </w:rPr>
      </w:pPr>
      <w:r>
        <w:rPr>
          <w:color w:val="auto"/>
        </w:rPr>
        <w:t>Which the Lord</w:t>
      </w:r>
      <w:r w:rsidR="00C5045E" w:rsidRPr="00251866">
        <w:rPr>
          <w:color w:val="FF0000"/>
        </w:rPr>
        <w:t xml:space="preserve"> </w:t>
      </w:r>
      <w:r w:rsidR="00C5045E" w:rsidRPr="00251866">
        <w:rPr>
          <w:rStyle w:val="ChantMark"/>
        </w:rPr>
        <w:t>|</w:t>
      </w:r>
      <w:r w:rsidR="00C5045E" w:rsidRPr="00251866">
        <w:rPr>
          <w:color w:val="FF0000"/>
        </w:rPr>
        <w:t xml:space="preserve"> </w:t>
      </w:r>
      <w:r>
        <w:rPr>
          <w:color w:val="auto"/>
        </w:rPr>
        <w:t>hath made.</w:t>
      </w:r>
    </w:p>
    <w:p w14:paraId="595115EE" w14:textId="77777777" w:rsidR="00681CBF" w:rsidRPr="004C1BE7" w:rsidRDefault="00681CBF" w:rsidP="00AB5998">
      <w:pPr>
        <w:pStyle w:val="Body"/>
        <w:ind w:left="0"/>
        <w:rPr>
          <w:color w:val="FF0000"/>
          <w:sz w:val="16"/>
          <w:szCs w:val="12"/>
        </w:rPr>
      </w:pPr>
    </w:p>
    <w:p w14:paraId="16C31F15" w14:textId="76B9287B" w:rsidR="00681CBF" w:rsidRPr="00AB5998" w:rsidRDefault="00681CBF" w:rsidP="009A6019">
      <w:pPr>
        <w:pStyle w:val="Body"/>
        <w:spacing w:line="276" w:lineRule="auto"/>
        <w:ind w:left="0"/>
        <w:rPr>
          <w:b/>
          <w:bCs/>
          <w:color w:val="auto"/>
        </w:rPr>
      </w:pPr>
      <w:r w:rsidRPr="00AB5998">
        <w:rPr>
          <w:b/>
          <w:bCs/>
          <w:color w:val="auto"/>
          <w:u w:val="single"/>
        </w:rPr>
        <w:t>Gospel:</w:t>
      </w:r>
      <w:r w:rsidRPr="00AB5998">
        <w:rPr>
          <w:b/>
          <w:bCs/>
          <w:color w:val="auto"/>
        </w:rPr>
        <w:t xml:space="preserve"> Matthew 26:1—27:66 (NKJV)</w:t>
      </w:r>
    </w:p>
    <w:p w14:paraId="60386611" w14:textId="77777777" w:rsidR="00B33F8C" w:rsidRDefault="00B33F8C" w:rsidP="009A6019">
      <w:pPr>
        <w:pStyle w:val="Body"/>
        <w:tabs>
          <w:tab w:val="clear" w:pos="420"/>
        </w:tabs>
        <w:ind w:left="360"/>
      </w:pPr>
      <w:r>
        <w:rPr>
          <w:rStyle w:val="LSBSymbol"/>
        </w:rPr>
        <w:t>P</w:t>
      </w:r>
      <w:r>
        <w:tab/>
        <w:t>The Lord be with you.</w:t>
      </w:r>
    </w:p>
    <w:p w14:paraId="6EB07FB3" w14:textId="77777777" w:rsidR="00B33F8C" w:rsidRDefault="00B33F8C" w:rsidP="009A6019">
      <w:pPr>
        <w:pStyle w:val="Body"/>
        <w:tabs>
          <w:tab w:val="clear" w:pos="420"/>
        </w:tabs>
        <w:ind w:left="360"/>
      </w:pPr>
      <w:r>
        <w:rPr>
          <w:noProof/>
        </w:rPr>
        <w:drawing>
          <wp:inline distT="0" distB="0" distL="0" distR="0" wp14:anchorId="041FFAF4" wp14:editId="59EB1F1B">
            <wp:extent cx="2933700" cy="571499"/>
            <wp:effectExtent l="0" t="0" r="0" b="0"/>
            <wp:docPr id="140286339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2"/>
                    <a:stretch>
                      <a:fillRect/>
                    </a:stretch>
                  </pic:blipFill>
                  <pic:spPr bwMode="auto">
                    <a:xfrm>
                      <a:off x="0" y="0"/>
                      <a:ext cx="2933700" cy="571499"/>
                    </a:xfrm>
                    <a:prstGeom prst="rect">
                      <a:avLst/>
                    </a:prstGeom>
                    <a:noFill/>
                    <a:ln>
                      <a:noFill/>
                    </a:ln>
                  </pic:spPr>
                </pic:pic>
              </a:graphicData>
            </a:graphic>
          </wp:inline>
        </w:drawing>
      </w:r>
    </w:p>
    <w:p w14:paraId="05DA1D47" w14:textId="77777777" w:rsidR="00681CBF" w:rsidRPr="004C1BE7" w:rsidRDefault="00681CBF" w:rsidP="00251866">
      <w:pPr>
        <w:pStyle w:val="Body"/>
        <w:rPr>
          <w:color w:val="FF0000"/>
          <w:sz w:val="16"/>
          <w:szCs w:val="12"/>
        </w:rPr>
      </w:pPr>
      <w:r w:rsidRPr="004C1BE7">
        <w:rPr>
          <w:color w:val="FF0000"/>
          <w:sz w:val="16"/>
          <w:szCs w:val="12"/>
        </w:rPr>
        <w:t xml:space="preserve"> </w:t>
      </w:r>
    </w:p>
    <w:p w14:paraId="1BA1E9F0" w14:textId="3AB5E390" w:rsidR="00681CBF" w:rsidRDefault="00681CBF" w:rsidP="00AB5998">
      <w:pPr>
        <w:pStyle w:val="Body"/>
        <w:jc w:val="center"/>
        <w:rPr>
          <w:color w:val="FF0000"/>
          <w:sz w:val="21"/>
          <w:szCs w:val="21"/>
        </w:rPr>
      </w:pPr>
      <w:r w:rsidRPr="004C1BE7">
        <w:rPr>
          <w:color w:val="FF0000"/>
          <w:sz w:val="21"/>
          <w:szCs w:val="21"/>
        </w:rPr>
        <w:t xml:space="preserve">You may </w:t>
      </w:r>
      <w:r w:rsidR="00B33F8C">
        <w:rPr>
          <w:color w:val="FF0000"/>
          <w:sz w:val="21"/>
          <w:szCs w:val="21"/>
        </w:rPr>
        <w:t>be</w:t>
      </w:r>
      <w:r w:rsidRPr="004C1BE7">
        <w:rPr>
          <w:color w:val="FF0000"/>
          <w:sz w:val="21"/>
          <w:szCs w:val="21"/>
        </w:rPr>
        <w:t xml:space="preserve"> seated for the reading.</w:t>
      </w:r>
    </w:p>
    <w:p w14:paraId="52740DA6" w14:textId="77777777" w:rsidR="00B33F8C" w:rsidRPr="00B33F8C" w:rsidRDefault="00B33F8C" w:rsidP="00251866">
      <w:pPr>
        <w:pStyle w:val="Body"/>
        <w:rPr>
          <w:color w:val="FF0000"/>
          <w:sz w:val="16"/>
          <w:szCs w:val="12"/>
        </w:rPr>
      </w:pPr>
    </w:p>
    <w:p w14:paraId="3E3DE1F4" w14:textId="77777777" w:rsidR="00B33F8C" w:rsidRDefault="00B33F8C" w:rsidP="00251866">
      <w:pPr>
        <w:pStyle w:val="Body"/>
      </w:pPr>
      <w:r w:rsidRPr="0062686A">
        <w:t xml:space="preserve">At that time: Jesus said to His disciples, “You know that after two days is the Passover, and the Son of Man will be delivered up to be crucified.” Then the chief priests, the scribes, and the elders of the people assembled at the palace of the high priest, who was called Caiaphas, and plotted to take Jesus by trickery and kill Him. But they said, “Not during the feast, lest there be an uproar among the people.” And when Jesus was in Bethany at the house of Simon the leper, a woman came to Him having an alabaster flask of very costly fragrant oil, and she poured it on His head as He sat at the table. But when His disciples saw it, they were indignant, saying, “Why this waste? For this fragrant oil might have been sold for much and given to the poor.” But when Jesus was aware of it, He said to them, “Why do you trouble the woman? For she has </w:t>
      </w:r>
      <w:r w:rsidRPr="0062686A">
        <w:lastRenderedPageBreak/>
        <w:t xml:space="preserve">done a good work for Me. For you have the poor with you always, but Me you do not have always. For in pouring this fragrant oil on My body, she did it for My burial. Assuredly, I say to you, wherever this gospel is preached in the whole world, what this woman has done will also be told as a memorial to her.” Then one of the twelve, called Judas Iscariot, went to the chief priests and said, “What are you willing to give me if I deliver Him to you?” And they counted out to him thirty pieces of silver. </w:t>
      </w:r>
      <w:proofErr w:type="gramStart"/>
      <w:r w:rsidRPr="0062686A">
        <w:t>So</w:t>
      </w:r>
      <w:proofErr w:type="gramEnd"/>
      <w:r w:rsidRPr="0062686A">
        <w:t xml:space="preserve"> from that time he sought opportunity to betray Him. Now on the first day of the Feast of the Unleavened Bread the disciples came to Jesus, saying to Him, “Where do You want us to prepare for You to eat the Passover?” And He said, “Go into the city to a certain man, and say to him, ‘The Teacher says, “My time is at hand; I will keep the Passover at your house with My disciples.” ’ ” </w:t>
      </w:r>
      <w:proofErr w:type="gramStart"/>
      <w:r w:rsidRPr="0062686A">
        <w:t>So</w:t>
      </w:r>
      <w:proofErr w:type="gramEnd"/>
      <w:r w:rsidRPr="0062686A">
        <w:t xml:space="preserve"> the disciples did as Jesus had directed them; and they prepared the Passover. When evening had come, He sat down with the twelve. Now as they were eating, He said, “Assuredly, I say to you, one of you will betray Me.” And they were exceedingly sorrowful, and each of them began to say to Him, “Lord, is it I?” He answered and said, “He who dipped his hand with Me in the dish will betray Me. The Son of Man indeed goes just as it is written of Him, but woe to that man by whom the Son of Man is betrayed! It would have been good for that man if he had not been born.” Then Judas, who was betraying Him, answered and said, “Rabbi, is it I?” He said to him, “You have said it.” And as they were eating, Jesus took bread, blessed and broke it, and gave it to the disciples and said, “Take, eat; this is My body.” Then He took the cup, and gave thanks, and gave it to them, saying, “Drink from it, all of you. For this is My blood of the new covenant, which is shed for many for the remission of sins. But I say to you, I will not drink of this fruit of the vine from now on until that day when I drink it new with you in My Father’s kingdom.” And when they had sung a hymn, they went out to the Mount of Olives. Then Jesus said to them, “All of you will be made to stumble because of Me this night, for it is written: ‘I will strike the Shepherd, and the sheep of the flock will be scattered.’ But after I have been raised, I will go before you to Galilee.” Peter answered and said to Him, “Even if all are made to stumble because of You, I will never be made to stumble.” Jesus said to him, “Assuredly, I say to you that this night, before the rooster crows, you will deny Me three times.” Peter said to Him, </w:t>
      </w:r>
      <w:r w:rsidRPr="0062686A">
        <w:lastRenderedPageBreak/>
        <w:t xml:space="preserve">“Even if I have to die with You, I will not deny You!” And so said all the disciples. Then Jesus came with them to a place called Gethsemane, and said to the disciples, “Sit here while I go and pray over there.” And He took with Him Peter and the two sons of Zebedee, and He began to be sorrowful and deeply distressed. Then He said to them, “My soul is exceedingly sorrowful, even to death. Stay here and watch with Me.” He went a little farther and fell on His face, and prayed, saying, “O My Father, if it is possible, let this cup pass from Me; nevertheless, not as I will, but as You will.” Then He came to the disciples and found them sleeping, and said to Peter, “What! Could you not watch with Me one hour? Watch and pray, lest you enter into temptation. The spirit indeed is willing, but the flesh is weak.” Again, a second time, He went away and prayed, saying, “O My Father, if this cup cannot pass away from Me unless I drink it, </w:t>
      </w:r>
      <w:proofErr w:type="gramStart"/>
      <w:r w:rsidRPr="0062686A">
        <w:t>Your</w:t>
      </w:r>
      <w:proofErr w:type="gramEnd"/>
      <w:r w:rsidRPr="0062686A">
        <w:t xml:space="preserve"> will be done.” And He came and found them asleep again, for their eyes were heavy. </w:t>
      </w:r>
      <w:proofErr w:type="gramStart"/>
      <w:r w:rsidRPr="0062686A">
        <w:t>So</w:t>
      </w:r>
      <w:proofErr w:type="gramEnd"/>
      <w:r w:rsidRPr="0062686A">
        <w:t xml:space="preserve"> He left them, went away again, and prayed the third time, saying the same words. Then He came to His disciples and said to them, “Are you still sleeping and resting? Behold, the hour is at hand, and the Son of Man is being betrayed into the hands of sinners. Rise, let us be going. See, </w:t>
      </w:r>
      <w:proofErr w:type="gramStart"/>
      <w:r w:rsidRPr="0062686A">
        <w:t>My</w:t>
      </w:r>
      <w:proofErr w:type="gramEnd"/>
      <w:r w:rsidRPr="0062686A">
        <w:t xml:space="preserve"> betrayer is at hand.” And while He was still speaking, behold, Judas, one of the twelve, with a great multitude with swords and clubs, came from the chief priests and elders of the people. Now </w:t>
      </w:r>
      <w:proofErr w:type="gramStart"/>
      <w:r w:rsidRPr="0062686A">
        <w:t>His</w:t>
      </w:r>
      <w:proofErr w:type="gramEnd"/>
      <w:r w:rsidRPr="0062686A">
        <w:t xml:space="preserve"> betrayer had given them a sign, saying, “Whomever I kiss, He is the One; seize Him.” Immediately he went up to Jesus and said, “Greetings, Rabbi!” and kissed Him. But Jesus said to him, “Friend, why have you come?” Then they came and laid </w:t>
      </w:r>
      <w:proofErr w:type="gramStart"/>
      <w:r w:rsidRPr="0062686A">
        <w:t>hands on</w:t>
      </w:r>
      <w:proofErr w:type="gramEnd"/>
      <w:r w:rsidRPr="0062686A">
        <w:t xml:space="preserve"> Jesus and took Him. And suddenly, one of those who were with Jesus stretched out his hand and drew his sword, struck the servant of the high priest, and cut off his ear. But Jesus said to him, “Put your sword in its place, for all who take the sword will perish by the sword. Or do you think that I cannot now pray to My Father, and He will provide Me with more than twelve legions of angels? How then could the Scriptures be fulfilled, that it must happen thus?” In that hour Jesus said to the multitudes, “Have you come out, as against a robber, with swords and clubs to take Me? I sat daily with you, teaching in the temple, and you did not seize Me. But all this was done that the Scriptures of the prophets might be fulfilled.” Then all the disciples forsook Him and fled. And those who </w:t>
      </w:r>
      <w:r w:rsidRPr="0062686A">
        <w:lastRenderedPageBreak/>
        <w:t xml:space="preserve">had laid hold of Jesus led Him away to Caiaphas the high priest, where the scribes and the elders were assembled. But Peter followed Him at a distance to the high priest’s courtyard. And he went in and sat with the servants to see the end. Now the chief priests, the elders, and all the council sought false testimony against Jesus to put Him to death, but found none. Even though many false witnesses came forward, they found none. But at </w:t>
      </w:r>
      <w:proofErr w:type="gramStart"/>
      <w:r w:rsidRPr="0062686A">
        <w:t>last</w:t>
      </w:r>
      <w:proofErr w:type="gramEnd"/>
      <w:r w:rsidRPr="0062686A">
        <w:t xml:space="preserve"> two false witnesses came forward and said, “This fellow said, ‘I am able to destroy the temple of God and to build it in three days.’ ” And the high priest arose and said to Him, “Do You answer nothing? What is it these men testify against You?” But Jesus kept silent. And the high priest answered and said to Him, “I put You under oath by the living God: Tell us if You are the Christ, the Son of God!” Jesus said to him, “It is as you said. Nevertheless, I say to you, hereafter you will see the Son of Man sitting at the right hand of the Power, and coming on the clouds of heaven.” Then the high priest tore his clothes, saying, “He has spoken blasphemy! What further need do we have of witnesses? Look, now you have heard His blasphemy! What do you think?” They answered and said, “He is deserving of death.” Then they spat in His face and beat Him; and others struck Him with the palms of their hands, saying, “Prophesy to us, Christ! Who is the one who struck You?” Now Peter sat outside in the courtyard. And a servant girl came to him, saying, “You also were with Jesus of Galilee.” But he denied it before them all, saying, “I do not know what you are saying.” And when he had gone out to the gateway, another girl saw him and said to those who were there, “This fellow also was with Jesus of Nazareth.” But </w:t>
      </w:r>
      <w:proofErr w:type="gramStart"/>
      <w:r w:rsidRPr="0062686A">
        <w:t>again</w:t>
      </w:r>
      <w:proofErr w:type="gramEnd"/>
      <w:r w:rsidRPr="0062686A">
        <w:t xml:space="preserve"> he denied with an oath, “I do not know the Man!” And a little later those who stood by came up and said to Peter, “Surely you also are one of them, for your speech betrays you.” Then he began to curse and swear, saying, “I do not know the Man!” Immediately a rooster crowed. And Peter remembered the word of Jesus who had said to him, “Before the rooster crows, you will deny Me three times.” </w:t>
      </w:r>
      <w:proofErr w:type="gramStart"/>
      <w:r w:rsidRPr="0062686A">
        <w:t>So</w:t>
      </w:r>
      <w:proofErr w:type="gramEnd"/>
      <w:r w:rsidRPr="0062686A">
        <w:t xml:space="preserve"> he went out and wept bitterly. When morning came, all the chief priests and elders of the people plotted against Jesus to put Him to death. And when they had bound Him, they led Him away and delivered Him to Pontius Pilate the governor. Then Judas, His betrayer, seeing that He had been condemned, was remorseful and brought back the thirty pieces of silver to the chief priests and elders, saying, “I have </w:t>
      </w:r>
      <w:r w:rsidRPr="0062686A">
        <w:lastRenderedPageBreak/>
        <w:t xml:space="preserve">sinned by betraying innocent blood.” And they said, “What is that to us? You see to it!” Then he threw down the pieces of silver in the temple and departed, and went and hanged himself. But the chief priests took the silver pieces and said, “It is not lawful to put them into the treasury, because they are the price of blood.” And they consulted together and bought with them the potter’s field, to bury strangers in. </w:t>
      </w:r>
      <w:proofErr w:type="gramStart"/>
      <w:r w:rsidRPr="0062686A">
        <w:t>Therefore</w:t>
      </w:r>
      <w:proofErr w:type="gramEnd"/>
      <w:r w:rsidRPr="0062686A">
        <w:t xml:space="preserv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w:t>
      </w:r>
      <w:r w:rsidRPr="0062686A">
        <w:rPr>
          <w:smallCaps/>
        </w:rPr>
        <w:t>Lord</w:t>
      </w:r>
      <w:r w:rsidRPr="0062686A">
        <w:t xml:space="preserve"> directed me.” Now Jesus stood before the governor. And the governor asked Him, saying, “Are You the King of the Jews?” Jesus said to him, “It is as you say.” And while He was being accused by the chief priests and elders, He answered nothing. Then Pilate said to Him, “Do You not hear how many things they testify against You?” But He answered him not one word, so that the governor marveled greatly. Now at the feast the governor was accustomed to releasing to the multitude one prisoner whom they wished. And at that </w:t>
      </w:r>
      <w:proofErr w:type="gramStart"/>
      <w:r w:rsidRPr="0062686A">
        <w:t>time</w:t>
      </w:r>
      <w:proofErr w:type="gramEnd"/>
      <w:r w:rsidRPr="0062686A">
        <w:t xml:space="preserve"> they had a notorious prisoner called Barabbas. Therefore, when they had gathered together, Pilate said to them, “Whom do you want me to release to you? Barabbas, or Jesus who is called Christ?” For he knew that they had handed Him over because of envy. While he was sitting on the judgment seat, his wife sent to him, saying, “Have nothing to do with that just Man, for I have suffered many things today in a dream because of Him.” But the chief priests and elders persuaded the multitudes that they should ask for Barabbas and destroy Jesus. The governor answered and said to them, “Which of the two do you want me to release to you?” They said, “Barabbas!” Pilate said to them, “What then shall I do with Jesus who is called Christ?” They all said to him, “Let Him be crucified!” Then the governor said, “Why, what evil has He done?” But they cried out all the more, saying, “Let Him be crucified!” When Pilate saw that he could not prevail at all, but rather that a tumult was rising, he took water and washed his hands before the multitude, saying, “I am innocent of the blood of this just Person. You see to it.” And all the people answered and said, “His blood be on us and on our children.” Then he released Barabbas to them; and when he had scourged Jesus, he delivered Him to be crucified. Then the soldiers of </w:t>
      </w:r>
      <w:r w:rsidRPr="0062686A">
        <w:lastRenderedPageBreak/>
        <w:t xml:space="preserve">the governor took Jesus into the Praetorium and gathered the whole garrison around Him. And they stripped Him and put a scarlet robe on Him. When they had twisted a crown of thorns, they put it on His head, and a reed in His right hand. And they bowed the knee before Him and mocked Him, saying, “Hail, King of the Jews!” Then they spat on Him, and took the reed and struck Him on the head. And when they had mocked Him, they took the robe off Him, put His own clothes on Him, and led Him away to be crucified. Now as they came out, they found a man of Cyrene, Simon by name. Him they compelled to bear His cross. And when they had come to a place called Golgotha, that is to say, Place of a Skull, they gave Him sour wine mingled with gall to drink. But when He had tasted it, He would not drink. Then they crucified Him, and divided His garments, casting lots, that it might be fulfilled which was spoken by the prophet: “They divided My garments among them, and for My clothing they cast lots.” Sitting down, they kept watch over Him there. And they put up over His head the accusation written against Him: THIS IS JESUS THE KING OF THE JEWS. Then two robbers were crucified with Him, one on the right and another on the left. And those who passed by blasphemed Him, wagging their heads and saying, “You who destroy the temple and build it in three days, save Yourself! If You are the Son of God, come down from the cross.” </w:t>
      </w:r>
      <w:proofErr w:type="gramStart"/>
      <w:r w:rsidRPr="0062686A">
        <w:t>Likewise</w:t>
      </w:r>
      <w:proofErr w:type="gramEnd"/>
      <w:r w:rsidRPr="0062686A">
        <w:t xml:space="preserve"> the chief priests also, mocking with the scribes and elders, said, “He saved others; Himself He cannot save. If He is the King of Israel, let Him now come down from the cross, and we will believe Him. He trusted in God; let Him deliver Him now if He will have Him; for He said, ‘I am the Son of God.’ ” Even the robbers who were crucified with Him reviled Him with the same thing. Now from the sixth hour until the ninth hour there was darkness over all the land. And about the ninth hour Jesus cried out with a loud voice, saying, “Eli, Eli, lama </w:t>
      </w:r>
      <w:proofErr w:type="spellStart"/>
      <w:r w:rsidRPr="0062686A">
        <w:t>sabachthani</w:t>
      </w:r>
      <w:proofErr w:type="spellEnd"/>
      <w:r w:rsidRPr="0062686A">
        <w:t xml:space="preserve">?” that is, “My God, My God, why have You forsaken Me?” Some of those who stood there, when they heard that, said, “This Man is calling for Elijah!” Immediately one of them ran and took a sponge, filled it with sour wine and put it on a reed, and offered it to Him to drink. The rest said, “Let Him alone; let us see if Elijah will come to save Him.” And Jesus cried out again with a loud voice, and yielded up His spirit. </w:t>
      </w:r>
    </w:p>
    <w:p w14:paraId="4F5ACF6D" w14:textId="77777777" w:rsidR="00056661" w:rsidRPr="00056661" w:rsidRDefault="00056661" w:rsidP="00251866">
      <w:pPr>
        <w:pStyle w:val="Body"/>
        <w:rPr>
          <w:sz w:val="16"/>
          <w:szCs w:val="16"/>
        </w:rPr>
      </w:pPr>
    </w:p>
    <w:p w14:paraId="67122AD9" w14:textId="063BE4DF" w:rsidR="00B33F8C" w:rsidRDefault="00B33F8C" w:rsidP="00AB5998">
      <w:pPr>
        <w:pStyle w:val="Body"/>
        <w:jc w:val="center"/>
        <w:rPr>
          <w:i/>
          <w:iCs/>
          <w:color w:val="FF0000"/>
          <w:sz w:val="21"/>
          <w:szCs w:val="21"/>
        </w:rPr>
      </w:pPr>
      <w:r w:rsidRPr="00B33F8C">
        <w:rPr>
          <w:i/>
          <w:iCs/>
          <w:color w:val="FF0000"/>
          <w:sz w:val="21"/>
          <w:szCs w:val="21"/>
        </w:rPr>
        <w:lastRenderedPageBreak/>
        <w:t xml:space="preserve">At the words “yielded up His spirit,” all </w:t>
      </w:r>
      <w:r w:rsidR="00AD3A1C">
        <w:rPr>
          <w:i/>
          <w:iCs/>
          <w:color w:val="FF0000"/>
          <w:sz w:val="21"/>
          <w:szCs w:val="21"/>
        </w:rPr>
        <w:t>will stand and</w:t>
      </w:r>
      <w:r w:rsidRPr="00B33F8C">
        <w:rPr>
          <w:i/>
          <w:iCs/>
          <w:color w:val="FF0000"/>
          <w:sz w:val="21"/>
          <w:szCs w:val="21"/>
        </w:rPr>
        <w:t xml:space="preserve"> silently pray the </w:t>
      </w:r>
      <w:r w:rsidR="00AD3A1C">
        <w:rPr>
          <w:i/>
          <w:iCs/>
          <w:color w:val="FF0000"/>
          <w:sz w:val="21"/>
          <w:szCs w:val="21"/>
        </w:rPr>
        <w:t>Lord’s Prayer</w:t>
      </w:r>
      <w:r w:rsidRPr="00B33F8C">
        <w:rPr>
          <w:i/>
          <w:iCs/>
          <w:color w:val="FF0000"/>
          <w:sz w:val="21"/>
          <w:szCs w:val="21"/>
        </w:rPr>
        <w:t>.</w:t>
      </w:r>
    </w:p>
    <w:p w14:paraId="135E3989" w14:textId="77777777" w:rsidR="00056661" w:rsidRPr="00056661" w:rsidRDefault="00056661" w:rsidP="00251866">
      <w:pPr>
        <w:pStyle w:val="Body"/>
        <w:rPr>
          <w:i/>
          <w:iCs/>
          <w:color w:val="FF0000"/>
          <w:sz w:val="16"/>
          <w:szCs w:val="16"/>
        </w:rPr>
      </w:pPr>
    </w:p>
    <w:p w14:paraId="3F02C589" w14:textId="77777777" w:rsidR="00B33F8C" w:rsidRPr="0062686A" w:rsidRDefault="00B33F8C" w:rsidP="00251866">
      <w:pPr>
        <w:pStyle w:val="Body"/>
      </w:pPr>
      <w:r w:rsidRPr="0062686A">
        <w:t xml:space="preserve">Then, behold, the veil of the temple was torn in two from top to bottom; and the earth quaked, and the rocks were split, and the graves were opened; and many bodies of the saints who had fallen asleep were raised; and coming out of the graves after His resurrection, they went into the holy city and appeared to many. </w:t>
      </w:r>
      <w:proofErr w:type="gramStart"/>
      <w:r w:rsidRPr="0062686A">
        <w:t>So</w:t>
      </w:r>
      <w:proofErr w:type="gramEnd"/>
      <w:r w:rsidRPr="0062686A">
        <w:t xml:space="preserve"> when the centurion and those with him, who were guarding Jesus, saw the earthquake and the things that had happened, they feared greatly, saying, “Truly this was the Son of God!” And many women who followed Jesus from Galilee, ministering to Him, were there looking on from afar, among whom were Mary Magdalene, Mary the mother of James and Joses, and the mother of Zebedee’s sons. Now when evening had come, there came a rich man from Arimathea, named Joseph, who himself had also become a disciple of Jesus. This man went to Pilate and asked for the body of Jesus. Then Pilate commanded the body to be given to him. When Joseph had taken the body, he wrapped it in a clean linen cloth, and laid it in his new tomb which he had hewn out of the rock; and he rolled a large stone against the door of the tomb, and departed. And Mary Magdalene was there, and the other Mary, sitting opposite the tomb. On the next day, which followed the Day of Preparation, the chief priests and Pharisees gathered together to Pilate, saying, “Sir, we remember, while He was still alive, how that deceiver said, ‘After three days I will rise.’ </w:t>
      </w:r>
      <w:proofErr w:type="gramStart"/>
      <w:r w:rsidRPr="0062686A">
        <w:t>Therefore</w:t>
      </w:r>
      <w:proofErr w:type="gramEnd"/>
      <w:r w:rsidRPr="0062686A">
        <w:t xml:space="preserve"> command that the tomb be made secure until the third day, lest His disciples come by night and steal Him away, and say to the people, ‘He has risen from the dead.’ </w:t>
      </w:r>
      <w:proofErr w:type="gramStart"/>
      <w:r w:rsidRPr="0062686A">
        <w:t>So</w:t>
      </w:r>
      <w:proofErr w:type="gramEnd"/>
      <w:r w:rsidRPr="0062686A">
        <w:t xml:space="preserve"> the last deception will be worse than the first.” Pilate said to them, “You have a guard; go your way, make it as secure as you know how.” </w:t>
      </w:r>
      <w:proofErr w:type="gramStart"/>
      <w:r w:rsidRPr="0062686A">
        <w:t>So</w:t>
      </w:r>
      <w:proofErr w:type="gramEnd"/>
      <w:r w:rsidRPr="0062686A">
        <w:t xml:space="preserve"> they went and made the tomb secure, sealing the stone and setting the guard.</w:t>
      </w:r>
    </w:p>
    <w:p w14:paraId="2D98580F" w14:textId="77777777" w:rsidR="00681CBF" w:rsidRPr="00B33F8C" w:rsidRDefault="00681CBF" w:rsidP="00251866">
      <w:pPr>
        <w:pStyle w:val="Body"/>
        <w:rPr>
          <w:color w:val="FF0000"/>
          <w:sz w:val="8"/>
          <w:szCs w:val="4"/>
        </w:rPr>
      </w:pPr>
      <w:r w:rsidRPr="00B33F8C">
        <w:rPr>
          <w:color w:val="FF0000"/>
          <w:sz w:val="16"/>
          <w:szCs w:val="12"/>
        </w:rPr>
        <w:t xml:space="preserve"> </w:t>
      </w:r>
    </w:p>
    <w:p w14:paraId="4258F7D1" w14:textId="77777777" w:rsidR="00681CBF" w:rsidRPr="00AB5998" w:rsidRDefault="00681CBF" w:rsidP="00AF7465">
      <w:pPr>
        <w:pStyle w:val="Body"/>
        <w:spacing w:line="276" w:lineRule="auto"/>
        <w:ind w:left="0"/>
        <w:rPr>
          <w:b/>
          <w:bCs/>
          <w:color w:val="auto"/>
          <w:u w:val="single"/>
        </w:rPr>
      </w:pPr>
      <w:r w:rsidRPr="00AB5998">
        <w:rPr>
          <w:b/>
          <w:bCs/>
          <w:color w:val="auto"/>
          <w:u w:val="single"/>
        </w:rPr>
        <w:t>Nicene Creed</w:t>
      </w:r>
    </w:p>
    <w:p w14:paraId="6A27D2E8" w14:textId="77777777" w:rsidR="00681CBF" w:rsidRPr="00B33F8C" w:rsidRDefault="00681CBF" w:rsidP="00AB5998">
      <w:pPr>
        <w:pStyle w:val="Body"/>
        <w:ind w:left="450"/>
        <w:rPr>
          <w:color w:val="auto"/>
        </w:rPr>
      </w:pPr>
      <w:r w:rsidRPr="00B33F8C">
        <w:rPr>
          <w:rStyle w:val="LSBSymbol"/>
          <w:color w:val="auto"/>
        </w:rPr>
        <w:t>C</w:t>
      </w:r>
      <w:r w:rsidRPr="00B33F8C">
        <w:rPr>
          <w:color w:val="auto"/>
        </w:rPr>
        <w:tab/>
      </w:r>
      <w:r w:rsidRPr="00B33F8C">
        <w:rPr>
          <w:b/>
          <w:color w:val="auto"/>
        </w:rPr>
        <w:t>I believe in one God,</w:t>
      </w:r>
    </w:p>
    <w:p w14:paraId="14D30126" w14:textId="77777777" w:rsidR="00681CBF" w:rsidRPr="00B33F8C" w:rsidRDefault="00681CBF" w:rsidP="00AB5998">
      <w:pPr>
        <w:pStyle w:val="Body"/>
        <w:ind w:left="450"/>
        <w:rPr>
          <w:color w:val="auto"/>
        </w:rPr>
      </w:pPr>
      <w:r w:rsidRPr="00B33F8C">
        <w:rPr>
          <w:b/>
          <w:color w:val="auto"/>
        </w:rPr>
        <w:t xml:space="preserve">     the Father Almighty,</w:t>
      </w:r>
    </w:p>
    <w:p w14:paraId="7DDFD3BC" w14:textId="77777777" w:rsidR="00681CBF" w:rsidRPr="00B33F8C" w:rsidRDefault="00681CBF" w:rsidP="00AB5998">
      <w:pPr>
        <w:pStyle w:val="Body"/>
        <w:ind w:left="450"/>
        <w:rPr>
          <w:color w:val="auto"/>
        </w:rPr>
      </w:pPr>
      <w:r w:rsidRPr="00B33F8C">
        <w:rPr>
          <w:b/>
          <w:color w:val="auto"/>
        </w:rPr>
        <w:t xml:space="preserve">     maker of heaven and earth</w:t>
      </w:r>
    </w:p>
    <w:p w14:paraId="0ECAD7B3" w14:textId="77777777" w:rsidR="00681CBF" w:rsidRDefault="00681CBF" w:rsidP="00AB5998">
      <w:pPr>
        <w:pStyle w:val="Body"/>
        <w:ind w:left="450"/>
        <w:rPr>
          <w:b/>
          <w:color w:val="auto"/>
        </w:rPr>
      </w:pPr>
      <w:r w:rsidRPr="00B33F8C">
        <w:rPr>
          <w:b/>
          <w:color w:val="auto"/>
        </w:rPr>
        <w:t xml:space="preserve">          and of all things visible and invisible.</w:t>
      </w:r>
    </w:p>
    <w:p w14:paraId="19B7D58E" w14:textId="77777777" w:rsidR="008A748A" w:rsidRPr="00B33F8C" w:rsidRDefault="008A748A" w:rsidP="00AB5998">
      <w:pPr>
        <w:pStyle w:val="Body"/>
        <w:ind w:left="450"/>
        <w:rPr>
          <w:color w:val="auto"/>
        </w:rPr>
      </w:pPr>
    </w:p>
    <w:p w14:paraId="16C1A002" w14:textId="77777777" w:rsidR="00681CBF" w:rsidRPr="00CA4257" w:rsidRDefault="00681CBF" w:rsidP="00AB5998">
      <w:pPr>
        <w:pStyle w:val="Body"/>
        <w:ind w:left="450"/>
        <w:rPr>
          <w:color w:val="auto"/>
          <w:sz w:val="2"/>
          <w:szCs w:val="2"/>
        </w:rPr>
      </w:pPr>
      <w:r w:rsidRPr="00CA4257">
        <w:rPr>
          <w:b/>
          <w:color w:val="auto"/>
          <w:sz w:val="12"/>
          <w:szCs w:val="8"/>
        </w:rPr>
        <w:t xml:space="preserve"> </w:t>
      </w:r>
    </w:p>
    <w:p w14:paraId="1D242620" w14:textId="77777777" w:rsidR="00681CBF" w:rsidRPr="00B33F8C" w:rsidRDefault="00681CBF" w:rsidP="00AB5998">
      <w:pPr>
        <w:pStyle w:val="Body"/>
        <w:ind w:left="450"/>
        <w:rPr>
          <w:color w:val="auto"/>
        </w:rPr>
      </w:pPr>
      <w:r w:rsidRPr="00B33F8C">
        <w:rPr>
          <w:b/>
          <w:color w:val="auto"/>
        </w:rPr>
        <w:lastRenderedPageBreak/>
        <w:t>And in one Lord Jesus Christ,</w:t>
      </w:r>
    </w:p>
    <w:p w14:paraId="0ED75259" w14:textId="77777777" w:rsidR="00681CBF" w:rsidRPr="00B33F8C" w:rsidRDefault="00681CBF" w:rsidP="00AB5998">
      <w:pPr>
        <w:pStyle w:val="Body"/>
        <w:ind w:left="450"/>
        <w:rPr>
          <w:color w:val="auto"/>
        </w:rPr>
      </w:pPr>
      <w:r w:rsidRPr="00B33F8C">
        <w:rPr>
          <w:b/>
          <w:color w:val="auto"/>
        </w:rPr>
        <w:t xml:space="preserve">     the only-begotten Son of God,</w:t>
      </w:r>
    </w:p>
    <w:p w14:paraId="757EE710" w14:textId="77777777" w:rsidR="00681CBF" w:rsidRPr="00B33F8C" w:rsidRDefault="00681CBF" w:rsidP="00AB5998">
      <w:pPr>
        <w:pStyle w:val="Body"/>
        <w:ind w:left="450"/>
        <w:rPr>
          <w:color w:val="auto"/>
        </w:rPr>
      </w:pPr>
      <w:r w:rsidRPr="00B33F8C">
        <w:rPr>
          <w:b/>
          <w:color w:val="auto"/>
        </w:rPr>
        <w:t xml:space="preserve">     begotten of His Father before all worlds,</w:t>
      </w:r>
    </w:p>
    <w:p w14:paraId="20733CA3" w14:textId="77777777" w:rsidR="00681CBF" w:rsidRPr="00B33F8C" w:rsidRDefault="00681CBF" w:rsidP="00AB5998">
      <w:pPr>
        <w:pStyle w:val="Body"/>
        <w:ind w:left="450"/>
        <w:rPr>
          <w:color w:val="auto"/>
        </w:rPr>
      </w:pPr>
      <w:r w:rsidRPr="00B33F8C">
        <w:rPr>
          <w:b/>
          <w:color w:val="auto"/>
        </w:rPr>
        <w:t xml:space="preserve">     God of God, Light of Light,</w:t>
      </w:r>
    </w:p>
    <w:p w14:paraId="7FE9FB5F" w14:textId="77777777" w:rsidR="00681CBF" w:rsidRPr="00B33F8C" w:rsidRDefault="00681CBF" w:rsidP="00AB5998">
      <w:pPr>
        <w:pStyle w:val="Body"/>
        <w:ind w:left="450"/>
        <w:rPr>
          <w:color w:val="auto"/>
        </w:rPr>
      </w:pPr>
      <w:r w:rsidRPr="00B33F8C">
        <w:rPr>
          <w:b/>
          <w:color w:val="auto"/>
        </w:rPr>
        <w:t xml:space="preserve">     very God of very God,</w:t>
      </w:r>
    </w:p>
    <w:p w14:paraId="4E5D7AA0" w14:textId="77777777" w:rsidR="00681CBF" w:rsidRPr="00B33F8C" w:rsidRDefault="00681CBF" w:rsidP="00AB5998">
      <w:pPr>
        <w:pStyle w:val="Body"/>
        <w:ind w:left="450"/>
        <w:rPr>
          <w:color w:val="auto"/>
        </w:rPr>
      </w:pPr>
      <w:r w:rsidRPr="00B33F8C">
        <w:rPr>
          <w:b/>
          <w:color w:val="auto"/>
        </w:rPr>
        <w:t xml:space="preserve">     begotten, not made,</w:t>
      </w:r>
    </w:p>
    <w:p w14:paraId="73362390" w14:textId="77777777" w:rsidR="00681CBF" w:rsidRPr="00B33F8C" w:rsidRDefault="00681CBF" w:rsidP="00AB5998">
      <w:pPr>
        <w:pStyle w:val="Body"/>
        <w:ind w:left="450"/>
        <w:rPr>
          <w:color w:val="auto"/>
        </w:rPr>
      </w:pPr>
      <w:r w:rsidRPr="00B33F8C">
        <w:rPr>
          <w:b/>
          <w:color w:val="auto"/>
        </w:rPr>
        <w:t xml:space="preserve">     being of one substance with the </w:t>
      </w:r>
      <w:proofErr w:type="gramStart"/>
      <w:r w:rsidRPr="00B33F8C">
        <w:rPr>
          <w:b/>
          <w:color w:val="auto"/>
        </w:rPr>
        <w:t>Father</w:t>
      </w:r>
      <w:proofErr w:type="gramEnd"/>
      <w:r w:rsidRPr="00B33F8C">
        <w:rPr>
          <w:b/>
          <w:color w:val="auto"/>
        </w:rPr>
        <w:t>,</w:t>
      </w:r>
    </w:p>
    <w:p w14:paraId="7EFF4A8A" w14:textId="77777777" w:rsidR="00681CBF" w:rsidRPr="00B33F8C" w:rsidRDefault="00681CBF" w:rsidP="00AB5998">
      <w:pPr>
        <w:pStyle w:val="Body"/>
        <w:ind w:left="450"/>
        <w:rPr>
          <w:color w:val="auto"/>
        </w:rPr>
      </w:pPr>
      <w:r w:rsidRPr="00B33F8C">
        <w:rPr>
          <w:b/>
          <w:color w:val="auto"/>
        </w:rPr>
        <w:t xml:space="preserve">     by whom all things were made;</w:t>
      </w:r>
    </w:p>
    <w:p w14:paraId="22DB7A75" w14:textId="77777777" w:rsidR="00681CBF" w:rsidRPr="00B33F8C" w:rsidRDefault="00681CBF" w:rsidP="00AB5998">
      <w:pPr>
        <w:pStyle w:val="Body"/>
        <w:ind w:left="450"/>
        <w:rPr>
          <w:color w:val="auto"/>
        </w:rPr>
      </w:pPr>
      <w:r w:rsidRPr="00B33F8C">
        <w:rPr>
          <w:b/>
          <w:color w:val="auto"/>
        </w:rPr>
        <w:t xml:space="preserve">     who for us men and for our salvation came down from heaven</w:t>
      </w:r>
    </w:p>
    <w:p w14:paraId="58F5AAC0" w14:textId="77777777" w:rsidR="00681CBF" w:rsidRPr="00B33F8C" w:rsidRDefault="00681CBF" w:rsidP="00AB5998">
      <w:pPr>
        <w:pStyle w:val="Body"/>
        <w:ind w:left="450"/>
        <w:rPr>
          <w:color w:val="auto"/>
        </w:rPr>
      </w:pPr>
      <w:r w:rsidRPr="00B33F8C">
        <w:rPr>
          <w:b/>
          <w:color w:val="auto"/>
        </w:rPr>
        <w:t xml:space="preserve">     and was incarnate by the Holy Spirit of the virgin Mary</w:t>
      </w:r>
    </w:p>
    <w:p w14:paraId="63A47631" w14:textId="77777777" w:rsidR="00681CBF" w:rsidRPr="00B33F8C" w:rsidRDefault="00681CBF" w:rsidP="00AB5998">
      <w:pPr>
        <w:pStyle w:val="Body"/>
        <w:ind w:left="450"/>
        <w:rPr>
          <w:color w:val="auto"/>
        </w:rPr>
      </w:pPr>
      <w:r w:rsidRPr="00B33F8C">
        <w:rPr>
          <w:b/>
          <w:color w:val="auto"/>
        </w:rPr>
        <w:t xml:space="preserve">     and was made man;</w:t>
      </w:r>
    </w:p>
    <w:p w14:paraId="37572BF7" w14:textId="77777777" w:rsidR="00681CBF" w:rsidRPr="00B33F8C" w:rsidRDefault="00681CBF" w:rsidP="00AB5998">
      <w:pPr>
        <w:pStyle w:val="Body"/>
        <w:ind w:left="450"/>
        <w:rPr>
          <w:color w:val="auto"/>
        </w:rPr>
      </w:pPr>
      <w:r w:rsidRPr="00B33F8C">
        <w:rPr>
          <w:b/>
          <w:color w:val="auto"/>
        </w:rPr>
        <w:t xml:space="preserve">     and was crucified also for us under Pontius Pilate.</w:t>
      </w:r>
    </w:p>
    <w:p w14:paraId="263E675E" w14:textId="77777777" w:rsidR="00681CBF" w:rsidRPr="00B33F8C" w:rsidRDefault="00681CBF" w:rsidP="00AB5998">
      <w:pPr>
        <w:pStyle w:val="Body"/>
        <w:ind w:left="450"/>
        <w:rPr>
          <w:color w:val="auto"/>
        </w:rPr>
      </w:pPr>
      <w:r w:rsidRPr="00B33F8C">
        <w:rPr>
          <w:b/>
          <w:color w:val="auto"/>
        </w:rPr>
        <w:t xml:space="preserve">     He suffered and was buried.</w:t>
      </w:r>
    </w:p>
    <w:p w14:paraId="4310434F" w14:textId="77777777" w:rsidR="00681CBF" w:rsidRPr="00B33F8C" w:rsidRDefault="00681CBF" w:rsidP="00AB5998">
      <w:pPr>
        <w:pStyle w:val="Body"/>
        <w:ind w:left="450"/>
        <w:rPr>
          <w:color w:val="auto"/>
        </w:rPr>
      </w:pPr>
      <w:r w:rsidRPr="00B33F8C">
        <w:rPr>
          <w:b/>
          <w:color w:val="auto"/>
        </w:rPr>
        <w:t xml:space="preserve">     And the third day He rose again according to the Scriptures</w:t>
      </w:r>
    </w:p>
    <w:p w14:paraId="61F31672" w14:textId="77777777" w:rsidR="00681CBF" w:rsidRPr="00B33F8C" w:rsidRDefault="00681CBF" w:rsidP="00AB5998">
      <w:pPr>
        <w:pStyle w:val="Body"/>
        <w:ind w:left="450"/>
        <w:rPr>
          <w:color w:val="auto"/>
        </w:rPr>
      </w:pPr>
      <w:r w:rsidRPr="00B33F8C">
        <w:rPr>
          <w:b/>
          <w:color w:val="auto"/>
        </w:rPr>
        <w:t xml:space="preserve">          and ascended into heaven</w:t>
      </w:r>
    </w:p>
    <w:p w14:paraId="45B11112" w14:textId="77777777" w:rsidR="00681CBF" w:rsidRPr="00B33F8C" w:rsidRDefault="00681CBF" w:rsidP="00AB5998">
      <w:pPr>
        <w:pStyle w:val="Body"/>
        <w:ind w:left="450"/>
        <w:rPr>
          <w:color w:val="auto"/>
        </w:rPr>
      </w:pPr>
      <w:r w:rsidRPr="00B33F8C">
        <w:rPr>
          <w:b/>
          <w:color w:val="auto"/>
        </w:rPr>
        <w:t xml:space="preserve">     and sits at the right hand of the Father.</w:t>
      </w:r>
    </w:p>
    <w:p w14:paraId="34E8AA78" w14:textId="77777777" w:rsidR="00681CBF" w:rsidRPr="00B33F8C" w:rsidRDefault="00681CBF" w:rsidP="00AB5998">
      <w:pPr>
        <w:pStyle w:val="Body"/>
        <w:ind w:left="450"/>
        <w:rPr>
          <w:color w:val="auto"/>
        </w:rPr>
      </w:pPr>
      <w:r w:rsidRPr="00B33F8C">
        <w:rPr>
          <w:b/>
          <w:color w:val="auto"/>
        </w:rPr>
        <w:t xml:space="preserve">     And He will come again with glory to judge both the living and the dead,</w:t>
      </w:r>
    </w:p>
    <w:p w14:paraId="5CE089A5" w14:textId="77777777" w:rsidR="00681CBF" w:rsidRPr="00B33F8C" w:rsidRDefault="00681CBF" w:rsidP="00AB5998">
      <w:pPr>
        <w:pStyle w:val="Body"/>
        <w:ind w:left="450"/>
        <w:rPr>
          <w:color w:val="auto"/>
        </w:rPr>
      </w:pPr>
      <w:r w:rsidRPr="00B33F8C">
        <w:rPr>
          <w:b/>
          <w:color w:val="auto"/>
        </w:rPr>
        <w:t xml:space="preserve">     whose kingdom will have no end.</w:t>
      </w:r>
    </w:p>
    <w:p w14:paraId="2D0D66CB" w14:textId="77777777" w:rsidR="00681CBF" w:rsidRPr="00CA4257" w:rsidRDefault="00681CBF" w:rsidP="00AB5998">
      <w:pPr>
        <w:pStyle w:val="Body"/>
        <w:ind w:left="450"/>
        <w:rPr>
          <w:color w:val="auto"/>
          <w:sz w:val="4"/>
          <w:szCs w:val="2"/>
        </w:rPr>
      </w:pPr>
      <w:r w:rsidRPr="00CA4257">
        <w:rPr>
          <w:b/>
          <w:color w:val="auto"/>
          <w:sz w:val="12"/>
          <w:szCs w:val="8"/>
        </w:rPr>
        <w:t xml:space="preserve"> </w:t>
      </w:r>
    </w:p>
    <w:p w14:paraId="762D4A24" w14:textId="77777777" w:rsidR="00681CBF" w:rsidRPr="00B33F8C" w:rsidRDefault="00681CBF" w:rsidP="00AB5998">
      <w:pPr>
        <w:pStyle w:val="Body"/>
        <w:ind w:left="450"/>
        <w:rPr>
          <w:color w:val="auto"/>
        </w:rPr>
      </w:pPr>
      <w:r w:rsidRPr="00B33F8C">
        <w:rPr>
          <w:b/>
          <w:color w:val="auto"/>
        </w:rPr>
        <w:t>And I believe in the Holy Spirit,</w:t>
      </w:r>
    </w:p>
    <w:p w14:paraId="42824376" w14:textId="77777777" w:rsidR="00681CBF" w:rsidRPr="00B33F8C" w:rsidRDefault="00681CBF" w:rsidP="00AB5998">
      <w:pPr>
        <w:pStyle w:val="Body"/>
        <w:ind w:left="450"/>
        <w:rPr>
          <w:color w:val="auto"/>
        </w:rPr>
      </w:pPr>
      <w:r w:rsidRPr="00B33F8C">
        <w:rPr>
          <w:b/>
          <w:color w:val="auto"/>
        </w:rPr>
        <w:t xml:space="preserve">     the Lord and giver of life,</w:t>
      </w:r>
    </w:p>
    <w:p w14:paraId="1A62CD6D" w14:textId="77777777" w:rsidR="00681CBF" w:rsidRPr="00B33F8C" w:rsidRDefault="00681CBF" w:rsidP="00AB5998">
      <w:pPr>
        <w:pStyle w:val="Body"/>
        <w:ind w:left="450"/>
        <w:rPr>
          <w:color w:val="auto"/>
        </w:rPr>
      </w:pPr>
      <w:r w:rsidRPr="00B33F8C">
        <w:rPr>
          <w:b/>
          <w:color w:val="auto"/>
        </w:rPr>
        <w:t xml:space="preserve">     who proceeds from the </w:t>
      </w:r>
      <w:proofErr w:type="gramStart"/>
      <w:r w:rsidRPr="00B33F8C">
        <w:rPr>
          <w:b/>
          <w:color w:val="auto"/>
        </w:rPr>
        <w:t>Father</w:t>
      </w:r>
      <w:proofErr w:type="gramEnd"/>
      <w:r w:rsidRPr="00B33F8C">
        <w:rPr>
          <w:b/>
          <w:color w:val="auto"/>
        </w:rPr>
        <w:t xml:space="preserve"> and the Son,</w:t>
      </w:r>
    </w:p>
    <w:p w14:paraId="5B6F93FB" w14:textId="77777777" w:rsidR="00681CBF" w:rsidRPr="00B33F8C" w:rsidRDefault="00681CBF" w:rsidP="00AB5998">
      <w:pPr>
        <w:pStyle w:val="Body"/>
        <w:ind w:left="450"/>
        <w:rPr>
          <w:color w:val="auto"/>
        </w:rPr>
      </w:pPr>
      <w:r w:rsidRPr="00B33F8C">
        <w:rPr>
          <w:b/>
          <w:color w:val="auto"/>
        </w:rPr>
        <w:t xml:space="preserve">     who with the </w:t>
      </w:r>
      <w:proofErr w:type="gramStart"/>
      <w:r w:rsidRPr="00B33F8C">
        <w:rPr>
          <w:b/>
          <w:color w:val="auto"/>
        </w:rPr>
        <w:t>Father</w:t>
      </w:r>
      <w:proofErr w:type="gramEnd"/>
      <w:r w:rsidRPr="00B33F8C">
        <w:rPr>
          <w:b/>
          <w:color w:val="auto"/>
        </w:rPr>
        <w:t xml:space="preserve"> and the Son together is worshiped and glorified,</w:t>
      </w:r>
    </w:p>
    <w:p w14:paraId="628CE5AA" w14:textId="77777777" w:rsidR="00681CBF" w:rsidRPr="00B33F8C" w:rsidRDefault="00681CBF" w:rsidP="00AB5998">
      <w:pPr>
        <w:pStyle w:val="Body"/>
        <w:ind w:left="450"/>
        <w:rPr>
          <w:color w:val="auto"/>
        </w:rPr>
      </w:pPr>
      <w:r w:rsidRPr="00B33F8C">
        <w:rPr>
          <w:b/>
          <w:color w:val="auto"/>
        </w:rPr>
        <w:t xml:space="preserve">     who spoke by the prophets.</w:t>
      </w:r>
    </w:p>
    <w:p w14:paraId="525390A9" w14:textId="77777777" w:rsidR="00681CBF" w:rsidRPr="00B33F8C" w:rsidRDefault="00681CBF" w:rsidP="00AB5998">
      <w:pPr>
        <w:pStyle w:val="Body"/>
        <w:ind w:left="450"/>
        <w:rPr>
          <w:color w:val="auto"/>
        </w:rPr>
      </w:pPr>
      <w:r w:rsidRPr="00B33F8C">
        <w:rPr>
          <w:b/>
          <w:color w:val="auto"/>
        </w:rPr>
        <w:t xml:space="preserve">     And I believe in one holy Christian and apostolic Church,</w:t>
      </w:r>
    </w:p>
    <w:p w14:paraId="6AE17E6E" w14:textId="77777777" w:rsidR="00681CBF" w:rsidRPr="00B33F8C" w:rsidRDefault="00681CBF" w:rsidP="00AB5998">
      <w:pPr>
        <w:pStyle w:val="Body"/>
        <w:ind w:left="450"/>
        <w:rPr>
          <w:color w:val="auto"/>
        </w:rPr>
      </w:pPr>
      <w:r w:rsidRPr="00B33F8C">
        <w:rPr>
          <w:b/>
          <w:color w:val="auto"/>
        </w:rPr>
        <w:t xml:space="preserve">     I acknowledge one Baptism for the remission of sins,</w:t>
      </w:r>
    </w:p>
    <w:p w14:paraId="67BC3666" w14:textId="77777777" w:rsidR="00681CBF" w:rsidRPr="00B33F8C" w:rsidRDefault="00681CBF" w:rsidP="00AB5998">
      <w:pPr>
        <w:pStyle w:val="Body"/>
        <w:ind w:left="450"/>
        <w:rPr>
          <w:color w:val="auto"/>
        </w:rPr>
      </w:pPr>
      <w:r w:rsidRPr="00B33F8C">
        <w:rPr>
          <w:b/>
          <w:color w:val="auto"/>
        </w:rPr>
        <w:t xml:space="preserve">     and I look for the resurrection of the dead</w:t>
      </w:r>
    </w:p>
    <w:p w14:paraId="3A7FCB62" w14:textId="77777777" w:rsidR="00681CBF" w:rsidRPr="00B33F8C" w:rsidRDefault="00681CBF" w:rsidP="00AB5998">
      <w:pPr>
        <w:pStyle w:val="Body"/>
        <w:ind w:left="450"/>
        <w:rPr>
          <w:color w:val="auto"/>
        </w:rPr>
      </w:pPr>
      <w:r w:rsidRPr="00B33F8C">
        <w:rPr>
          <w:b/>
          <w:color w:val="auto"/>
        </w:rPr>
        <w:t xml:space="preserve">     and the life </w:t>
      </w:r>
      <w:r w:rsidRPr="00B33F8C">
        <w:rPr>
          <w:rStyle w:val="LSBSymbol"/>
          <w:color w:val="auto"/>
        </w:rPr>
        <w:t>T</w:t>
      </w:r>
      <w:r w:rsidRPr="00B33F8C">
        <w:rPr>
          <w:b/>
          <w:color w:val="auto"/>
        </w:rPr>
        <w:t xml:space="preserve"> of the world to come. Amen.</w:t>
      </w:r>
    </w:p>
    <w:p w14:paraId="53AA50C2" w14:textId="77777777" w:rsidR="00681CBF" w:rsidRDefault="00681CBF" w:rsidP="00AF7465">
      <w:pPr>
        <w:pStyle w:val="Body"/>
        <w:ind w:left="0"/>
        <w:rPr>
          <w:color w:val="FF0000"/>
          <w:sz w:val="21"/>
          <w:szCs w:val="21"/>
        </w:rPr>
      </w:pPr>
      <w:r w:rsidRPr="00AD3A1C">
        <w:rPr>
          <w:color w:val="FF0000"/>
          <w:sz w:val="21"/>
          <w:szCs w:val="21"/>
        </w:rPr>
        <w:t>Sit</w:t>
      </w:r>
    </w:p>
    <w:p w14:paraId="5AB5D024" w14:textId="77777777" w:rsidR="008A748A" w:rsidRDefault="008A748A" w:rsidP="00AF7465">
      <w:pPr>
        <w:pStyle w:val="Body"/>
        <w:ind w:left="0"/>
        <w:rPr>
          <w:color w:val="FF0000"/>
          <w:sz w:val="21"/>
          <w:szCs w:val="21"/>
        </w:rPr>
      </w:pPr>
    </w:p>
    <w:p w14:paraId="4B4BE869" w14:textId="77777777" w:rsidR="008A748A" w:rsidRDefault="008A748A" w:rsidP="00AF7465">
      <w:pPr>
        <w:pStyle w:val="Body"/>
        <w:ind w:left="0"/>
        <w:rPr>
          <w:color w:val="FF0000"/>
          <w:sz w:val="21"/>
          <w:szCs w:val="21"/>
        </w:rPr>
      </w:pPr>
    </w:p>
    <w:p w14:paraId="74AAB1AC" w14:textId="77777777" w:rsidR="008A748A" w:rsidRDefault="008A748A" w:rsidP="00AF7465">
      <w:pPr>
        <w:pStyle w:val="Body"/>
        <w:ind w:left="0"/>
        <w:rPr>
          <w:color w:val="FF0000"/>
          <w:sz w:val="21"/>
          <w:szCs w:val="21"/>
        </w:rPr>
      </w:pPr>
    </w:p>
    <w:p w14:paraId="64D7D557" w14:textId="77777777" w:rsidR="008A748A" w:rsidRPr="00AD3A1C" w:rsidRDefault="008A748A" w:rsidP="00AF7465">
      <w:pPr>
        <w:pStyle w:val="Body"/>
        <w:ind w:left="0"/>
        <w:rPr>
          <w:color w:val="FF0000"/>
          <w:sz w:val="21"/>
          <w:szCs w:val="21"/>
        </w:rPr>
      </w:pPr>
    </w:p>
    <w:p w14:paraId="47E8FA5E" w14:textId="77777777" w:rsidR="00681CBF" w:rsidRPr="004C1BE7" w:rsidRDefault="00681CBF" w:rsidP="00251866">
      <w:pPr>
        <w:pStyle w:val="Body"/>
        <w:rPr>
          <w:color w:val="FF0000"/>
          <w:sz w:val="16"/>
          <w:szCs w:val="12"/>
        </w:rPr>
      </w:pPr>
    </w:p>
    <w:p w14:paraId="4FD9C476" w14:textId="4F17448E" w:rsidR="00681CBF" w:rsidRDefault="00681CBF" w:rsidP="00AD3A1C">
      <w:pPr>
        <w:pStyle w:val="Body"/>
        <w:ind w:left="0"/>
        <w:rPr>
          <w:b/>
          <w:bCs/>
          <w:color w:val="auto"/>
        </w:rPr>
      </w:pPr>
      <w:r w:rsidRPr="00AD3A1C">
        <w:rPr>
          <w:b/>
          <w:bCs/>
          <w:color w:val="auto"/>
          <w:u w:val="single"/>
        </w:rPr>
        <w:lastRenderedPageBreak/>
        <w:t>Hymn of the Day:</w:t>
      </w:r>
      <w:r w:rsidRPr="00AD3A1C">
        <w:rPr>
          <w:b/>
          <w:bCs/>
          <w:color w:val="auto"/>
        </w:rPr>
        <w:t xml:space="preserve">  </w:t>
      </w:r>
      <w:r w:rsidR="00FB3546" w:rsidRPr="00AD3A1C">
        <w:rPr>
          <w:b/>
          <w:bCs/>
          <w:color w:val="auto"/>
        </w:rPr>
        <w:t>TLH</w:t>
      </w:r>
      <w:r w:rsidRPr="00AD3A1C">
        <w:rPr>
          <w:b/>
          <w:bCs/>
          <w:color w:val="auto"/>
        </w:rPr>
        <w:t xml:space="preserve"> #</w:t>
      </w:r>
      <w:r w:rsidR="00381997" w:rsidRPr="00AD3A1C">
        <w:rPr>
          <w:b/>
          <w:bCs/>
          <w:color w:val="auto"/>
        </w:rPr>
        <w:t>142</w:t>
      </w:r>
      <w:r w:rsidRPr="00AD3A1C">
        <w:rPr>
          <w:b/>
          <w:bCs/>
          <w:color w:val="auto"/>
        </w:rPr>
        <w:t xml:space="preserve"> “</w:t>
      </w:r>
      <w:r w:rsidR="00FB3546" w:rsidRPr="00AD3A1C">
        <w:rPr>
          <w:b/>
          <w:bCs/>
          <w:color w:val="auto"/>
        </w:rPr>
        <w:t>A Lamb Goes Uncomplaining Forth</w:t>
      </w:r>
      <w:r w:rsidRPr="00AD3A1C">
        <w:rPr>
          <w:b/>
          <w:bCs/>
          <w:color w:val="auto"/>
        </w:rPr>
        <w:t>”</w:t>
      </w:r>
    </w:p>
    <w:p w14:paraId="1DB99331" w14:textId="13A58ECB" w:rsidR="00AD3A1C" w:rsidRDefault="00AD3A1C" w:rsidP="00251866">
      <w:pPr>
        <w:pStyle w:val="Body"/>
        <w:rPr>
          <w:i/>
          <w:iCs/>
          <w:color w:val="auto"/>
        </w:rPr>
      </w:pPr>
      <w:r>
        <w:rPr>
          <w:i/>
          <w:iCs/>
          <w:color w:val="auto"/>
        </w:rPr>
        <w:t xml:space="preserve">      (Sung to the tune of LSB #438)</w:t>
      </w:r>
    </w:p>
    <w:p w14:paraId="7C177BC0" w14:textId="77777777" w:rsidR="00AD3A1C" w:rsidRPr="00AD3A1C" w:rsidRDefault="00AD3A1C" w:rsidP="00251866">
      <w:pPr>
        <w:pStyle w:val="Body"/>
        <w:rPr>
          <w:i/>
          <w:iCs/>
          <w:color w:val="auto"/>
          <w:sz w:val="12"/>
          <w:szCs w:val="8"/>
        </w:rPr>
      </w:pPr>
    </w:p>
    <w:p w14:paraId="15544B9C" w14:textId="77777777" w:rsidR="00AD3A1C" w:rsidRPr="00AD3A1C" w:rsidRDefault="00AD3A1C" w:rsidP="00AD3A1C">
      <w:pPr>
        <w:pStyle w:val="Body"/>
        <w:numPr>
          <w:ilvl w:val="0"/>
          <w:numId w:val="3"/>
        </w:numPr>
        <w:rPr>
          <w:color w:val="FF0000"/>
        </w:rPr>
      </w:pPr>
      <w:r>
        <w:rPr>
          <w:color w:val="auto"/>
        </w:rPr>
        <w:t xml:space="preserve"> A Lamb goes uncomplaining forth,</w:t>
      </w:r>
    </w:p>
    <w:p w14:paraId="3630C282" w14:textId="20BAFA5F" w:rsidR="00AD3A1C" w:rsidRPr="00AD3A1C" w:rsidRDefault="00BE7B6B" w:rsidP="00AD3A1C">
      <w:pPr>
        <w:pStyle w:val="Body"/>
        <w:ind w:left="720"/>
        <w:rPr>
          <w:color w:val="FF0000"/>
        </w:rPr>
      </w:pPr>
      <w:r>
        <w:rPr>
          <w:color w:val="auto"/>
        </w:rPr>
        <w:t xml:space="preserve">    </w:t>
      </w:r>
      <w:r w:rsidR="00AD3A1C">
        <w:rPr>
          <w:color w:val="auto"/>
        </w:rPr>
        <w:t>The guilt of all men bearing;</w:t>
      </w:r>
    </w:p>
    <w:p w14:paraId="1F118EAB" w14:textId="77777777" w:rsidR="00AD3A1C" w:rsidRDefault="00AD3A1C" w:rsidP="00AD3A1C">
      <w:pPr>
        <w:pStyle w:val="Body"/>
        <w:ind w:left="720"/>
        <w:rPr>
          <w:color w:val="auto"/>
        </w:rPr>
      </w:pPr>
      <w:r>
        <w:rPr>
          <w:color w:val="auto"/>
        </w:rPr>
        <w:t xml:space="preserve">And laden with the sins of earth, </w:t>
      </w:r>
    </w:p>
    <w:p w14:paraId="47E812B0" w14:textId="2BDBF281" w:rsidR="00AD3A1C" w:rsidRDefault="00BE7B6B" w:rsidP="00AD3A1C">
      <w:pPr>
        <w:pStyle w:val="Body"/>
        <w:ind w:left="720"/>
        <w:rPr>
          <w:color w:val="auto"/>
        </w:rPr>
      </w:pPr>
      <w:r>
        <w:rPr>
          <w:color w:val="auto"/>
        </w:rPr>
        <w:t xml:space="preserve">    </w:t>
      </w:r>
      <w:r w:rsidR="00AD3A1C">
        <w:rPr>
          <w:color w:val="auto"/>
        </w:rPr>
        <w:t>None else the burden sharing!</w:t>
      </w:r>
    </w:p>
    <w:p w14:paraId="712E9858" w14:textId="77777777" w:rsidR="00AD3A1C" w:rsidRDefault="00AD3A1C" w:rsidP="00AD3A1C">
      <w:pPr>
        <w:pStyle w:val="Body"/>
        <w:ind w:left="720"/>
        <w:rPr>
          <w:color w:val="auto"/>
        </w:rPr>
      </w:pPr>
      <w:r>
        <w:rPr>
          <w:color w:val="auto"/>
        </w:rPr>
        <w:t xml:space="preserve">Goes patient on, grows weak and faint, </w:t>
      </w:r>
    </w:p>
    <w:p w14:paraId="24026AAC" w14:textId="03E430F2" w:rsidR="00AD3A1C" w:rsidRDefault="00BE7B6B" w:rsidP="00AD3A1C">
      <w:pPr>
        <w:pStyle w:val="Body"/>
        <w:ind w:left="720"/>
        <w:rPr>
          <w:color w:val="auto"/>
        </w:rPr>
      </w:pPr>
      <w:r>
        <w:rPr>
          <w:color w:val="auto"/>
        </w:rPr>
        <w:t xml:space="preserve">    </w:t>
      </w:r>
      <w:r w:rsidR="00AD3A1C">
        <w:rPr>
          <w:color w:val="auto"/>
        </w:rPr>
        <w:t>To slaughter led without complaint,</w:t>
      </w:r>
    </w:p>
    <w:p w14:paraId="120768EE" w14:textId="77777777" w:rsidR="00AD3A1C" w:rsidRDefault="00AD3A1C" w:rsidP="00AD3A1C">
      <w:pPr>
        <w:pStyle w:val="Body"/>
        <w:ind w:left="720"/>
        <w:rPr>
          <w:color w:val="auto"/>
        </w:rPr>
      </w:pPr>
      <w:r>
        <w:rPr>
          <w:color w:val="auto"/>
        </w:rPr>
        <w:t>That spotless life to offer;</w:t>
      </w:r>
    </w:p>
    <w:p w14:paraId="21EF204F" w14:textId="5E7AABDA" w:rsidR="00AD3A1C" w:rsidRDefault="00BE7B6B" w:rsidP="00AD3A1C">
      <w:pPr>
        <w:pStyle w:val="Body"/>
        <w:ind w:left="720"/>
        <w:rPr>
          <w:color w:val="auto"/>
        </w:rPr>
      </w:pPr>
      <w:r>
        <w:rPr>
          <w:color w:val="auto"/>
        </w:rPr>
        <w:t xml:space="preserve">    </w:t>
      </w:r>
      <w:r w:rsidR="00AD3A1C">
        <w:rPr>
          <w:color w:val="auto"/>
        </w:rPr>
        <w:t>Bears shame, and stripes, and wounds and death,</w:t>
      </w:r>
    </w:p>
    <w:p w14:paraId="3B6FEC3E" w14:textId="77777777" w:rsidR="00AD3A1C" w:rsidRDefault="00AD3A1C" w:rsidP="00AD3A1C">
      <w:pPr>
        <w:pStyle w:val="Body"/>
        <w:ind w:left="720"/>
        <w:rPr>
          <w:color w:val="auto"/>
        </w:rPr>
      </w:pPr>
      <w:r>
        <w:rPr>
          <w:color w:val="auto"/>
        </w:rPr>
        <w:t>Anguish and mockery, and saith,</w:t>
      </w:r>
    </w:p>
    <w:p w14:paraId="3A1A04D6" w14:textId="00394188" w:rsidR="00AD3A1C" w:rsidRDefault="00BE7B6B" w:rsidP="00AD3A1C">
      <w:pPr>
        <w:pStyle w:val="Body"/>
        <w:ind w:left="720"/>
        <w:rPr>
          <w:color w:val="auto"/>
        </w:rPr>
      </w:pPr>
      <w:r>
        <w:rPr>
          <w:color w:val="auto"/>
        </w:rPr>
        <w:t xml:space="preserve">    </w:t>
      </w:r>
      <w:r w:rsidR="00AD3A1C">
        <w:rPr>
          <w:color w:val="auto"/>
        </w:rPr>
        <w:t xml:space="preserve">“Willing all this I suffer.” </w:t>
      </w:r>
    </w:p>
    <w:p w14:paraId="29F15D13" w14:textId="77777777" w:rsidR="00AD3A1C" w:rsidRPr="00BE7B6B" w:rsidRDefault="00AD3A1C" w:rsidP="00AD3A1C">
      <w:pPr>
        <w:pStyle w:val="Body"/>
        <w:ind w:left="720"/>
        <w:rPr>
          <w:color w:val="auto"/>
          <w:sz w:val="8"/>
          <w:szCs w:val="4"/>
        </w:rPr>
      </w:pPr>
    </w:p>
    <w:p w14:paraId="43242B5B" w14:textId="4CB3CD28" w:rsidR="00AD3A1C" w:rsidRPr="00AD3A1C" w:rsidRDefault="00AD3A1C" w:rsidP="00AD3A1C">
      <w:pPr>
        <w:pStyle w:val="Body"/>
        <w:numPr>
          <w:ilvl w:val="0"/>
          <w:numId w:val="3"/>
        </w:numPr>
        <w:rPr>
          <w:color w:val="FF0000"/>
        </w:rPr>
      </w:pPr>
      <w:r>
        <w:rPr>
          <w:color w:val="auto"/>
        </w:rPr>
        <w:t xml:space="preserve"> This Lamb is Christ, the soul’s great Friend,</w:t>
      </w:r>
    </w:p>
    <w:p w14:paraId="28E42755" w14:textId="3396198C" w:rsidR="00AD3A1C" w:rsidRDefault="00BE7B6B" w:rsidP="00AD3A1C">
      <w:pPr>
        <w:pStyle w:val="Body"/>
        <w:ind w:left="720"/>
        <w:rPr>
          <w:color w:val="auto"/>
        </w:rPr>
      </w:pPr>
      <w:r>
        <w:rPr>
          <w:color w:val="auto"/>
        </w:rPr>
        <w:t xml:space="preserve">    </w:t>
      </w:r>
      <w:r w:rsidR="00AD3A1C">
        <w:rPr>
          <w:color w:val="auto"/>
        </w:rPr>
        <w:t xml:space="preserve">The Lamb of God, our Savior; </w:t>
      </w:r>
    </w:p>
    <w:p w14:paraId="0F3F289C" w14:textId="4B18E312" w:rsidR="00AD3A1C" w:rsidRDefault="00AD3A1C" w:rsidP="00AD3A1C">
      <w:pPr>
        <w:pStyle w:val="Body"/>
        <w:ind w:left="720"/>
        <w:rPr>
          <w:color w:val="auto"/>
        </w:rPr>
      </w:pPr>
      <w:r>
        <w:rPr>
          <w:color w:val="auto"/>
        </w:rPr>
        <w:t>Him God the Father chose to send</w:t>
      </w:r>
    </w:p>
    <w:p w14:paraId="72B2E602" w14:textId="74D8E8FA" w:rsidR="00AD3A1C" w:rsidRDefault="00BE7B6B" w:rsidP="00AD3A1C">
      <w:pPr>
        <w:pStyle w:val="Body"/>
        <w:ind w:left="720"/>
        <w:rPr>
          <w:color w:val="auto"/>
        </w:rPr>
      </w:pPr>
      <w:r>
        <w:rPr>
          <w:color w:val="auto"/>
        </w:rPr>
        <w:t xml:space="preserve">    </w:t>
      </w:r>
      <w:r w:rsidR="00AD3A1C">
        <w:rPr>
          <w:color w:val="auto"/>
        </w:rPr>
        <w:t>To gain for us His favor.</w:t>
      </w:r>
    </w:p>
    <w:p w14:paraId="116D69B4" w14:textId="4F88737A" w:rsidR="00AD3A1C" w:rsidRDefault="00AD3A1C" w:rsidP="00AD3A1C">
      <w:pPr>
        <w:pStyle w:val="Body"/>
        <w:ind w:left="720"/>
        <w:rPr>
          <w:color w:val="auto"/>
        </w:rPr>
      </w:pPr>
      <w:r>
        <w:rPr>
          <w:color w:val="auto"/>
        </w:rPr>
        <w:t xml:space="preserve">“Go forth, My Son,” the </w:t>
      </w:r>
      <w:proofErr w:type="gramStart"/>
      <w:r>
        <w:rPr>
          <w:color w:val="auto"/>
        </w:rPr>
        <w:t>Father</w:t>
      </w:r>
      <w:proofErr w:type="gramEnd"/>
      <w:r>
        <w:rPr>
          <w:color w:val="auto"/>
        </w:rPr>
        <w:t xml:space="preserve"> saith,</w:t>
      </w:r>
    </w:p>
    <w:p w14:paraId="0F91A5EA" w14:textId="49510788" w:rsidR="00AD3A1C" w:rsidRDefault="00BE7B6B" w:rsidP="00AD3A1C">
      <w:pPr>
        <w:pStyle w:val="Body"/>
        <w:ind w:left="720"/>
        <w:rPr>
          <w:color w:val="auto"/>
        </w:rPr>
      </w:pPr>
      <w:r>
        <w:rPr>
          <w:color w:val="auto"/>
        </w:rPr>
        <w:t xml:space="preserve">    “</w:t>
      </w:r>
      <w:r w:rsidR="00AD3A1C">
        <w:rPr>
          <w:color w:val="auto"/>
        </w:rPr>
        <w:t>And free men from the fear of death,</w:t>
      </w:r>
    </w:p>
    <w:p w14:paraId="57422CEE" w14:textId="35BA7479" w:rsidR="00AD3A1C" w:rsidRDefault="00AD3A1C" w:rsidP="00AD3A1C">
      <w:pPr>
        <w:pStyle w:val="Body"/>
        <w:ind w:left="720"/>
        <w:rPr>
          <w:color w:val="auto"/>
        </w:rPr>
      </w:pPr>
      <w:r>
        <w:rPr>
          <w:color w:val="auto"/>
        </w:rPr>
        <w:t>From guilt and condemnation.</w:t>
      </w:r>
    </w:p>
    <w:p w14:paraId="703C37DA" w14:textId="57E58675" w:rsidR="00AD3A1C" w:rsidRDefault="00BE7B6B" w:rsidP="00AD3A1C">
      <w:pPr>
        <w:pStyle w:val="Body"/>
        <w:ind w:left="720"/>
        <w:rPr>
          <w:color w:val="auto"/>
        </w:rPr>
      </w:pPr>
      <w:r>
        <w:rPr>
          <w:color w:val="auto"/>
        </w:rPr>
        <w:t xml:space="preserve">    </w:t>
      </w:r>
      <w:r w:rsidR="00AD3A1C">
        <w:rPr>
          <w:color w:val="auto"/>
        </w:rPr>
        <w:t xml:space="preserve">The wrath and stripes are hard to bear, </w:t>
      </w:r>
    </w:p>
    <w:p w14:paraId="2F9737BF" w14:textId="7B0B8ABF" w:rsidR="00AD3A1C" w:rsidRDefault="00AD3A1C" w:rsidP="00AD3A1C">
      <w:pPr>
        <w:pStyle w:val="Body"/>
        <w:ind w:left="720"/>
        <w:rPr>
          <w:color w:val="auto"/>
        </w:rPr>
      </w:pPr>
      <w:r>
        <w:rPr>
          <w:color w:val="auto"/>
        </w:rPr>
        <w:t>But by Thy Passion men shall share</w:t>
      </w:r>
    </w:p>
    <w:p w14:paraId="3F6E5CC7" w14:textId="5A4887CA" w:rsidR="00AD3A1C" w:rsidRDefault="00BE7B6B" w:rsidP="00AD3A1C">
      <w:pPr>
        <w:pStyle w:val="Body"/>
        <w:ind w:left="720"/>
        <w:rPr>
          <w:color w:val="auto"/>
        </w:rPr>
      </w:pPr>
      <w:r>
        <w:rPr>
          <w:color w:val="auto"/>
        </w:rPr>
        <w:t xml:space="preserve">    </w:t>
      </w:r>
      <w:r w:rsidR="00AD3A1C">
        <w:rPr>
          <w:color w:val="auto"/>
        </w:rPr>
        <w:t>The fruit of Thy salvation.”</w:t>
      </w:r>
    </w:p>
    <w:p w14:paraId="116636F2" w14:textId="77777777" w:rsidR="00AD3A1C" w:rsidRPr="00BE7B6B" w:rsidRDefault="00AD3A1C" w:rsidP="00AD3A1C">
      <w:pPr>
        <w:pStyle w:val="Body"/>
        <w:ind w:left="720"/>
        <w:rPr>
          <w:color w:val="auto"/>
          <w:sz w:val="8"/>
          <w:szCs w:val="4"/>
        </w:rPr>
      </w:pPr>
    </w:p>
    <w:p w14:paraId="2CDB8168" w14:textId="10218686" w:rsidR="00AD3A1C" w:rsidRPr="00552261" w:rsidRDefault="00552261" w:rsidP="00AD3A1C">
      <w:pPr>
        <w:pStyle w:val="Body"/>
        <w:numPr>
          <w:ilvl w:val="0"/>
          <w:numId w:val="3"/>
        </w:numPr>
        <w:rPr>
          <w:color w:val="FF0000"/>
        </w:rPr>
      </w:pPr>
      <w:r>
        <w:rPr>
          <w:color w:val="auto"/>
        </w:rPr>
        <w:t xml:space="preserve"> “Yea, Father, yea, most willingly</w:t>
      </w:r>
    </w:p>
    <w:p w14:paraId="36A6DCD1" w14:textId="36740DD9" w:rsidR="00552261" w:rsidRPr="00552261" w:rsidRDefault="00BE7B6B" w:rsidP="00552261">
      <w:pPr>
        <w:pStyle w:val="Body"/>
        <w:ind w:left="720"/>
        <w:rPr>
          <w:color w:val="FF0000"/>
        </w:rPr>
      </w:pPr>
      <w:r>
        <w:rPr>
          <w:color w:val="auto"/>
        </w:rPr>
        <w:t xml:space="preserve">    </w:t>
      </w:r>
      <w:r w:rsidR="00552261">
        <w:rPr>
          <w:color w:val="auto"/>
        </w:rPr>
        <w:t xml:space="preserve">I’ll bear what Thou </w:t>
      </w:r>
      <w:proofErr w:type="spellStart"/>
      <w:r w:rsidR="00552261">
        <w:rPr>
          <w:color w:val="auto"/>
        </w:rPr>
        <w:t>commandest</w:t>
      </w:r>
      <w:proofErr w:type="spellEnd"/>
      <w:r w:rsidR="00552261">
        <w:rPr>
          <w:color w:val="auto"/>
        </w:rPr>
        <w:t>;</w:t>
      </w:r>
    </w:p>
    <w:p w14:paraId="3A0B8E91" w14:textId="446A14AF" w:rsidR="00552261" w:rsidRPr="00552261" w:rsidRDefault="00552261" w:rsidP="00552261">
      <w:pPr>
        <w:pStyle w:val="Body"/>
        <w:ind w:left="720"/>
        <w:rPr>
          <w:color w:val="FF0000"/>
        </w:rPr>
      </w:pPr>
      <w:r>
        <w:rPr>
          <w:color w:val="auto"/>
        </w:rPr>
        <w:t xml:space="preserve">My will conforms to Thy decree, </w:t>
      </w:r>
    </w:p>
    <w:p w14:paraId="3A6D60D3" w14:textId="1FF2993E" w:rsidR="00552261" w:rsidRDefault="00BE7B6B" w:rsidP="00552261">
      <w:pPr>
        <w:pStyle w:val="Body"/>
        <w:ind w:left="720"/>
        <w:rPr>
          <w:color w:val="auto"/>
        </w:rPr>
      </w:pPr>
      <w:r>
        <w:rPr>
          <w:color w:val="auto"/>
        </w:rPr>
        <w:t xml:space="preserve">    </w:t>
      </w:r>
      <w:r w:rsidR="00552261">
        <w:rPr>
          <w:color w:val="auto"/>
        </w:rPr>
        <w:t xml:space="preserve">I do what Thou </w:t>
      </w:r>
      <w:proofErr w:type="spellStart"/>
      <w:r w:rsidR="00552261">
        <w:rPr>
          <w:color w:val="auto"/>
        </w:rPr>
        <w:t>demandest</w:t>
      </w:r>
      <w:proofErr w:type="spellEnd"/>
      <w:r w:rsidR="00552261">
        <w:rPr>
          <w:color w:val="auto"/>
        </w:rPr>
        <w:t>.”</w:t>
      </w:r>
    </w:p>
    <w:p w14:paraId="778755E2" w14:textId="16B54819" w:rsidR="00552261" w:rsidRDefault="00552261" w:rsidP="00552261">
      <w:pPr>
        <w:pStyle w:val="Body"/>
        <w:ind w:left="720"/>
        <w:rPr>
          <w:color w:val="auto"/>
        </w:rPr>
      </w:pPr>
      <w:r>
        <w:rPr>
          <w:color w:val="auto"/>
        </w:rPr>
        <w:t>O wondrous Love, what hast Thou done!</w:t>
      </w:r>
    </w:p>
    <w:p w14:paraId="437C9202" w14:textId="0A3226D3" w:rsidR="00552261" w:rsidRDefault="00BE7B6B" w:rsidP="00552261">
      <w:pPr>
        <w:pStyle w:val="Body"/>
        <w:ind w:left="720"/>
        <w:rPr>
          <w:color w:val="auto"/>
        </w:rPr>
      </w:pPr>
      <w:r>
        <w:rPr>
          <w:color w:val="auto"/>
        </w:rPr>
        <w:t xml:space="preserve">    </w:t>
      </w:r>
      <w:r w:rsidR="00552261">
        <w:rPr>
          <w:color w:val="auto"/>
        </w:rPr>
        <w:t>The Father offers up His Son!</w:t>
      </w:r>
    </w:p>
    <w:p w14:paraId="6808701F" w14:textId="0C3410A3" w:rsidR="00552261" w:rsidRDefault="00552261" w:rsidP="00552261">
      <w:pPr>
        <w:pStyle w:val="Body"/>
        <w:ind w:left="720"/>
        <w:rPr>
          <w:color w:val="auto"/>
        </w:rPr>
      </w:pPr>
      <w:r>
        <w:rPr>
          <w:color w:val="auto"/>
        </w:rPr>
        <w:t xml:space="preserve">The Son, content, </w:t>
      </w:r>
      <w:proofErr w:type="spellStart"/>
      <w:r>
        <w:rPr>
          <w:color w:val="auto"/>
        </w:rPr>
        <w:t>descendeth</w:t>
      </w:r>
      <w:proofErr w:type="spellEnd"/>
      <w:r>
        <w:rPr>
          <w:color w:val="auto"/>
        </w:rPr>
        <w:t>!</w:t>
      </w:r>
    </w:p>
    <w:p w14:paraId="6DFAD4A5" w14:textId="6AF9DAB7" w:rsidR="00552261" w:rsidRDefault="00BE7B6B" w:rsidP="00552261">
      <w:pPr>
        <w:pStyle w:val="Body"/>
        <w:ind w:left="720"/>
        <w:rPr>
          <w:color w:val="auto"/>
        </w:rPr>
      </w:pPr>
      <w:r>
        <w:rPr>
          <w:color w:val="auto"/>
        </w:rPr>
        <w:t xml:space="preserve">    </w:t>
      </w:r>
      <w:r w:rsidR="00552261">
        <w:rPr>
          <w:color w:val="auto"/>
        </w:rPr>
        <w:t xml:space="preserve">O Love, how strong, </w:t>
      </w:r>
      <w:proofErr w:type="gramStart"/>
      <w:r w:rsidR="00552261">
        <w:rPr>
          <w:color w:val="auto"/>
        </w:rPr>
        <w:t>Thou</w:t>
      </w:r>
      <w:proofErr w:type="gramEnd"/>
      <w:r w:rsidR="00552261">
        <w:rPr>
          <w:color w:val="auto"/>
        </w:rPr>
        <w:t xml:space="preserve"> art to save!</w:t>
      </w:r>
    </w:p>
    <w:p w14:paraId="68BB822D" w14:textId="1CD2E805" w:rsidR="00552261" w:rsidRDefault="00552261" w:rsidP="00552261">
      <w:pPr>
        <w:pStyle w:val="Body"/>
        <w:ind w:left="720"/>
        <w:rPr>
          <w:color w:val="auto"/>
        </w:rPr>
      </w:pPr>
      <w:r>
        <w:rPr>
          <w:color w:val="auto"/>
        </w:rPr>
        <w:t xml:space="preserve">Thou </w:t>
      </w:r>
      <w:proofErr w:type="spellStart"/>
      <w:r>
        <w:rPr>
          <w:color w:val="auto"/>
        </w:rPr>
        <w:t>beddest</w:t>
      </w:r>
      <w:proofErr w:type="spellEnd"/>
      <w:r>
        <w:rPr>
          <w:color w:val="auto"/>
        </w:rPr>
        <w:t xml:space="preserve"> Him within the grave</w:t>
      </w:r>
    </w:p>
    <w:p w14:paraId="5F206492" w14:textId="746C1268" w:rsidR="00552261" w:rsidRDefault="00BE7B6B" w:rsidP="00552261">
      <w:pPr>
        <w:pStyle w:val="Body"/>
        <w:ind w:left="720"/>
        <w:rPr>
          <w:color w:val="auto"/>
        </w:rPr>
      </w:pPr>
      <w:r>
        <w:rPr>
          <w:color w:val="auto"/>
        </w:rPr>
        <w:t xml:space="preserve">    </w:t>
      </w:r>
      <w:r w:rsidR="00552261">
        <w:rPr>
          <w:color w:val="auto"/>
        </w:rPr>
        <w:t xml:space="preserve">Whose word the mountains </w:t>
      </w:r>
      <w:proofErr w:type="spellStart"/>
      <w:r w:rsidR="00552261">
        <w:rPr>
          <w:color w:val="auto"/>
        </w:rPr>
        <w:t>rendeth</w:t>
      </w:r>
      <w:proofErr w:type="spellEnd"/>
      <w:r w:rsidR="00552261">
        <w:rPr>
          <w:color w:val="auto"/>
        </w:rPr>
        <w:t>.</w:t>
      </w:r>
    </w:p>
    <w:p w14:paraId="36668B3D" w14:textId="77777777" w:rsidR="00552261" w:rsidRPr="00BE7B6B" w:rsidRDefault="00552261" w:rsidP="00552261">
      <w:pPr>
        <w:pStyle w:val="Body"/>
        <w:ind w:left="720"/>
        <w:rPr>
          <w:color w:val="auto"/>
          <w:sz w:val="8"/>
          <w:szCs w:val="4"/>
        </w:rPr>
      </w:pPr>
    </w:p>
    <w:p w14:paraId="554AC165" w14:textId="449AD947" w:rsidR="00552261" w:rsidRPr="00552261" w:rsidRDefault="00552261" w:rsidP="00552261">
      <w:pPr>
        <w:pStyle w:val="Body"/>
        <w:numPr>
          <w:ilvl w:val="0"/>
          <w:numId w:val="3"/>
        </w:numPr>
        <w:rPr>
          <w:color w:val="FF0000"/>
        </w:rPr>
      </w:pPr>
      <w:r>
        <w:rPr>
          <w:color w:val="auto"/>
        </w:rPr>
        <w:lastRenderedPageBreak/>
        <w:t xml:space="preserve"> From morn till eve my them</w:t>
      </w:r>
      <w:r w:rsidR="00BE7B6B">
        <w:rPr>
          <w:color w:val="auto"/>
        </w:rPr>
        <w:t>e</w:t>
      </w:r>
      <w:r>
        <w:rPr>
          <w:color w:val="auto"/>
        </w:rPr>
        <w:t xml:space="preserve"> shall be</w:t>
      </w:r>
    </w:p>
    <w:p w14:paraId="68FFA64C" w14:textId="7301F6B8" w:rsidR="00552261" w:rsidRDefault="00BE7B6B" w:rsidP="00552261">
      <w:pPr>
        <w:pStyle w:val="Body"/>
        <w:ind w:left="720"/>
        <w:rPr>
          <w:color w:val="auto"/>
        </w:rPr>
      </w:pPr>
      <w:r>
        <w:rPr>
          <w:color w:val="auto"/>
        </w:rPr>
        <w:t xml:space="preserve">    </w:t>
      </w:r>
      <w:r w:rsidR="00552261">
        <w:rPr>
          <w:color w:val="auto"/>
        </w:rPr>
        <w:t>Thy mercy’s wondrous measure;</w:t>
      </w:r>
    </w:p>
    <w:p w14:paraId="1035BA1D" w14:textId="7263B4E4" w:rsidR="00552261" w:rsidRDefault="00552261" w:rsidP="00552261">
      <w:pPr>
        <w:pStyle w:val="Body"/>
        <w:ind w:left="720"/>
        <w:rPr>
          <w:color w:val="auto"/>
        </w:rPr>
      </w:pPr>
      <w:r>
        <w:rPr>
          <w:color w:val="auto"/>
        </w:rPr>
        <w:t>To sacrifice myself for Thee</w:t>
      </w:r>
    </w:p>
    <w:p w14:paraId="32CD8284" w14:textId="51BE156A" w:rsidR="00552261" w:rsidRDefault="00BE7B6B" w:rsidP="00552261">
      <w:pPr>
        <w:pStyle w:val="Body"/>
        <w:ind w:left="720"/>
        <w:rPr>
          <w:color w:val="auto"/>
        </w:rPr>
      </w:pPr>
      <w:r>
        <w:rPr>
          <w:color w:val="auto"/>
        </w:rPr>
        <w:t xml:space="preserve">    </w:t>
      </w:r>
      <w:r w:rsidR="00552261">
        <w:rPr>
          <w:color w:val="auto"/>
        </w:rPr>
        <w:t>Shall be my aim and pleasure.</w:t>
      </w:r>
    </w:p>
    <w:p w14:paraId="49D459D8" w14:textId="01C7D710" w:rsidR="00552261" w:rsidRDefault="00552261" w:rsidP="00552261">
      <w:pPr>
        <w:pStyle w:val="Body"/>
        <w:ind w:left="720"/>
        <w:rPr>
          <w:color w:val="auto"/>
        </w:rPr>
      </w:pPr>
      <w:r>
        <w:rPr>
          <w:color w:val="auto"/>
        </w:rPr>
        <w:t>My stream of life shall ever be</w:t>
      </w:r>
    </w:p>
    <w:p w14:paraId="0404228C" w14:textId="15411DB2" w:rsidR="00552261" w:rsidRDefault="00BE7B6B" w:rsidP="00552261">
      <w:pPr>
        <w:pStyle w:val="Body"/>
        <w:ind w:left="720"/>
        <w:rPr>
          <w:color w:val="auto"/>
        </w:rPr>
      </w:pPr>
      <w:r>
        <w:rPr>
          <w:color w:val="auto"/>
        </w:rPr>
        <w:t xml:space="preserve">    </w:t>
      </w:r>
      <w:r w:rsidR="00552261">
        <w:rPr>
          <w:color w:val="auto"/>
        </w:rPr>
        <w:t>A current flowing ceaselessly,</w:t>
      </w:r>
    </w:p>
    <w:p w14:paraId="1C0DD9B7" w14:textId="5C1A8660" w:rsidR="00552261" w:rsidRDefault="00552261" w:rsidP="00552261">
      <w:pPr>
        <w:pStyle w:val="Body"/>
        <w:ind w:left="720"/>
        <w:rPr>
          <w:color w:val="auto"/>
        </w:rPr>
      </w:pPr>
      <w:r>
        <w:rPr>
          <w:color w:val="auto"/>
        </w:rPr>
        <w:t>Thy constant praise outpouring.</w:t>
      </w:r>
    </w:p>
    <w:p w14:paraId="5F6E37E0" w14:textId="01E89497" w:rsidR="00552261" w:rsidRDefault="00BE7B6B" w:rsidP="00552261">
      <w:pPr>
        <w:pStyle w:val="Body"/>
        <w:ind w:left="720"/>
        <w:rPr>
          <w:color w:val="auto"/>
        </w:rPr>
      </w:pPr>
      <w:r>
        <w:rPr>
          <w:color w:val="auto"/>
        </w:rPr>
        <w:t xml:space="preserve">    </w:t>
      </w:r>
      <w:r w:rsidR="00552261">
        <w:rPr>
          <w:color w:val="auto"/>
        </w:rPr>
        <w:t>I’ll treasure in my memory,</w:t>
      </w:r>
    </w:p>
    <w:p w14:paraId="60DF370C" w14:textId="182A0920" w:rsidR="00552261" w:rsidRDefault="00552261" w:rsidP="00552261">
      <w:pPr>
        <w:pStyle w:val="Body"/>
        <w:ind w:left="720"/>
        <w:rPr>
          <w:color w:val="auto"/>
        </w:rPr>
      </w:pPr>
      <w:r>
        <w:rPr>
          <w:color w:val="auto"/>
        </w:rPr>
        <w:t>O Lord, all Thou hast done for me,</w:t>
      </w:r>
    </w:p>
    <w:p w14:paraId="45448494" w14:textId="0594C792" w:rsidR="00552261" w:rsidRDefault="00BE7B6B" w:rsidP="00552261">
      <w:pPr>
        <w:pStyle w:val="Body"/>
        <w:ind w:left="720"/>
        <w:rPr>
          <w:color w:val="auto"/>
        </w:rPr>
      </w:pPr>
      <w:r>
        <w:rPr>
          <w:color w:val="auto"/>
        </w:rPr>
        <w:t xml:space="preserve">    </w:t>
      </w:r>
      <w:r w:rsidR="00552261">
        <w:rPr>
          <w:color w:val="auto"/>
        </w:rPr>
        <w:t>Th</w:t>
      </w:r>
      <w:r>
        <w:rPr>
          <w:color w:val="auto"/>
        </w:rPr>
        <w:t>y</w:t>
      </w:r>
      <w:r w:rsidR="00552261">
        <w:rPr>
          <w:color w:val="auto"/>
        </w:rPr>
        <w:t xml:space="preserve"> gracious love adoring.</w:t>
      </w:r>
    </w:p>
    <w:p w14:paraId="16C0CAE8" w14:textId="77777777" w:rsidR="00552261" w:rsidRPr="00BE7B6B" w:rsidRDefault="00552261" w:rsidP="00552261">
      <w:pPr>
        <w:pStyle w:val="Body"/>
        <w:ind w:left="720"/>
        <w:rPr>
          <w:color w:val="auto"/>
          <w:sz w:val="8"/>
          <w:szCs w:val="4"/>
        </w:rPr>
      </w:pPr>
    </w:p>
    <w:p w14:paraId="7002D41A" w14:textId="3F3CBFA0" w:rsidR="00552261" w:rsidRPr="00552261" w:rsidRDefault="00BE7B6B" w:rsidP="00552261">
      <w:pPr>
        <w:pStyle w:val="Body"/>
        <w:numPr>
          <w:ilvl w:val="0"/>
          <w:numId w:val="3"/>
        </w:numPr>
        <w:rPr>
          <w:color w:val="FF0000"/>
        </w:rPr>
      </w:pPr>
      <w:r>
        <w:rPr>
          <w:color w:val="auto"/>
        </w:rPr>
        <w:t xml:space="preserve"> </w:t>
      </w:r>
      <w:r w:rsidR="00552261">
        <w:rPr>
          <w:color w:val="auto"/>
        </w:rPr>
        <w:t>Of death I am no more afraid,</w:t>
      </w:r>
    </w:p>
    <w:p w14:paraId="2C12DA2E" w14:textId="43814C44" w:rsidR="00552261" w:rsidRDefault="00BE7B6B" w:rsidP="00552261">
      <w:pPr>
        <w:pStyle w:val="Body"/>
        <w:ind w:left="720"/>
        <w:rPr>
          <w:color w:val="auto"/>
        </w:rPr>
      </w:pPr>
      <w:r>
        <w:rPr>
          <w:color w:val="auto"/>
        </w:rPr>
        <w:t xml:space="preserve">    </w:t>
      </w:r>
      <w:r w:rsidR="00552261">
        <w:rPr>
          <w:color w:val="auto"/>
        </w:rPr>
        <w:t xml:space="preserve">New life from Thee is flowing; </w:t>
      </w:r>
    </w:p>
    <w:p w14:paraId="2152F396" w14:textId="48A62516" w:rsidR="00552261" w:rsidRDefault="00552261" w:rsidP="00552261">
      <w:pPr>
        <w:pStyle w:val="Body"/>
        <w:ind w:left="720"/>
        <w:rPr>
          <w:color w:val="auto"/>
        </w:rPr>
      </w:pPr>
      <w:r>
        <w:rPr>
          <w:color w:val="auto"/>
        </w:rPr>
        <w:t>Thy cross affords me cooling shade</w:t>
      </w:r>
    </w:p>
    <w:p w14:paraId="25886CD4" w14:textId="1822B24F" w:rsidR="00552261" w:rsidRDefault="00BE7B6B" w:rsidP="00552261">
      <w:pPr>
        <w:pStyle w:val="Body"/>
        <w:ind w:left="720"/>
        <w:rPr>
          <w:color w:val="auto"/>
        </w:rPr>
      </w:pPr>
      <w:r>
        <w:rPr>
          <w:color w:val="auto"/>
        </w:rPr>
        <w:t xml:space="preserve">    </w:t>
      </w:r>
      <w:r w:rsidR="00552261">
        <w:rPr>
          <w:color w:val="auto"/>
        </w:rPr>
        <w:t>When noonday’s sun is glowing.</w:t>
      </w:r>
    </w:p>
    <w:p w14:paraId="66906BDF" w14:textId="79AD91E7" w:rsidR="00552261" w:rsidRDefault="00552261" w:rsidP="00552261">
      <w:pPr>
        <w:pStyle w:val="Body"/>
        <w:ind w:left="720"/>
        <w:rPr>
          <w:color w:val="auto"/>
        </w:rPr>
      </w:pPr>
      <w:r>
        <w:rPr>
          <w:color w:val="auto"/>
        </w:rPr>
        <w:t xml:space="preserve">When by my grief I am </w:t>
      </w:r>
      <w:proofErr w:type="spellStart"/>
      <w:r>
        <w:rPr>
          <w:color w:val="auto"/>
        </w:rPr>
        <w:t>opprest</w:t>
      </w:r>
      <w:proofErr w:type="spellEnd"/>
      <w:r>
        <w:rPr>
          <w:color w:val="auto"/>
        </w:rPr>
        <w:t>,</w:t>
      </w:r>
    </w:p>
    <w:p w14:paraId="6AE621D5" w14:textId="6B3F57A6" w:rsidR="00552261" w:rsidRDefault="00BE7B6B" w:rsidP="00552261">
      <w:pPr>
        <w:pStyle w:val="Body"/>
        <w:ind w:left="720"/>
        <w:rPr>
          <w:color w:val="auto"/>
        </w:rPr>
      </w:pPr>
      <w:r>
        <w:rPr>
          <w:color w:val="auto"/>
        </w:rPr>
        <w:t xml:space="preserve">    </w:t>
      </w:r>
      <w:r w:rsidR="00552261">
        <w:rPr>
          <w:color w:val="auto"/>
        </w:rPr>
        <w:t>On Thee my weary soul shall rest</w:t>
      </w:r>
    </w:p>
    <w:p w14:paraId="5381004A" w14:textId="7066EE1D" w:rsidR="00552261" w:rsidRDefault="00552261" w:rsidP="00552261">
      <w:pPr>
        <w:pStyle w:val="Body"/>
        <w:ind w:left="720"/>
        <w:rPr>
          <w:color w:val="auto"/>
        </w:rPr>
      </w:pPr>
      <w:r>
        <w:rPr>
          <w:color w:val="auto"/>
        </w:rPr>
        <w:t>Serenely as on pillo</w:t>
      </w:r>
      <w:r w:rsidR="00BE7B6B">
        <w:rPr>
          <w:color w:val="auto"/>
        </w:rPr>
        <w:t>w</w:t>
      </w:r>
      <w:r>
        <w:rPr>
          <w:color w:val="auto"/>
        </w:rPr>
        <w:t>s.</w:t>
      </w:r>
    </w:p>
    <w:p w14:paraId="504CE59A" w14:textId="0D4913CD" w:rsidR="00BE7B6B" w:rsidRDefault="00BE7B6B" w:rsidP="00552261">
      <w:pPr>
        <w:pStyle w:val="Body"/>
        <w:ind w:left="720"/>
        <w:rPr>
          <w:color w:val="auto"/>
        </w:rPr>
      </w:pPr>
      <w:r>
        <w:rPr>
          <w:color w:val="auto"/>
        </w:rPr>
        <w:t xml:space="preserve">    Thou art my Anchor when by woe</w:t>
      </w:r>
    </w:p>
    <w:p w14:paraId="339189CE" w14:textId="452BF3DA" w:rsidR="00BE7B6B" w:rsidRDefault="00BE7B6B" w:rsidP="00552261">
      <w:pPr>
        <w:pStyle w:val="Body"/>
        <w:ind w:left="720"/>
        <w:rPr>
          <w:color w:val="auto"/>
        </w:rPr>
      </w:pPr>
      <w:r>
        <w:rPr>
          <w:color w:val="auto"/>
        </w:rPr>
        <w:t xml:space="preserve">My bark is driven to and </w:t>
      </w:r>
      <w:proofErr w:type="spellStart"/>
      <w:r>
        <w:rPr>
          <w:color w:val="auto"/>
        </w:rPr>
        <w:t>fro</w:t>
      </w:r>
      <w:proofErr w:type="spellEnd"/>
    </w:p>
    <w:p w14:paraId="4B2D07B8" w14:textId="6B3A2493" w:rsidR="00BE7B6B" w:rsidRDefault="00BE7B6B" w:rsidP="00552261">
      <w:pPr>
        <w:pStyle w:val="Body"/>
        <w:ind w:left="720"/>
        <w:rPr>
          <w:color w:val="auto"/>
        </w:rPr>
      </w:pPr>
      <w:r>
        <w:rPr>
          <w:color w:val="auto"/>
        </w:rPr>
        <w:t xml:space="preserve">    On trouble’s surging billows.</w:t>
      </w:r>
    </w:p>
    <w:p w14:paraId="0648A417" w14:textId="77777777" w:rsidR="00BE7B6B" w:rsidRPr="00BE7B6B" w:rsidRDefault="00BE7B6B" w:rsidP="00552261">
      <w:pPr>
        <w:pStyle w:val="Body"/>
        <w:ind w:left="720"/>
        <w:rPr>
          <w:color w:val="auto"/>
          <w:sz w:val="8"/>
          <w:szCs w:val="4"/>
        </w:rPr>
      </w:pPr>
    </w:p>
    <w:p w14:paraId="426E3FFE" w14:textId="0AC83F9A" w:rsidR="00BE7B6B" w:rsidRDefault="00BE7B6B" w:rsidP="00BE7B6B">
      <w:pPr>
        <w:pStyle w:val="Body"/>
        <w:numPr>
          <w:ilvl w:val="0"/>
          <w:numId w:val="3"/>
        </w:numPr>
        <w:rPr>
          <w:color w:val="auto"/>
        </w:rPr>
      </w:pPr>
      <w:r>
        <w:rPr>
          <w:color w:val="auto"/>
        </w:rPr>
        <w:t xml:space="preserve"> And when Thy glory I shall see</w:t>
      </w:r>
    </w:p>
    <w:p w14:paraId="0EAA462F" w14:textId="13863A47" w:rsidR="00BE7B6B" w:rsidRDefault="00BE7B6B" w:rsidP="00BE7B6B">
      <w:pPr>
        <w:pStyle w:val="Body"/>
        <w:ind w:left="720"/>
        <w:rPr>
          <w:color w:val="auto"/>
        </w:rPr>
      </w:pPr>
      <w:r>
        <w:rPr>
          <w:color w:val="auto"/>
        </w:rPr>
        <w:t xml:space="preserve">    And taste Thy kingdom’s pleasure,</w:t>
      </w:r>
    </w:p>
    <w:p w14:paraId="27172BB0" w14:textId="6E9DF0CD" w:rsidR="00BE7B6B" w:rsidRDefault="00BE7B6B" w:rsidP="00BE7B6B">
      <w:pPr>
        <w:pStyle w:val="Body"/>
        <w:ind w:left="720"/>
        <w:rPr>
          <w:color w:val="auto"/>
        </w:rPr>
      </w:pPr>
      <w:r>
        <w:rPr>
          <w:color w:val="auto"/>
        </w:rPr>
        <w:t>Thy blood my royal robe shall be,</w:t>
      </w:r>
    </w:p>
    <w:p w14:paraId="786541BB" w14:textId="64F16845" w:rsidR="00BE7B6B" w:rsidRDefault="00BE7B6B" w:rsidP="00BE7B6B">
      <w:pPr>
        <w:pStyle w:val="Body"/>
        <w:ind w:left="720"/>
        <w:rPr>
          <w:color w:val="auto"/>
        </w:rPr>
      </w:pPr>
      <w:r>
        <w:rPr>
          <w:color w:val="auto"/>
        </w:rPr>
        <w:t xml:space="preserve">    My joy beyond all measure;</w:t>
      </w:r>
    </w:p>
    <w:p w14:paraId="6326B3C2" w14:textId="16D841B1" w:rsidR="00BE7B6B" w:rsidRDefault="00BE7B6B" w:rsidP="00BE7B6B">
      <w:pPr>
        <w:pStyle w:val="Body"/>
        <w:ind w:left="720"/>
        <w:rPr>
          <w:color w:val="auto"/>
        </w:rPr>
      </w:pPr>
      <w:r>
        <w:rPr>
          <w:color w:val="auto"/>
        </w:rPr>
        <w:t>When I appear before Thy throne,</w:t>
      </w:r>
    </w:p>
    <w:p w14:paraId="61B3E172" w14:textId="1335C5AF" w:rsidR="00BE7B6B" w:rsidRDefault="00BE7B6B" w:rsidP="00BE7B6B">
      <w:pPr>
        <w:pStyle w:val="Body"/>
        <w:ind w:left="720"/>
        <w:rPr>
          <w:color w:val="auto"/>
        </w:rPr>
      </w:pPr>
      <w:r>
        <w:rPr>
          <w:color w:val="auto"/>
        </w:rPr>
        <w:t xml:space="preserve">    Thy righteousness shall be my crown,--</w:t>
      </w:r>
    </w:p>
    <w:p w14:paraId="0A32E375" w14:textId="26755B3F" w:rsidR="00BE7B6B" w:rsidRDefault="00BE7B6B" w:rsidP="00BE7B6B">
      <w:pPr>
        <w:pStyle w:val="Body"/>
        <w:ind w:left="720"/>
        <w:rPr>
          <w:color w:val="auto"/>
        </w:rPr>
      </w:pPr>
      <w:r>
        <w:rPr>
          <w:color w:val="auto"/>
        </w:rPr>
        <w:t>With these I need not hide me.</w:t>
      </w:r>
    </w:p>
    <w:p w14:paraId="77B45E3D" w14:textId="3EF0213A" w:rsidR="00BE7B6B" w:rsidRDefault="00BE7B6B" w:rsidP="00BE7B6B">
      <w:pPr>
        <w:pStyle w:val="Body"/>
        <w:ind w:left="720"/>
        <w:rPr>
          <w:color w:val="auto"/>
        </w:rPr>
      </w:pPr>
      <w:r>
        <w:rPr>
          <w:color w:val="auto"/>
        </w:rPr>
        <w:t xml:space="preserve">    And there, in garments richly wrought</w:t>
      </w:r>
    </w:p>
    <w:p w14:paraId="08DC981B" w14:textId="783FE74B" w:rsidR="00BE7B6B" w:rsidRDefault="00BE7B6B" w:rsidP="00BE7B6B">
      <w:pPr>
        <w:pStyle w:val="Body"/>
        <w:ind w:left="720"/>
        <w:rPr>
          <w:color w:val="auto"/>
        </w:rPr>
      </w:pPr>
      <w:r>
        <w:rPr>
          <w:color w:val="auto"/>
        </w:rPr>
        <w:t>As Thine own bride, I shall be brought</w:t>
      </w:r>
    </w:p>
    <w:p w14:paraId="7BE29ED5" w14:textId="585F4C7A" w:rsidR="00BE7B6B" w:rsidRDefault="00BE7B6B" w:rsidP="00BE7B6B">
      <w:pPr>
        <w:pStyle w:val="Body"/>
        <w:ind w:left="720"/>
        <w:rPr>
          <w:color w:val="auto"/>
        </w:rPr>
      </w:pPr>
      <w:r>
        <w:rPr>
          <w:color w:val="auto"/>
        </w:rPr>
        <w:t xml:space="preserve">    To stand in joy beside Thee.</w:t>
      </w:r>
    </w:p>
    <w:p w14:paraId="2FDC4BE9" w14:textId="3602CB77" w:rsidR="00681CBF" w:rsidRPr="00BE7B6B" w:rsidRDefault="00FB3546" w:rsidP="00AF7465">
      <w:pPr>
        <w:pStyle w:val="Body"/>
        <w:ind w:left="0"/>
        <w:rPr>
          <w:b/>
          <w:bCs/>
          <w:color w:val="auto"/>
          <w:u w:val="single"/>
        </w:rPr>
      </w:pPr>
      <w:r w:rsidRPr="00BE7B6B">
        <w:rPr>
          <w:b/>
          <w:bCs/>
          <w:color w:val="auto"/>
          <w:u w:val="single"/>
        </w:rPr>
        <w:t>Homily</w:t>
      </w:r>
    </w:p>
    <w:p w14:paraId="31590462" w14:textId="77777777" w:rsidR="00681CBF" w:rsidRPr="00FB3546" w:rsidRDefault="00681CBF" w:rsidP="00AF7465">
      <w:pPr>
        <w:pStyle w:val="Body"/>
        <w:ind w:left="0"/>
        <w:rPr>
          <w:color w:val="auto"/>
          <w:sz w:val="16"/>
          <w:szCs w:val="12"/>
        </w:rPr>
      </w:pPr>
    </w:p>
    <w:p w14:paraId="3F09FC2B" w14:textId="77777777" w:rsidR="00681CBF" w:rsidRPr="00BE7B6B" w:rsidRDefault="00681CBF" w:rsidP="00AF7465">
      <w:pPr>
        <w:pStyle w:val="Body"/>
        <w:ind w:left="0"/>
        <w:rPr>
          <w:color w:val="FF0000"/>
          <w:sz w:val="21"/>
          <w:szCs w:val="21"/>
        </w:rPr>
      </w:pPr>
      <w:r w:rsidRPr="00BE7B6B">
        <w:rPr>
          <w:color w:val="FF0000"/>
          <w:sz w:val="21"/>
          <w:szCs w:val="21"/>
        </w:rPr>
        <w:t>Stand</w:t>
      </w:r>
    </w:p>
    <w:p w14:paraId="0C9AD97C" w14:textId="11852016" w:rsidR="00FB3546" w:rsidRPr="00381997" w:rsidRDefault="00FB3546" w:rsidP="0034598B">
      <w:pPr>
        <w:pStyle w:val="Body"/>
        <w:ind w:left="0"/>
        <w:rPr>
          <w:color w:val="auto"/>
        </w:rPr>
      </w:pPr>
      <w:r w:rsidRPr="00BE7B6B">
        <w:rPr>
          <w:b/>
          <w:bCs/>
          <w:color w:val="auto"/>
          <w:u w:val="single"/>
        </w:rPr>
        <w:lastRenderedPageBreak/>
        <w:t>Offertory</w:t>
      </w:r>
      <w:r w:rsidRPr="00381997">
        <w:rPr>
          <w:color w:val="auto"/>
        </w:rPr>
        <w:tab/>
      </w:r>
      <w:r w:rsidR="00BE7B6B">
        <w:rPr>
          <w:color w:val="auto"/>
        </w:rPr>
        <w:tab/>
      </w:r>
      <w:r w:rsidR="00BE7B6B">
        <w:rPr>
          <w:color w:val="auto"/>
        </w:rPr>
        <w:tab/>
      </w:r>
      <w:r w:rsidR="00BE7B6B">
        <w:rPr>
          <w:color w:val="auto"/>
        </w:rPr>
        <w:tab/>
      </w:r>
      <w:r w:rsidR="00BE7B6B">
        <w:rPr>
          <w:color w:val="auto"/>
        </w:rPr>
        <w:tab/>
      </w:r>
      <w:r w:rsidR="00BE7B6B">
        <w:rPr>
          <w:color w:val="auto"/>
        </w:rPr>
        <w:tab/>
      </w:r>
      <w:r w:rsidR="00BE7B6B">
        <w:rPr>
          <w:color w:val="auto"/>
        </w:rPr>
        <w:tab/>
      </w:r>
      <w:r w:rsidR="00BE7B6B">
        <w:rPr>
          <w:color w:val="auto"/>
        </w:rPr>
        <w:tab/>
      </w:r>
      <w:r w:rsidR="00BE7B6B">
        <w:rPr>
          <w:color w:val="auto"/>
        </w:rPr>
        <w:tab/>
      </w:r>
      <w:r w:rsidR="00BE7B6B">
        <w:rPr>
          <w:color w:val="auto"/>
        </w:rPr>
        <w:tab/>
      </w:r>
      <w:r w:rsidR="00BE7B6B">
        <w:rPr>
          <w:color w:val="auto"/>
        </w:rPr>
        <w:tab/>
      </w:r>
      <w:r w:rsidR="00BE7B6B">
        <w:rPr>
          <w:color w:val="auto"/>
        </w:rPr>
        <w:tab/>
      </w:r>
      <w:r w:rsidR="00BE7B6B">
        <w:rPr>
          <w:color w:val="auto"/>
        </w:rPr>
        <w:tab/>
        <w:t xml:space="preserve">              </w:t>
      </w:r>
      <w:r w:rsidRPr="00381997">
        <w:rPr>
          <w:rStyle w:val="Subcaption"/>
          <w:color w:val="auto"/>
        </w:rPr>
        <w:t>Psalm 51:10–12</w:t>
      </w:r>
    </w:p>
    <w:p w14:paraId="2B962EC2" w14:textId="77777777" w:rsidR="00FB3546" w:rsidRPr="004C1BE7" w:rsidRDefault="00FB3546" w:rsidP="00251866">
      <w:pPr>
        <w:pStyle w:val="Body"/>
        <w:rPr>
          <w:color w:val="FF0000"/>
        </w:rPr>
      </w:pPr>
      <w:r w:rsidRPr="004C1BE7">
        <w:rPr>
          <w:noProof/>
          <w:color w:val="FF0000"/>
        </w:rPr>
        <w:drawing>
          <wp:inline distT="0" distB="0" distL="0" distR="0" wp14:anchorId="17F7CE8B" wp14:editId="18BB6DDC">
            <wp:extent cx="4346448" cy="541020"/>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18"/>
                    <a:stretch>
                      <a:fillRect/>
                    </a:stretch>
                  </pic:blipFill>
                  <pic:spPr bwMode="auto">
                    <a:xfrm>
                      <a:off x="0" y="0"/>
                      <a:ext cx="4346448" cy="541020"/>
                    </a:xfrm>
                    <a:prstGeom prst="rect">
                      <a:avLst/>
                    </a:prstGeom>
                    <a:noFill/>
                    <a:ln>
                      <a:noFill/>
                    </a:ln>
                  </pic:spPr>
                </pic:pic>
              </a:graphicData>
            </a:graphic>
          </wp:inline>
        </w:drawing>
      </w:r>
    </w:p>
    <w:p w14:paraId="3B8C919B" w14:textId="77777777" w:rsidR="00FB3546" w:rsidRPr="004C1BE7" w:rsidRDefault="00FB3546" w:rsidP="00251866">
      <w:pPr>
        <w:pStyle w:val="Body"/>
        <w:rPr>
          <w:color w:val="FF0000"/>
        </w:rPr>
      </w:pPr>
      <w:r w:rsidRPr="004C1BE7">
        <w:rPr>
          <w:noProof/>
          <w:color w:val="FF0000"/>
        </w:rPr>
        <w:drawing>
          <wp:inline distT="0" distB="0" distL="0" distR="0" wp14:anchorId="69724FB6" wp14:editId="6168DB32">
            <wp:extent cx="4346448" cy="595884"/>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19"/>
                    <a:stretch>
                      <a:fillRect/>
                    </a:stretch>
                  </pic:blipFill>
                  <pic:spPr bwMode="auto">
                    <a:xfrm>
                      <a:off x="0" y="0"/>
                      <a:ext cx="4346448" cy="595884"/>
                    </a:xfrm>
                    <a:prstGeom prst="rect">
                      <a:avLst/>
                    </a:prstGeom>
                    <a:noFill/>
                    <a:ln>
                      <a:noFill/>
                    </a:ln>
                  </pic:spPr>
                </pic:pic>
              </a:graphicData>
            </a:graphic>
          </wp:inline>
        </w:drawing>
      </w:r>
    </w:p>
    <w:p w14:paraId="1ABACBF1" w14:textId="77777777" w:rsidR="00FB3546" w:rsidRPr="004C1BE7" w:rsidRDefault="00FB3546" w:rsidP="00251866">
      <w:pPr>
        <w:pStyle w:val="Body"/>
        <w:rPr>
          <w:color w:val="FF0000"/>
        </w:rPr>
      </w:pPr>
      <w:r w:rsidRPr="004C1BE7">
        <w:rPr>
          <w:noProof/>
          <w:color w:val="FF0000"/>
        </w:rPr>
        <w:drawing>
          <wp:inline distT="0" distB="0" distL="0" distR="0" wp14:anchorId="0EAE0474" wp14:editId="44ED9036">
            <wp:extent cx="4346448" cy="638555"/>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0"/>
                    <a:stretch>
                      <a:fillRect/>
                    </a:stretch>
                  </pic:blipFill>
                  <pic:spPr bwMode="auto">
                    <a:xfrm>
                      <a:off x="0" y="0"/>
                      <a:ext cx="4346448" cy="638555"/>
                    </a:xfrm>
                    <a:prstGeom prst="rect">
                      <a:avLst/>
                    </a:prstGeom>
                    <a:noFill/>
                    <a:ln>
                      <a:noFill/>
                    </a:ln>
                  </pic:spPr>
                </pic:pic>
              </a:graphicData>
            </a:graphic>
          </wp:inline>
        </w:drawing>
      </w:r>
    </w:p>
    <w:p w14:paraId="0B2E8DDB" w14:textId="77777777" w:rsidR="00FB3546" w:rsidRPr="004C1BE7" w:rsidRDefault="00FB3546" w:rsidP="00251866">
      <w:pPr>
        <w:pStyle w:val="Body"/>
        <w:rPr>
          <w:color w:val="FF0000"/>
        </w:rPr>
      </w:pPr>
      <w:r w:rsidRPr="004C1BE7">
        <w:rPr>
          <w:noProof/>
          <w:color w:val="FF0000"/>
        </w:rPr>
        <w:drawing>
          <wp:inline distT="0" distB="0" distL="0" distR="0" wp14:anchorId="68C238B0" wp14:editId="7E05A64E">
            <wp:extent cx="4346448" cy="568451"/>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1"/>
                    <a:stretch>
                      <a:fillRect/>
                    </a:stretch>
                  </pic:blipFill>
                  <pic:spPr bwMode="auto">
                    <a:xfrm>
                      <a:off x="0" y="0"/>
                      <a:ext cx="4346448" cy="568451"/>
                    </a:xfrm>
                    <a:prstGeom prst="rect">
                      <a:avLst/>
                    </a:prstGeom>
                    <a:noFill/>
                    <a:ln>
                      <a:noFill/>
                    </a:ln>
                  </pic:spPr>
                </pic:pic>
              </a:graphicData>
            </a:graphic>
          </wp:inline>
        </w:drawing>
      </w:r>
    </w:p>
    <w:p w14:paraId="1404D1F8" w14:textId="77777777" w:rsidR="00FB3546" w:rsidRDefault="00FB3546" w:rsidP="00251866">
      <w:pPr>
        <w:pStyle w:val="Body"/>
        <w:rPr>
          <w:color w:val="FF0000"/>
        </w:rPr>
      </w:pPr>
      <w:r w:rsidRPr="004C1BE7">
        <w:rPr>
          <w:noProof/>
          <w:color w:val="FF0000"/>
        </w:rPr>
        <w:drawing>
          <wp:inline distT="0" distB="0" distL="0" distR="0" wp14:anchorId="39C9ED88" wp14:editId="12AA432A">
            <wp:extent cx="4346448" cy="588264"/>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2"/>
                    <a:stretch>
                      <a:fillRect/>
                    </a:stretch>
                  </pic:blipFill>
                  <pic:spPr bwMode="auto">
                    <a:xfrm>
                      <a:off x="0" y="0"/>
                      <a:ext cx="4346448" cy="588264"/>
                    </a:xfrm>
                    <a:prstGeom prst="rect">
                      <a:avLst/>
                    </a:prstGeom>
                    <a:noFill/>
                    <a:ln>
                      <a:noFill/>
                    </a:ln>
                  </pic:spPr>
                </pic:pic>
              </a:graphicData>
            </a:graphic>
          </wp:inline>
        </w:drawing>
      </w:r>
    </w:p>
    <w:p w14:paraId="1D0DE645" w14:textId="77777777" w:rsidR="00FB3546" w:rsidRPr="009003FC" w:rsidRDefault="00FB3546" w:rsidP="00251866">
      <w:pPr>
        <w:pStyle w:val="Body"/>
        <w:rPr>
          <w:color w:val="auto"/>
          <w:sz w:val="16"/>
          <w:szCs w:val="12"/>
        </w:rPr>
      </w:pPr>
    </w:p>
    <w:p w14:paraId="2E6AEF75" w14:textId="77777777" w:rsidR="00681CBF" w:rsidRPr="00BE7B6B" w:rsidRDefault="00681CBF" w:rsidP="0034598B">
      <w:pPr>
        <w:pStyle w:val="Body"/>
        <w:ind w:left="0"/>
        <w:rPr>
          <w:b/>
          <w:bCs/>
          <w:color w:val="auto"/>
          <w:u w:val="single"/>
        </w:rPr>
      </w:pPr>
      <w:r w:rsidRPr="00BE7B6B">
        <w:rPr>
          <w:b/>
          <w:bCs/>
          <w:color w:val="auto"/>
          <w:u w:val="single"/>
        </w:rPr>
        <w:t>Prayer of the Church</w:t>
      </w:r>
    </w:p>
    <w:p w14:paraId="5771235C" w14:textId="77777777" w:rsidR="00681CBF" w:rsidRPr="004C1BE7" w:rsidRDefault="00681CBF" w:rsidP="0034598B">
      <w:pPr>
        <w:pStyle w:val="Body"/>
        <w:ind w:left="0"/>
        <w:rPr>
          <w:color w:val="FF0000"/>
          <w:sz w:val="16"/>
          <w:szCs w:val="12"/>
        </w:rPr>
      </w:pPr>
    </w:p>
    <w:p w14:paraId="4946E1D7" w14:textId="77777777" w:rsidR="00681CBF" w:rsidRPr="00BE7B6B" w:rsidRDefault="00681CBF" w:rsidP="0034598B">
      <w:pPr>
        <w:pStyle w:val="Body"/>
        <w:ind w:left="0"/>
        <w:rPr>
          <w:color w:val="FF0000"/>
          <w:sz w:val="21"/>
          <w:szCs w:val="21"/>
        </w:rPr>
      </w:pPr>
      <w:r w:rsidRPr="00BE7B6B">
        <w:rPr>
          <w:color w:val="FF0000"/>
          <w:sz w:val="21"/>
          <w:szCs w:val="21"/>
        </w:rPr>
        <w:t>Sit</w:t>
      </w:r>
    </w:p>
    <w:p w14:paraId="3F52DB62" w14:textId="77777777" w:rsidR="00681CBF" w:rsidRPr="004C1BE7" w:rsidRDefault="00681CBF" w:rsidP="0034598B">
      <w:pPr>
        <w:pStyle w:val="Body"/>
        <w:ind w:left="0"/>
        <w:rPr>
          <w:color w:val="FF0000"/>
          <w:sz w:val="16"/>
          <w:szCs w:val="12"/>
        </w:rPr>
      </w:pPr>
    </w:p>
    <w:p w14:paraId="68B7161E" w14:textId="6F8D06CA" w:rsidR="00681CBF" w:rsidRPr="00BE7B6B" w:rsidRDefault="00681CBF" w:rsidP="0034598B">
      <w:pPr>
        <w:pStyle w:val="Body"/>
        <w:ind w:left="0"/>
        <w:rPr>
          <w:b/>
          <w:bCs/>
          <w:color w:val="auto"/>
        </w:rPr>
      </w:pPr>
      <w:r w:rsidRPr="00BE7B6B">
        <w:rPr>
          <w:b/>
          <w:bCs/>
          <w:color w:val="auto"/>
          <w:u w:val="single"/>
        </w:rPr>
        <w:t>Preparatory Hymn:</w:t>
      </w:r>
      <w:r w:rsidRPr="00BE7B6B">
        <w:rPr>
          <w:b/>
          <w:bCs/>
          <w:color w:val="auto"/>
        </w:rPr>
        <w:t xml:space="preserve">  LSB #</w:t>
      </w:r>
      <w:r w:rsidR="009003FC" w:rsidRPr="00BE7B6B">
        <w:rPr>
          <w:b/>
          <w:bCs/>
          <w:color w:val="auto"/>
        </w:rPr>
        <w:t>630</w:t>
      </w:r>
      <w:r w:rsidRPr="00BE7B6B">
        <w:rPr>
          <w:b/>
          <w:bCs/>
          <w:color w:val="auto"/>
        </w:rPr>
        <w:t xml:space="preserve"> “</w:t>
      </w:r>
      <w:r w:rsidR="009003FC" w:rsidRPr="00BE7B6B">
        <w:rPr>
          <w:b/>
          <w:bCs/>
          <w:color w:val="auto"/>
        </w:rPr>
        <w:t>Now, My Tongue, the Mystery Telling</w:t>
      </w:r>
      <w:r w:rsidRPr="00BE7B6B">
        <w:rPr>
          <w:b/>
          <w:bCs/>
          <w:color w:val="auto"/>
        </w:rPr>
        <w:t>”</w:t>
      </w:r>
    </w:p>
    <w:p w14:paraId="52D85CBB" w14:textId="77777777" w:rsidR="00681CBF" w:rsidRPr="004C1BE7" w:rsidRDefault="00681CBF" w:rsidP="0034598B">
      <w:pPr>
        <w:pStyle w:val="Body"/>
        <w:ind w:left="0"/>
        <w:rPr>
          <w:color w:val="FF0000"/>
          <w:sz w:val="16"/>
          <w:szCs w:val="12"/>
        </w:rPr>
      </w:pPr>
    </w:p>
    <w:p w14:paraId="59CAA583" w14:textId="104A5D42" w:rsidR="00681CBF" w:rsidRPr="00BE7B6B" w:rsidRDefault="00681CBF" w:rsidP="0034598B">
      <w:pPr>
        <w:pStyle w:val="Body"/>
        <w:ind w:left="0"/>
        <w:rPr>
          <w:color w:val="FF0000"/>
          <w:sz w:val="21"/>
          <w:szCs w:val="21"/>
        </w:rPr>
      </w:pPr>
      <w:r w:rsidRPr="00BE7B6B">
        <w:rPr>
          <w:color w:val="FF0000"/>
          <w:sz w:val="21"/>
          <w:szCs w:val="21"/>
        </w:rPr>
        <w:t>Stand</w:t>
      </w:r>
    </w:p>
    <w:p w14:paraId="4E3C7785" w14:textId="77777777" w:rsidR="00681CBF" w:rsidRPr="00BE7B6B" w:rsidRDefault="00681CBF" w:rsidP="00BE7B6B">
      <w:pPr>
        <w:pStyle w:val="Body"/>
        <w:jc w:val="center"/>
        <w:rPr>
          <w:b/>
          <w:bCs/>
          <w:color w:val="auto"/>
        </w:rPr>
      </w:pPr>
      <w:r w:rsidRPr="00BE7B6B">
        <w:rPr>
          <w:b/>
          <w:bCs/>
          <w:color w:val="auto"/>
          <w:sz w:val="40"/>
          <w:szCs w:val="32"/>
        </w:rPr>
        <w:t>Service of the Sacrament</w:t>
      </w:r>
    </w:p>
    <w:p w14:paraId="00C1F67F" w14:textId="77777777" w:rsidR="00681CBF" w:rsidRPr="009003FC" w:rsidRDefault="00681CBF" w:rsidP="00251866">
      <w:pPr>
        <w:pStyle w:val="Body"/>
        <w:rPr>
          <w:color w:val="auto"/>
          <w:sz w:val="16"/>
          <w:szCs w:val="12"/>
        </w:rPr>
      </w:pPr>
    </w:p>
    <w:p w14:paraId="2C1A1D10" w14:textId="6597F4E5" w:rsidR="00681CBF" w:rsidRPr="009003FC" w:rsidRDefault="00681CBF" w:rsidP="0034598B">
      <w:pPr>
        <w:pStyle w:val="Body"/>
        <w:spacing w:line="276" w:lineRule="auto"/>
        <w:ind w:left="0"/>
        <w:rPr>
          <w:color w:val="auto"/>
        </w:rPr>
      </w:pPr>
      <w:r w:rsidRPr="00BE7B6B">
        <w:rPr>
          <w:b/>
          <w:bCs/>
          <w:color w:val="auto"/>
          <w:u w:val="single"/>
        </w:rPr>
        <w:t>Preface</w:t>
      </w:r>
      <w:r w:rsidRPr="009003FC">
        <w:rPr>
          <w:color w:val="auto"/>
        </w:rPr>
        <w:tab/>
      </w:r>
      <w:r w:rsidR="00BE7B6B">
        <w:rPr>
          <w:color w:val="auto"/>
        </w:rPr>
        <w:tab/>
      </w:r>
      <w:r w:rsidR="00BE7B6B">
        <w:rPr>
          <w:color w:val="auto"/>
        </w:rPr>
        <w:tab/>
      </w:r>
      <w:r w:rsidR="00BE7B6B">
        <w:rPr>
          <w:color w:val="auto"/>
        </w:rPr>
        <w:tab/>
      </w:r>
      <w:r w:rsidR="00BE7B6B">
        <w:rPr>
          <w:color w:val="auto"/>
        </w:rPr>
        <w:tab/>
      </w:r>
      <w:r w:rsidR="00BE7B6B">
        <w:rPr>
          <w:color w:val="auto"/>
        </w:rPr>
        <w:tab/>
      </w:r>
      <w:r w:rsidR="00BE7B6B">
        <w:rPr>
          <w:color w:val="auto"/>
        </w:rPr>
        <w:tab/>
      </w:r>
      <w:r w:rsidR="00BE7B6B">
        <w:rPr>
          <w:color w:val="auto"/>
        </w:rPr>
        <w:tab/>
      </w:r>
      <w:r w:rsidR="00BE7B6B">
        <w:rPr>
          <w:color w:val="auto"/>
        </w:rPr>
        <w:tab/>
      </w:r>
      <w:r w:rsidR="00BE7B6B">
        <w:rPr>
          <w:color w:val="auto"/>
        </w:rPr>
        <w:tab/>
      </w:r>
      <w:r w:rsidR="00BE7B6B">
        <w:rPr>
          <w:color w:val="auto"/>
        </w:rPr>
        <w:tab/>
      </w:r>
      <w:r w:rsidR="00BE7B6B">
        <w:rPr>
          <w:color w:val="auto"/>
        </w:rPr>
        <w:tab/>
        <w:t xml:space="preserve">     </w:t>
      </w:r>
      <w:r w:rsidRPr="009003FC">
        <w:rPr>
          <w:rStyle w:val="Subcaption"/>
          <w:color w:val="auto"/>
        </w:rPr>
        <w:t>2 Timothy 4:22; Colossians 3:1 Psalm 136</w:t>
      </w:r>
    </w:p>
    <w:p w14:paraId="00D9A7C3" w14:textId="77777777" w:rsidR="00681CBF" w:rsidRPr="009003FC" w:rsidRDefault="00681CBF" w:rsidP="0034598B">
      <w:pPr>
        <w:pStyle w:val="Body"/>
        <w:tabs>
          <w:tab w:val="clear" w:pos="420"/>
        </w:tabs>
        <w:ind w:left="360"/>
        <w:rPr>
          <w:color w:val="auto"/>
        </w:rPr>
      </w:pPr>
      <w:r w:rsidRPr="009003FC">
        <w:rPr>
          <w:rStyle w:val="LSBSymbol"/>
          <w:color w:val="auto"/>
        </w:rPr>
        <w:t>P</w:t>
      </w:r>
      <w:r w:rsidRPr="009003FC">
        <w:rPr>
          <w:color w:val="auto"/>
        </w:rPr>
        <w:tab/>
        <w:t>The Lord be with you.</w:t>
      </w:r>
    </w:p>
    <w:p w14:paraId="3905A49E" w14:textId="77777777" w:rsidR="00681CBF" w:rsidRPr="004C1BE7" w:rsidRDefault="00681CBF" w:rsidP="0034598B">
      <w:pPr>
        <w:pStyle w:val="Body"/>
        <w:tabs>
          <w:tab w:val="clear" w:pos="420"/>
        </w:tabs>
        <w:ind w:left="360"/>
        <w:rPr>
          <w:color w:val="FF0000"/>
        </w:rPr>
      </w:pPr>
      <w:r w:rsidRPr="004C1BE7">
        <w:rPr>
          <w:noProof/>
          <w:color w:val="FF0000"/>
        </w:rPr>
        <w:drawing>
          <wp:inline distT="0" distB="0" distL="0" distR="0" wp14:anchorId="0F2735F1" wp14:editId="6E4D2282">
            <wp:extent cx="3381756" cy="550164"/>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23"/>
                    <a:stretch>
                      <a:fillRect/>
                    </a:stretch>
                  </pic:blipFill>
                  <pic:spPr bwMode="auto">
                    <a:xfrm>
                      <a:off x="0" y="0"/>
                      <a:ext cx="3381756" cy="550164"/>
                    </a:xfrm>
                    <a:prstGeom prst="rect">
                      <a:avLst/>
                    </a:prstGeom>
                    <a:noFill/>
                    <a:ln>
                      <a:noFill/>
                    </a:ln>
                  </pic:spPr>
                </pic:pic>
              </a:graphicData>
            </a:graphic>
          </wp:inline>
        </w:drawing>
      </w:r>
    </w:p>
    <w:p w14:paraId="28890925" w14:textId="77777777" w:rsidR="00681CBF" w:rsidRPr="004C1BE7" w:rsidRDefault="00681CBF" w:rsidP="0034598B">
      <w:pPr>
        <w:pStyle w:val="Body"/>
        <w:tabs>
          <w:tab w:val="clear" w:pos="420"/>
        </w:tabs>
        <w:ind w:left="360"/>
        <w:rPr>
          <w:color w:val="FF0000"/>
          <w:sz w:val="16"/>
          <w:szCs w:val="12"/>
        </w:rPr>
      </w:pPr>
      <w:r w:rsidRPr="004C1BE7">
        <w:rPr>
          <w:color w:val="FF0000"/>
          <w:sz w:val="16"/>
          <w:szCs w:val="12"/>
        </w:rPr>
        <w:t xml:space="preserve"> </w:t>
      </w:r>
    </w:p>
    <w:p w14:paraId="2C309F91" w14:textId="77777777" w:rsidR="00681CBF" w:rsidRPr="009003FC" w:rsidRDefault="00681CBF" w:rsidP="0034598B">
      <w:pPr>
        <w:pStyle w:val="Body"/>
        <w:tabs>
          <w:tab w:val="clear" w:pos="420"/>
        </w:tabs>
        <w:ind w:left="360"/>
        <w:rPr>
          <w:color w:val="auto"/>
        </w:rPr>
      </w:pPr>
      <w:r w:rsidRPr="009003FC">
        <w:rPr>
          <w:rStyle w:val="LSBSymbol"/>
          <w:color w:val="auto"/>
        </w:rPr>
        <w:t>P</w:t>
      </w:r>
      <w:r w:rsidRPr="009003FC">
        <w:rPr>
          <w:color w:val="auto"/>
        </w:rPr>
        <w:tab/>
        <w:t>Lift up your hearts.</w:t>
      </w:r>
    </w:p>
    <w:p w14:paraId="60665052" w14:textId="77777777" w:rsidR="00681CBF" w:rsidRDefault="00681CBF" w:rsidP="0034598B">
      <w:pPr>
        <w:pStyle w:val="Body"/>
        <w:tabs>
          <w:tab w:val="clear" w:pos="420"/>
        </w:tabs>
        <w:ind w:left="360"/>
        <w:rPr>
          <w:color w:val="auto"/>
        </w:rPr>
      </w:pPr>
      <w:r w:rsidRPr="009003FC">
        <w:rPr>
          <w:noProof/>
          <w:color w:val="auto"/>
        </w:rPr>
        <w:drawing>
          <wp:inline distT="0" distB="0" distL="0" distR="0" wp14:anchorId="2031CBC4" wp14:editId="3162DF78">
            <wp:extent cx="3381756" cy="551688"/>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24"/>
                    <a:stretch>
                      <a:fillRect/>
                    </a:stretch>
                  </pic:blipFill>
                  <pic:spPr bwMode="auto">
                    <a:xfrm>
                      <a:off x="0" y="0"/>
                      <a:ext cx="3381756" cy="551688"/>
                    </a:xfrm>
                    <a:prstGeom prst="rect">
                      <a:avLst/>
                    </a:prstGeom>
                    <a:noFill/>
                    <a:ln>
                      <a:noFill/>
                    </a:ln>
                  </pic:spPr>
                </pic:pic>
              </a:graphicData>
            </a:graphic>
          </wp:inline>
        </w:drawing>
      </w:r>
    </w:p>
    <w:p w14:paraId="19E00203" w14:textId="77777777" w:rsidR="00681CBF" w:rsidRPr="009003FC" w:rsidRDefault="00681CBF" w:rsidP="0034598B">
      <w:pPr>
        <w:pStyle w:val="Body"/>
        <w:tabs>
          <w:tab w:val="clear" w:pos="420"/>
        </w:tabs>
        <w:ind w:left="360"/>
        <w:rPr>
          <w:color w:val="auto"/>
        </w:rPr>
      </w:pPr>
      <w:r w:rsidRPr="009003FC">
        <w:rPr>
          <w:rStyle w:val="LSBSymbol"/>
          <w:color w:val="auto"/>
        </w:rPr>
        <w:lastRenderedPageBreak/>
        <w:t>P</w:t>
      </w:r>
      <w:r w:rsidRPr="009003FC">
        <w:rPr>
          <w:color w:val="auto"/>
        </w:rPr>
        <w:tab/>
        <w:t>Let us give thanks unto the Lord, our God.</w:t>
      </w:r>
    </w:p>
    <w:p w14:paraId="41B9FDB7" w14:textId="77777777" w:rsidR="00681CBF" w:rsidRPr="004C1BE7" w:rsidRDefault="00681CBF" w:rsidP="0034598B">
      <w:pPr>
        <w:pStyle w:val="Body"/>
        <w:tabs>
          <w:tab w:val="clear" w:pos="420"/>
        </w:tabs>
        <w:ind w:left="360"/>
        <w:rPr>
          <w:color w:val="FF0000"/>
        </w:rPr>
      </w:pPr>
      <w:r w:rsidRPr="004C1BE7">
        <w:rPr>
          <w:noProof/>
          <w:color w:val="FF0000"/>
        </w:rPr>
        <w:drawing>
          <wp:inline distT="0" distB="0" distL="0" distR="0" wp14:anchorId="3923BA16" wp14:editId="2AA6C060">
            <wp:extent cx="3381756" cy="551688"/>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25"/>
                    <a:stretch>
                      <a:fillRect/>
                    </a:stretch>
                  </pic:blipFill>
                  <pic:spPr bwMode="auto">
                    <a:xfrm>
                      <a:off x="0" y="0"/>
                      <a:ext cx="3381756" cy="551688"/>
                    </a:xfrm>
                    <a:prstGeom prst="rect">
                      <a:avLst/>
                    </a:prstGeom>
                    <a:noFill/>
                    <a:ln>
                      <a:noFill/>
                    </a:ln>
                  </pic:spPr>
                </pic:pic>
              </a:graphicData>
            </a:graphic>
          </wp:inline>
        </w:drawing>
      </w:r>
    </w:p>
    <w:p w14:paraId="17471A0B" w14:textId="77777777" w:rsidR="00681CBF" w:rsidRPr="004C1BE7" w:rsidRDefault="00681CBF" w:rsidP="00251866">
      <w:pPr>
        <w:pStyle w:val="Body"/>
        <w:rPr>
          <w:color w:val="FF0000"/>
          <w:sz w:val="16"/>
          <w:szCs w:val="12"/>
        </w:rPr>
      </w:pPr>
    </w:p>
    <w:p w14:paraId="1DBED331" w14:textId="3CB580D5" w:rsidR="00681CBF" w:rsidRPr="009003FC" w:rsidRDefault="00681CBF" w:rsidP="0034598B">
      <w:pPr>
        <w:pStyle w:val="Body"/>
        <w:spacing w:line="276" w:lineRule="auto"/>
        <w:ind w:left="0"/>
        <w:rPr>
          <w:color w:val="auto"/>
        </w:rPr>
      </w:pPr>
      <w:r w:rsidRPr="00BE7B6B">
        <w:rPr>
          <w:b/>
          <w:bCs/>
          <w:color w:val="auto"/>
          <w:u w:val="single"/>
        </w:rPr>
        <w:t>Proper Preface (Abbreviated)</w:t>
      </w:r>
      <w:r w:rsidRPr="009003FC">
        <w:rPr>
          <w:color w:val="auto"/>
        </w:rPr>
        <w:tab/>
      </w:r>
      <w:r w:rsidR="00BE7B6B">
        <w:rPr>
          <w:color w:val="auto"/>
        </w:rPr>
        <w:tab/>
      </w:r>
      <w:r w:rsidR="00BE7B6B">
        <w:rPr>
          <w:color w:val="auto"/>
        </w:rPr>
        <w:tab/>
      </w:r>
      <w:r w:rsidR="00BE7B6B">
        <w:rPr>
          <w:color w:val="auto"/>
        </w:rPr>
        <w:tab/>
      </w:r>
      <w:r w:rsidR="00BE7B6B">
        <w:rPr>
          <w:color w:val="auto"/>
        </w:rPr>
        <w:tab/>
      </w:r>
      <w:r w:rsidR="00BE7B6B">
        <w:rPr>
          <w:color w:val="auto"/>
        </w:rPr>
        <w:tab/>
        <w:t xml:space="preserve">           </w:t>
      </w:r>
      <w:r w:rsidRPr="009003FC">
        <w:rPr>
          <w:rStyle w:val="Subcaption"/>
          <w:color w:val="auto"/>
        </w:rPr>
        <w:t>LSB 194</w:t>
      </w:r>
    </w:p>
    <w:p w14:paraId="3CB8C54F" w14:textId="77777777" w:rsidR="00681CBF" w:rsidRPr="009003FC" w:rsidRDefault="00681CBF" w:rsidP="0034598B">
      <w:pPr>
        <w:pStyle w:val="Body"/>
        <w:ind w:left="360"/>
        <w:rPr>
          <w:color w:val="auto"/>
        </w:rPr>
      </w:pPr>
      <w:r w:rsidRPr="009003FC">
        <w:rPr>
          <w:rStyle w:val="LSBSymbol"/>
          <w:color w:val="auto"/>
        </w:rPr>
        <w:t>P</w:t>
      </w:r>
      <w:r w:rsidRPr="009003FC">
        <w:rPr>
          <w:color w:val="auto"/>
        </w:rPr>
        <w:tab/>
        <w:t>It is truly meet, right, and salutary . . . evermore praising You and saying:</w:t>
      </w:r>
    </w:p>
    <w:p w14:paraId="17763E9E" w14:textId="77777777" w:rsidR="00681CBF" w:rsidRPr="009003FC" w:rsidRDefault="00681CBF" w:rsidP="0034598B">
      <w:pPr>
        <w:pStyle w:val="Body"/>
        <w:ind w:left="0"/>
        <w:rPr>
          <w:color w:val="auto"/>
          <w:sz w:val="16"/>
          <w:szCs w:val="12"/>
        </w:rPr>
      </w:pPr>
    </w:p>
    <w:p w14:paraId="2E4D01DA" w14:textId="25E7F74C" w:rsidR="00681CBF" w:rsidRPr="009003FC" w:rsidRDefault="00681CBF" w:rsidP="0034598B">
      <w:pPr>
        <w:pStyle w:val="Body"/>
        <w:spacing w:line="276" w:lineRule="auto"/>
        <w:ind w:left="0"/>
        <w:rPr>
          <w:color w:val="auto"/>
        </w:rPr>
      </w:pPr>
      <w:r w:rsidRPr="0047488B">
        <w:rPr>
          <w:b/>
          <w:bCs/>
          <w:color w:val="auto"/>
          <w:u w:val="single"/>
        </w:rPr>
        <w:t>Sanctus</w:t>
      </w:r>
      <w:r w:rsidRPr="009003FC">
        <w:rPr>
          <w:color w:val="auto"/>
        </w:rPr>
        <w:tab/>
      </w:r>
      <w:r w:rsidR="0047488B">
        <w:rPr>
          <w:color w:val="auto"/>
        </w:rPr>
        <w:tab/>
      </w:r>
      <w:r w:rsidR="0047488B">
        <w:rPr>
          <w:color w:val="auto"/>
        </w:rPr>
        <w:tab/>
      </w:r>
      <w:r w:rsidR="0047488B">
        <w:rPr>
          <w:color w:val="auto"/>
        </w:rPr>
        <w:tab/>
      </w:r>
      <w:r w:rsidR="0047488B">
        <w:rPr>
          <w:color w:val="auto"/>
        </w:rPr>
        <w:tab/>
      </w:r>
      <w:r w:rsidR="0047488B">
        <w:rPr>
          <w:color w:val="auto"/>
        </w:rPr>
        <w:tab/>
      </w:r>
      <w:r w:rsidR="0047488B">
        <w:rPr>
          <w:color w:val="auto"/>
        </w:rPr>
        <w:tab/>
      </w:r>
      <w:r w:rsidR="0047488B">
        <w:rPr>
          <w:color w:val="auto"/>
        </w:rPr>
        <w:tab/>
      </w:r>
      <w:r w:rsidR="0047488B">
        <w:rPr>
          <w:color w:val="auto"/>
        </w:rPr>
        <w:tab/>
      </w:r>
      <w:r w:rsidR="0047488B">
        <w:rPr>
          <w:color w:val="auto"/>
        </w:rPr>
        <w:tab/>
      </w:r>
      <w:r w:rsidR="0047488B">
        <w:rPr>
          <w:color w:val="auto"/>
        </w:rPr>
        <w:tab/>
      </w:r>
      <w:r w:rsidR="0047488B">
        <w:rPr>
          <w:color w:val="auto"/>
        </w:rPr>
        <w:tab/>
      </w:r>
      <w:r w:rsidR="0047488B">
        <w:rPr>
          <w:color w:val="auto"/>
        </w:rPr>
        <w:tab/>
      </w:r>
      <w:r w:rsidR="0047488B">
        <w:rPr>
          <w:color w:val="auto"/>
        </w:rPr>
        <w:tab/>
        <w:t xml:space="preserve">   </w:t>
      </w:r>
      <w:r w:rsidRPr="009003FC">
        <w:rPr>
          <w:rStyle w:val="Subcaption"/>
          <w:color w:val="auto"/>
        </w:rPr>
        <w:t>Isaiah 6:3; Matthew 21:9</w:t>
      </w:r>
    </w:p>
    <w:p w14:paraId="5B4CC27D" w14:textId="77777777" w:rsidR="00681CBF" w:rsidRPr="004C1BE7" w:rsidRDefault="00681CBF" w:rsidP="0034598B">
      <w:pPr>
        <w:pStyle w:val="Body"/>
        <w:ind w:left="360"/>
        <w:rPr>
          <w:color w:val="FF0000"/>
        </w:rPr>
      </w:pPr>
      <w:r w:rsidRPr="004C1BE7">
        <w:rPr>
          <w:noProof/>
          <w:color w:val="FF0000"/>
        </w:rPr>
        <w:drawing>
          <wp:inline distT="0" distB="0" distL="0" distR="0" wp14:anchorId="5A2EE94E" wp14:editId="54B94BA6">
            <wp:extent cx="4343400" cy="59689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26"/>
                    <a:stretch>
                      <a:fillRect/>
                    </a:stretch>
                  </pic:blipFill>
                  <pic:spPr bwMode="auto">
                    <a:xfrm>
                      <a:off x="0" y="0"/>
                      <a:ext cx="4343400" cy="596899"/>
                    </a:xfrm>
                    <a:prstGeom prst="rect">
                      <a:avLst/>
                    </a:prstGeom>
                    <a:noFill/>
                    <a:ln>
                      <a:noFill/>
                    </a:ln>
                  </pic:spPr>
                </pic:pic>
              </a:graphicData>
            </a:graphic>
          </wp:inline>
        </w:drawing>
      </w:r>
    </w:p>
    <w:p w14:paraId="2ACE1B64" w14:textId="77777777" w:rsidR="00681CBF" w:rsidRPr="004C1BE7" w:rsidRDefault="00681CBF" w:rsidP="0034598B">
      <w:pPr>
        <w:pStyle w:val="Body"/>
        <w:ind w:left="360"/>
        <w:rPr>
          <w:color w:val="FF0000"/>
        </w:rPr>
      </w:pPr>
      <w:r w:rsidRPr="004C1BE7">
        <w:rPr>
          <w:noProof/>
          <w:color w:val="FF0000"/>
        </w:rPr>
        <w:drawing>
          <wp:inline distT="0" distB="0" distL="0" distR="0" wp14:anchorId="6397F1E0" wp14:editId="5726FEA8">
            <wp:extent cx="4343400" cy="660400"/>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27"/>
                    <a:stretch>
                      <a:fillRect/>
                    </a:stretch>
                  </pic:blipFill>
                  <pic:spPr bwMode="auto">
                    <a:xfrm>
                      <a:off x="0" y="0"/>
                      <a:ext cx="4343400" cy="660400"/>
                    </a:xfrm>
                    <a:prstGeom prst="rect">
                      <a:avLst/>
                    </a:prstGeom>
                    <a:noFill/>
                    <a:ln>
                      <a:noFill/>
                    </a:ln>
                  </pic:spPr>
                </pic:pic>
              </a:graphicData>
            </a:graphic>
          </wp:inline>
        </w:drawing>
      </w:r>
    </w:p>
    <w:p w14:paraId="3FFD86F9" w14:textId="77777777" w:rsidR="00681CBF" w:rsidRPr="004C1BE7" w:rsidRDefault="00681CBF" w:rsidP="0034598B">
      <w:pPr>
        <w:pStyle w:val="Body"/>
        <w:ind w:left="360"/>
        <w:rPr>
          <w:color w:val="FF0000"/>
        </w:rPr>
      </w:pPr>
      <w:r w:rsidRPr="004C1BE7">
        <w:rPr>
          <w:noProof/>
          <w:color w:val="FF0000"/>
        </w:rPr>
        <w:drawing>
          <wp:inline distT="0" distB="0" distL="0" distR="0" wp14:anchorId="0E045C89" wp14:editId="585E9DA7">
            <wp:extent cx="4343400" cy="660400"/>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28"/>
                    <a:stretch>
                      <a:fillRect/>
                    </a:stretch>
                  </pic:blipFill>
                  <pic:spPr bwMode="auto">
                    <a:xfrm>
                      <a:off x="0" y="0"/>
                      <a:ext cx="4343400" cy="660400"/>
                    </a:xfrm>
                    <a:prstGeom prst="rect">
                      <a:avLst/>
                    </a:prstGeom>
                    <a:noFill/>
                    <a:ln>
                      <a:noFill/>
                    </a:ln>
                  </pic:spPr>
                </pic:pic>
              </a:graphicData>
            </a:graphic>
          </wp:inline>
        </w:drawing>
      </w:r>
    </w:p>
    <w:p w14:paraId="7C2FC868" w14:textId="77777777" w:rsidR="00681CBF" w:rsidRPr="004C1BE7" w:rsidRDefault="00681CBF" w:rsidP="0034598B">
      <w:pPr>
        <w:pStyle w:val="Body"/>
        <w:ind w:left="360"/>
        <w:rPr>
          <w:color w:val="FF0000"/>
        </w:rPr>
      </w:pPr>
      <w:r w:rsidRPr="004C1BE7">
        <w:rPr>
          <w:noProof/>
          <w:color w:val="FF0000"/>
        </w:rPr>
        <w:drawing>
          <wp:inline distT="0" distB="0" distL="0" distR="0" wp14:anchorId="40D2FE1D" wp14:editId="796B6E55">
            <wp:extent cx="4343400" cy="647700"/>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29"/>
                    <a:stretch>
                      <a:fillRect/>
                    </a:stretch>
                  </pic:blipFill>
                  <pic:spPr bwMode="auto">
                    <a:xfrm>
                      <a:off x="0" y="0"/>
                      <a:ext cx="4343400" cy="647700"/>
                    </a:xfrm>
                    <a:prstGeom prst="rect">
                      <a:avLst/>
                    </a:prstGeom>
                    <a:noFill/>
                    <a:ln>
                      <a:noFill/>
                    </a:ln>
                  </pic:spPr>
                </pic:pic>
              </a:graphicData>
            </a:graphic>
          </wp:inline>
        </w:drawing>
      </w:r>
    </w:p>
    <w:p w14:paraId="502848B3" w14:textId="77777777" w:rsidR="00681CBF" w:rsidRPr="004C1BE7" w:rsidRDefault="00681CBF" w:rsidP="0034598B">
      <w:pPr>
        <w:pStyle w:val="Body"/>
        <w:ind w:left="360"/>
        <w:rPr>
          <w:color w:val="FF0000"/>
        </w:rPr>
      </w:pPr>
      <w:r w:rsidRPr="004C1BE7">
        <w:rPr>
          <w:noProof/>
          <w:color w:val="FF0000"/>
        </w:rPr>
        <w:drawing>
          <wp:inline distT="0" distB="0" distL="0" distR="0" wp14:anchorId="29749DE1" wp14:editId="79D982E6">
            <wp:extent cx="4343400" cy="673099"/>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0"/>
                    <a:stretch>
                      <a:fillRect/>
                    </a:stretch>
                  </pic:blipFill>
                  <pic:spPr bwMode="auto">
                    <a:xfrm>
                      <a:off x="0" y="0"/>
                      <a:ext cx="4343400" cy="673099"/>
                    </a:xfrm>
                    <a:prstGeom prst="rect">
                      <a:avLst/>
                    </a:prstGeom>
                    <a:noFill/>
                    <a:ln>
                      <a:noFill/>
                    </a:ln>
                  </pic:spPr>
                </pic:pic>
              </a:graphicData>
            </a:graphic>
          </wp:inline>
        </w:drawing>
      </w:r>
    </w:p>
    <w:p w14:paraId="3479CBE0" w14:textId="77777777" w:rsidR="00681CBF" w:rsidRPr="004C1BE7" w:rsidRDefault="00681CBF" w:rsidP="0034598B">
      <w:pPr>
        <w:pStyle w:val="Body"/>
        <w:ind w:left="0"/>
        <w:rPr>
          <w:color w:val="FF0000"/>
          <w:sz w:val="16"/>
          <w:szCs w:val="12"/>
        </w:rPr>
      </w:pPr>
    </w:p>
    <w:p w14:paraId="3F8F29D7" w14:textId="4E2576F9" w:rsidR="00681CBF" w:rsidRPr="009003FC" w:rsidRDefault="00681CBF" w:rsidP="0034598B">
      <w:pPr>
        <w:pStyle w:val="Body"/>
        <w:spacing w:line="276" w:lineRule="auto"/>
        <w:ind w:left="0"/>
        <w:rPr>
          <w:color w:val="auto"/>
        </w:rPr>
      </w:pPr>
      <w:r w:rsidRPr="0047488B">
        <w:rPr>
          <w:b/>
          <w:bCs/>
          <w:color w:val="auto"/>
          <w:u w:val="single"/>
        </w:rPr>
        <w:t>Lord’s Prayer</w:t>
      </w:r>
      <w:r w:rsidRPr="009003FC">
        <w:rPr>
          <w:color w:val="auto"/>
        </w:rPr>
        <w:tab/>
      </w:r>
      <w:r w:rsidR="0047488B">
        <w:rPr>
          <w:color w:val="auto"/>
        </w:rPr>
        <w:tab/>
      </w:r>
      <w:r w:rsidR="0047488B">
        <w:rPr>
          <w:color w:val="auto"/>
        </w:rPr>
        <w:tab/>
      </w:r>
      <w:r w:rsidR="0047488B">
        <w:rPr>
          <w:color w:val="auto"/>
        </w:rPr>
        <w:tab/>
      </w:r>
      <w:r w:rsidR="0047488B">
        <w:rPr>
          <w:color w:val="auto"/>
        </w:rPr>
        <w:tab/>
      </w:r>
      <w:r w:rsidR="0047488B">
        <w:rPr>
          <w:color w:val="auto"/>
        </w:rPr>
        <w:tab/>
      </w:r>
      <w:r w:rsidR="0047488B">
        <w:rPr>
          <w:color w:val="auto"/>
        </w:rPr>
        <w:tab/>
      </w:r>
      <w:r w:rsidR="0047488B">
        <w:rPr>
          <w:color w:val="auto"/>
        </w:rPr>
        <w:tab/>
      </w:r>
      <w:r w:rsidR="0047488B">
        <w:rPr>
          <w:color w:val="auto"/>
        </w:rPr>
        <w:tab/>
      </w:r>
      <w:r w:rsidR="0047488B">
        <w:rPr>
          <w:color w:val="auto"/>
        </w:rPr>
        <w:tab/>
      </w:r>
      <w:r w:rsidR="0047488B">
        <w:rPr>
          <w:color w:val="auto"/>
        </w:rPr>
        <w:tab/>
      </w:r>
      <w:r w:rsidR="0047488B">
        <w:rPr>
          <w:color w:val="auto"/>
        </w:rPr>
        <w:tab/>
        <w:t xml:space="preserve">  </w:t>
      </w:r>
      <w:r w:rsidRPr="009003FC">
        <w:rPr>
          <w:rStyle w:val="Subcaption"/>
          <w:color w:val="auto"/>
        </w:rPr>
        <w:t>Matthew 6:9–13</w:t>
      </w:r>
    </w:p>
    <w:p w14:paraId="7244F24C" w14:textId="77777777" w:rsidR="00681CBF" w:rsidRPr="009003FC" w:rsidRDefault="00681CBF" w:rsidP="0034598B">
      <w:pPr>
        <w:pStyle w:val="Body"/>
        <w:tabs>
          <w:tab w:val="clear" w:pos="420"/>
        </w:tabs>
        <w:ind w:left="360"/>
        <w:rPr>
          <w:color w:val="auto"/>
        </w:rPr>
      </w:pPr>
      <w:r w:rsidRPr="009003FC">
        <w:rPr>
          <w:rStyle w:val="LSBSymbol"/>
          <w:color w:val="auto"/>
        </w:rPr>
        <w:t>C</w:t>
      </w:r>
      <w:r w:rsidRPr="009003FC">
        <w:rPr>
          <w:color w:val="auto"/>
        </w:rPr>
        <w:tab/>
      </w:r>
      <w:r w:rsidRPr="009003FC">
        <w:rPr>
          <w:b/>
          <w:color w:val="auto"/>
        </w:rPr>
        <w:t>Our Father who art in heaven,</w:t>
      </w:r>
    </w:p>
    <w:p w14:paraId="5A103B9A" w14:textId="77777777" w:rsidR="00681CBF" w:rsidRPr="009003FC" w:rsidRDefault="00681CBF" w:rsidP="0034598B">
      <w:pPr>
        <w:pStyle w:val="Body"/>
        <w:ind w:left="360"/>
        <w:rPr>
          <w:color w:val="auto"/>
        </w:rPr>
      </w:pPr>
      <w:r w:rsidRPr="009003FC">
        <w:rPr>
          <w:b/>
          <w:color w:val="auto"/>
        </w:rPr>
        <w:t xml:space="preserve">     hallowed be Thy name,</w:t>
      </w:r>
    </w:p>
    <w:p w14:paraId="3BCB75A9" w14:textId="77777777" w:rsidR="00681CBF" w:rsidRPr="009003FC" w:rsidRDefault="00681CBF" w:rsidP="0034598B">
      <w:pPr>
        <w:pStyle w:val="Body"/>
        <w:ind w:left="360"/>
        <w:rPr>
          <w:color w:val="auto"/>
        </w:rPr>
      </w:pPr>
      <w:r w:rsidRPr="009003FC">
        <w:rPr>
          <w:b/>
          <w:color w:val="auto"/>
        </w:rPr>
        <w:t xml:space="preserve">     Thy kingdom come,</w:t>
      </w:r>
    </w:p>
    <w:p w14:paraId="076DB1C2" w14:textId="77777777" w:rsidR="00681CBF" w:rsidRPr="009003FC" w:rsidRDefault="00681CBF" w:rsidP="0034598B">
      <w:pPr>
        <w:pStyle w:val="Body"/>
        <w:ind w:left="360"/>
        <w:rPr>
          <w:color w:val="auto"/>
        </w:rPr>
      </w:pPr>
      <w:r w:rsidRPr="009003FC">
        <w:rPr>
          <w:b/>
          <w:color w:val="auto"/>
        </w:rPr>
        <w:t xml:space="preserve">     Thy will be done on earth as it is in heaven;</w:t>
      </w:r>
    </w:p>
    <w:p w14:paraId="16491F65" w14:textId="77777777" w:rsidR="00681CBF" w:rsidRPr="009003FC" w:rsidRDefault="00681CBF" w:rsidP="0034598B">
      <w:pPr>
        <w:pStyle w:val="Body"/>
        <w:ind w:left="360"/>
        <w:rPr>
          <w:color w:val="auto"/>
        </w:rPr>
      </w:pPr>
      <w:r w:rsidRPr="009003FC">
        <w:rPr>
          <w:b/>
          <w:color w:val="auto"/>
        </w:rPr>
        <w:t xml:space="preserve">     give us this day our daily bread;</w:t>
      </w:r>
    </w:p>
    <w:p w14:paraId="0E4616D9" w14:textId="77777777" w:rsidR="00681CBF" w:rsidRPr="009003FC" w:rsidRDefault="00681CBF" w:rsidP="0034598B">
      <w:pPr>
        <w:pStyle w:val="Body"/>
        <w:ind w:left="360"/>
        <w:rPr>
          <w:color w:val="auto"/>
        </w:rPr>
      </w:pPr>
      <w:r w:rsidRPr="009003FC">
        <w:rPr>
          <w:b/>
          <w:color w:val="auto"/>
        </w:rPr>
        <w:t xml:space="preserve">     and forgive us our trespasses as we forgive those who trespass against us;</w:t>
      </w:r>
    </w:p>
    <w:p w14:paraId="31E73C4E" w14:textId="77777777" w:rsidR="00681CBF" w:rsidRPr="009003FC" w:rsidRDefault="00681CBF" w:rsidP="0034598B">
      <w:pPr>
        <w:pStyle w:val="Body"/>
        <w:ind w:left="360"/>
        <w:rPr>
          <w:color w:val="auto"/>
        </w:rPr>
      </w:pPr>
      <w:r w:rsidRPr="009003FC">
        <w:rPr>
          <w:b/>
          <w:color w:val="auto"/>
        </w:rPr>
        <w:lastRenderedPageBreak/>
        <w:t xml:space="preserve">     and lead us not into temptation,</w:t>
      </w:r>
    </w:p>
    <w:p w14:paraId="0F013C07" w14:textId="77777777" w:rsidR="00681CBF" w:rsidRPr="009003FC" w:rsidRDefault="00681CBF" w:rsidP="0034598B">
      <w:pPr>
        <w:pStyle w:val="Body"/>
        <w:ind w:left="360"/>
        <w:rPr>
          <w:color w:val="auto"/>
        </w:rPr>
      </w:pPr>
      <w:r w:rsidRPr="009003FC">
        <w:rPr>
          <w:b/>
          <w:color w:val="auto"/>
        </w:rPr>
        <w:t xml:space="preserve">     but deliver us from evil.</w:t>
      </w:r>
    </w:p>
    <w:p w14:paraId="3D689B28" w14:textId="77777777" w:rsidR="00681CBF" w:rsidRPr="009003FC" w:rsidRDefault="00681CBF" w:rsidP="0034598B">
      <w:pPr>
        <w:pStyle w:val="Body"/>
        <w:ind w:left="360"/>
        <w:rPr>
          <w:b/>
          <w:color w:val="auto"/>
        </w:rPr>
      </w:pPr>
      <w:r w:rsidRPr="009003FC">
        <w:rPr>
          <w:b/>
          <w:color w:val="auto"/>
        </w:rPr>
        <w:t>For Thine is the kingdom and the power and the glory forever and ever. Amen.</w:t>
      </w:r>
    </w:p>
    <w:p w14:paraId="7115135D" w14:textId="77777777" w:rsidR="00681CBF" w:rsidRPr="004C1BE7" w:rsidRDefault="00681CBF" w:rsidP="00251866">
      <w:pPr>
        <w:pStyle w:val="Body"/>
        <w:rPr>
          <w:color w:val="FF0000"/>
          <w:sz w:val="16"/>
          <w:szCs w:val="12"/>
        </w:rPr>
      </w:pPr>
    </w:p>
    <w:p w14:paraId="5094BBB6" w14:textId="3654F048" w:rsidR="00681CBF" w:rsidRPr="009003FC" w:rsidRDefault="00681CBF" w:rsidP="0047488B">
      <w:pPr>
        <w:pStyle w:val="Body"/>
        <w:spacing w:line="276" w:lineRule="auto"/>
        <w:ind w:left="0"/>
        <w:rPr>
          <w:color w:val="auto"/>
        </w:rPr>
      </w:pPr>
      <w:r w:rsidRPr="0047488B">
        <w:rPr>
          <w:b/>
          <w:bCs/>
          <w:color w:val="auto"/>
          <w:u w:val="single"/>
        </w:rPr>
        <w:t>The Words of Our Lord</w:t>
      </w:r>
      <w:r w:rsidR="0047488B">
        <w:rPr>
          <w:color w:val="auto"/>
        </w:rPr>
        <w:t xml:space="preserve">   </w:t>
      </w:r>
      <w:r w:rsidRPr="009003FC">
        <w:rPr>
          <w:rStyle w:val="Subcaption"/>
          <w:color w:val="auto"/>
        </w:rPr>
        <w:t>Matthew 26:26–28; Mark 14:22–24; Luke 22:19–20; 1 Corinthians 11:23–25</w:t>
      </w:r>
    </w:p>
    <w:p w14:paraId="74F228BB" w14:textId="00008D4B" w:rsidR="00681CBF" w:rsidRPr="009003FC" w:rsidRDefault="00681CBF" w:rsidP="0034598B">
      <w:pPr>
        <w:pStyle w:val="Body"/>
        <w:tabs>
          <w:tab w:val="clear" w:pos="660"/>
        </w:tabs>
        <w:ind w:left="630" w:hanging="270"/>
        <w:rPr>
          <w:color w:val="auto"/>
        </w:rPr>
      </w:pPr>
      <w:r w:rsidRPr="009003FC">
        <w:rPr>
          <w:rStyle w:val="LSBSymbol"/>
          <w:color w:val="auto"/>
        </w:rPr>
        <w:t>P</w:t>
      </w:r>
      <w:r w:rsidRPr="009003FC">
        <w:rPr>
          <w:color w:val="auto"/>
        </w:rPr>
        <w:tab/>
      </w:r>
      <w:r w:rsidR="0034598B">
        <w:rPr>
          <w:color w:val="auto"/>
        </w:rPr>
        <w:t xml:space="preserve">  </w:t>
      </w:r>
      <w:r w:rsidRPr="009003FC">
        <w:rPr>
          <w:color w:val="auto"/>
        </w:rPr>
        <w:t xml:space="preserve">Our Lord Jesus Christ, on the night when He was betrayed, took bread, and when He had given thanks, He broke it and gave it to the disciples and said: “Take, eat; this is My </w:t>
      </w:r>
      <w:r w:rsidRPr="009003FC">
        <w:rPr>
          <w:rStyle w:val="LSBSymbol"/>
          <w:color w:val="auto"/>
        </w:rPr>
        <w:t>T</w:t>
      </w:r>
      <w:r w:rsidRPr="009003FC">
        <w:rPr>
          <w:color w:val="auto"/>
        </w:rPr>
        <w:t xml:space="preserve"> body, which is given for you. This </w:t>
      </w:r>
      <w:proofErr w:type="gramStart"/>
      <w:r w:rsidRPr="009003FC">
        <w:rPr>
          <w:color w:val="auto"/>
        </w:rPr>
        <w:t>do</w:t>
      </w:r>
      <w:proofErr w:type="gramEnd"/>
      <w:r w:rsidRPr="009003FC">
        <w:rPr>
          <w:color w:val="auto"/>
        </w:rPr>
        <w:t xml:space="preserve"> in remembrance of Me.”</w:t>
      </w:r>
    </w:p>
    <w:p w14:paraId="09117231" w14:textId="77777777" w:rsidR="00681CBF" w:rsidRPr="009003FC" w:rsidRDefault="00681CBF" w:rsidP="0034598B">
      <w:pPr>
        <w:pStyle w:val="Body"/>
        <w:tabs>
          <w:tab w:val="clear" w:pos="660"/>
        </w:tabs>
        <w:ind w:left="630" w:hanging="360"/>
        <w:rPr>
          <w:color w:val="auto"/>
          <w:sz w:val="16"/>
          <w:szCs w:val="12"/>
        </w:rPr>
      </w:pPr>
      <w:r w:rsidRPr="009003FC">
        <w:rPr>
          <w:color w:val="auto"/>
          <w:sz w:val="16"/>
          <w:szCs w:val="12"/>
        </w:rPr>
        <w:t xml:space="preserve"> </w:t>
      </w:r>
    </w:p>
    <w:p w14:paraId="7D5676C6" w14:textId="77777777" w:rsidR="00681CBF" w:rsidRPr="009003FC" w:rsidRDefault="00681CBF" w:rsidP="0034598B">
      <w:pPr>
        <w:pStyle w:val="Body"/>
        <w:tabs>
          <w:tab w:val="clear" w:pos="660"/>
          <w:tab w:val="left" w:pos="540"/>
        </w:tabs>
        <w:ind w:left="630"/>
        <w:rPr>
          <w:color w:val="auto"/>
        </w:rPr>
      </w:pPr>
      <w:r w:rsidRPr="009003FC">
        <w:rPr>
          <w:color w:val="auto"/>
        </w:rPr>
        <w:t xml:space="preserve">In the same way </w:t>
      </w:r>
      <w:proofErr w:type="gramStart"/>
      <w:r w:rsidRPr="009003FC">
        <w:rPr>
          <w:color w:val="auto"/>
        </w:rPr>
        <w:t>also</w:t>
      </w:r>
      <w:proofErr w:type="gramEnd"/>
      <w:r w:rsidRPr="009003FC">
        <w:rPr>
          <w:color w:val="auto"/>
        </w:rPr>
        <w:t xml:space="preserve"> He took the cup after supper, and when He had given thanks, He gave it to them, saying: “Drink of it, all of you; this cup is the new testament in My </w:t>
      </w:r>
      <w:r w:rsidRPr="009003FC">
        <w:rPr>
          <w:rStyle w:val="LSBSymbol"/>
          <w:color w:val="auto"/>
        </w:rPr>
        <w:t>T</w:t>
      </w:r>
      <w:r w:rsidRPr="009003FC">
        <w:rPr>
          <w:color w:val="auto"/>
        </w:rPr>
        <w:t xml:space="preserve"> blood, which is shed for you for the forgiveness of sins. This </w:t>
      </w:r>
      <w:proofErr w:type="gramStart"/>
      <w:r w:rsidRPr="009003FC">
        <w:rPr>
          <w:color w:val="auto"/>
        </w:rPr>
        <w:t>do</w:t>
      </w:r>
      <w:proofErr w:type="gramEnd"/>
      <w:r w:rsidRPr="009003FC">
        <w:rPr>
          <w:color w:val="auto"/>
        </w:rPr>
        <w:t>, as often as you drink it, in remembrance of Me.”</w:t>
      </w:r>
    </w:p>
    <w:p w14:paraId="791773E0" w14:textId="77777777" w:rsidR="00681CBF" w:rsidRPr="009003FC" w:rsidRDefault="00681CBF" w:rsidP="00251866">
      <w:pPr>
        <w:pStyle w:val="Body"/>
        <w:rPr>
          <w:color w:val="auto"/>
          <w:sz w:val="16"/>
          <w:szCs w:val="12"/>
        </w:rPr>
      </w:pPr>
    </w:p>
    <w:p w14:paraId="13C55296" w14:textId="07B7F259" w:rsidR="00681CBF" w:rsidRPr="009003FC" w:rsidRDefault="00681CBF" w:rsidP="0047488B">
      <w:pPr>
        <w:pStyle w:val="Body"/>
        <w:spacing w:line="276" w:lineRule="auto"/>
        <w:ind w:left="0"/>
        <w:rPr>
          <w:color w:val="auto"/>
        </w:rPr>
      </w:pPr>
      <w:r w:rsidRPr="0047488B">
        <w:rPr>
          <w:b/>
          <w:bCs/>
          <w:color w:val="auto"/>
          <w:u w:val="single"/>
        </w:rPr>
        <w:t>Pax Domini</w:t>
      </w:r>
      <w:r w:rsidRPr="009003FC">
        <w:rPr>
          <w:color w:val="auto"/>
        </w:rPr>
        <w:tab/>
      </w:r>
      <w:r w:rsidR="0047488B">
        <w:rPr>
          <w:color w:val="auto"/>
        </w:rPr>
        <w:tab/>
      </w:r>
      <w:r w:rsidR="0047488B">
        <w:rPr>
          <w:color w:val="auto"/>
        </w:rPr>
        <w:tab/>
      </w:r>
      <w:r w:rsidR="0047488B">
        <w:rPr>
          <w:color w:val="auto"/>
        </w:rPr>
        <w:tab/>
      </w:r>
      <w:r w:rsidR="0047488B">
        <w:rPr>
          <w:color w:val="auto"/>
        </w:rPr>
        <w:tab/>
      </w:r>
      <w:r w:rsidR="0047488B">
        <w:rPr>
          <w:color w:val="auto"/>
        </w:rPr>
        <w:tab/>
      </w:r>
      <w:r w:rsidR="0047488B">
        <w:rPr>
          <w:color w:val="auto"/>
        </w:rPr>
        <w:tab/>
      </w:r>
      <w:r w:rsidR="0047488B">
        <w:rPr>
          <w:color w:val="auto"/>
        </w:rPr>
        <w:tab/>
      </w:r>
      <w:r w:rsidR="0047488B">
        <w:rPr>
          <w:color w:val="auto"/>
        </w:rPr>
        <w:tab/>
      </w:r>
      <w:r w:rsidR="0047488B">
        <w:rPr>
          <w:color w:val="auto"/>
        </w:rPr>
        <w:tab/>
      </w:r>
      <w:r w:rsidR="0047488B">
        <w:rPr>
          <w:color w:val="auto"/>
        </w:rPr>
        <w:tab/>
      </w:r>
      <w:r w:rsidR="0047488B">
        <w:rPr>
          <w:color w:val="auto"/>
        </w:rPr>
        <w:tab/>
      </w:r>
      <w:r w:rsidR="0047488B">
        <w:rPr>
          <w:color w:val="auto"/>
        </w:rPr>
        <w:tab/>
      </w:r>
      <w:r w:rsidR="0047488B">
        <w:rPr>
          <w:color w:val="auto"/>
        </w:rPr>
        <w:tab/>
        <w:t xml:space="preserve">        </w:t>
      </w:r>
      <w:r w:rsidRPr="009003FC">
        <w:rPr>
          <w:rStyle w:val="Subcaption"/>
          <w:color w:val="auto"/>
        </w:rPr>
        <w:t>John 20:19</w:t>
      </w:r>
    </w:p>
    <w:p w14:paraId="13FE01DD" w14:textId="169B0ED7" w:rsidR="00681CBF" w:rsidRPr="009003FC" w:rsidRDefault="00681CBF" w:rsidP="0034598B">
      <w:pPr>
        <w:pStyle w:val="Body"/>
        <w:ind w:left="360"/>
        <w:rPr>
          <w:color w:val="auto"/>
        </w:rPr>
      </w:pPr>
      <w:r w:rsidRPr="009003FC">
        <w:rPr>
          <w:rStyle w:val="LSBSymbol"/>
          <w:color w:val="auto"/>
        </w:rPr>
        <w:t>P</w:t>
      </w:r>
      <w:r w:rsidRPr="009003FC">
        <w:rPr>
          <w:color w:val="auto"/>
        </w:rPr>
        <w:tab/>
      </w:r>
      <w:r w:rsidR="0047488B">
        <w:rPr>
          <w:color w:val="auto"/>
        </w:rPr>
        <w:t xml:space="preserve">  </w:t>
      </w:r>
      <w:r w:rsidRPr="009003FC">
        <w:rPr>
          <w:color w:val="auto"/>
        </w:rPr>
        <w:t>The peace of the Lord be with you always.</w:t>
      </w:r>
    </w:p>
    <w:p w14:paraId="129A25B3" w14:textId="77777777" w:rsidR="00681CBF" w:rsidRPr="009003FC" w:rsidRDefault="00681CBF" w:rsidP="0034598B">
      <w:pPr>
        <w:pStyle w:val="Body"/>
        <w:ind w:left="360"/>
        <w:rPr>
          <w:color w:val="auto"/>
        </w:rPr>
      </w:pPr>
      <w:r w:rsidRPr="009003FC">
        <w:rPr>
          <w:color w:val="auto"/>
        </w:rPr>
        <w:t xml:space="preserve"> </w:t>
      </w:r>
      <w:r w:rsidRPr="009003FC">
        <w:rPr>
          <w:noProof/>
          <w:color w:val="auto"/>
        </w:rPr>
        <w:drawing>
          <wp:inline distT="0" distB="0" distL="0" distR="0" wp14:anchorId="287F9A4E" wp14:editId="424F79C7">
            <wp:extent cx="3009900" cy="584199"/>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17"/>
                    <a:stretch>
                      <a:fillRect/>
                    </a:stretch>
                  </pic:blipFill>
                  <pic:spPr bwMode="auto">
                    <a:xfrm>
                      <a:off x="0" y="0"/>
                      <a:ext cx="3009900" cy="584199"/>
                    </a:xfrm>
                    <a:prstGeom prst="rect">
                      <a:avLst/>
                    </a:prstGeom>
                    <a:noFill/>
                    <a:ln>
                      <a:noFill/>
                    </a:ln>
                  </pic:spPr>
                </pic:pic>
              </a:graphicData>
            </a:graphic>
          </wp:inline>
        </w:drawing>
      </w:r>
    </w:p>
    <w:p w14:paraId="3EA4F029" w14:textId="77777777" w:rsidR="00681CBF" w:rsidRPr="009003FC" w:rsidRDefault="00681CBF" w:rsidP="00251866">
      <w:pPr>
        <w:pStyle w:val="Body"/>
        <w:rPr>
          <w:color w:val="auto"/>
          <w:sz w:val="16"/>
          <w:szCs w:val="12"/>
        </w:rPr>
      </w:pPr>
    </w:p>
    <w:p w14:paraId="589E2E35" w14:textId="0785155E" w:rsidR="00681CBF" w:rsidRPr="009003FC" w:rsidRDefault="00681CBF" w:rsidP="00F04152">
      <w:pPr>
        <w:pStyle w:val="Body"/>
        <w:spacing w:line="276" w:lineRule="auto"/>
        <w:ind w:left="0"/>
        <w:rPr>
          <w:color w:val="auto"/>
        </w:rPr>
      </w:pPr>
      <w:r w:rsidRPr="0047488B">
        <w:rPr>
          <w:b/>
          <w:bCs/>
          <w:color w:val="auto"/>
          <w:u w:val="single"/>
        </w:rPr>
        <w:t>Agnus Dei</w:t>
      </w:r>
      <w:r w:rsidRPr="009003FC">
        <w:rPr>
          <w:color w:val="auto"/>
        </w:rPr>
        <w:tab/>
      </w:r>
      <w:r w:rsidR="00F04152">
        <w:rPr>
          <w:color w:val="auto"/>
        </w:rPr>
        <w:tab/>
      </w:r>
      <w:r w:rsidR="00F04152">
        <w:rPr>
          <w:color w:val="auto"/>
        </w:rPr>
        <w:tab/>
      </w:r>
      <w:r w:rsidR="00F04152">
        <w:rPr>
          <w:color w:val="auto"/>
        </w:rPr>
        <w:tab/>
      </w:r>
      <w:r w:rsidR="00F04152">
        <w:rPr>
          <w:color w:val="auto"/>
        </w:rPr>
        <w:tab/>
      </w:r>
      <w:r w:rsidR="00F04152">
        <w:rPr>
          <w:color w:val="auto"/>
        </w:rPr>
        <w:tab/>
      </w:r>
      <w:r w:rsidR="00F04152">
        <w:rPr>
          <w:color w:val="auto"/>
        </w:rPr>
        <w:tab/>
      </w:r>
      <w:r w:rsidR="00F04152">
        <w:rPr>
          <w:color w:val="auto"/>
        </w:rPr>
        <w:tab/>
      </w:r>
      <w:r w:rsidR="00F04152">
        <w:rPr>
          <w:color w:val="auto"/>
        </w:rPr>
        <w:tab/>
      </w:r>
      <w:r w:rsidR="00F04152">
        <w:rPr>
          <w:color w:val="auto"/>
        </w:rPr>
        <w:tab/>
      </w:r>
      <w:r w:rsidR="00F04152">
        <w:rPr>
          <w:color w:val="auto"/>
        </w:rPr>
        <w:tab/>
      </w:r>
      <w:r w:rsidR="00F04152">
        <w:rPr>
          <w:color w:val="auto"/>
        </w:rPr>
        <w:tab/>
      </w:r>
      <w:r w:rsidR="00F04152">
        <w:rPr>
          <w:color w:val="auto"/>
        </w:rPr>
        <w:tab/>
      </w:r>
      <w:r w:rsidR="00F04152">
        <w:rPr>
          <w:color w:val="auto"/>
        </w:rPr>
        <w:tab/>
        <w:t xml:space="preserve">          </w:t>
      </w:r>
      <w:r w:rsidRPr="009003FC">
        <w:rPr>
          <w:rStyle w:val="Subcaption"/>
          <w:color w:val="auto"/>
        </w:rPr>
        <w:t>John 1:29</w:t>
      </w:r>
    </w:p>
    <w:p w14:paraId="475F94E0" w14:textId="77777777" w:rsidR="00681CBF" w:rsidRPr="009003FC" w:rsidRDefault="00681CBF" w:rsidP="0034598B">
      <w:pPr>
        <w:pStyle w:val="Body"/>
        <w:ind w:left="360"/>
        <w:rPr>
          <w:color w:val="auto"/>
        </w:rPr>
      </w:pPr>
      <w:r w:rsidRPr="009003FC">
        <w:rPr>
          <w:noProof/>
          <w:color w:val="auto"/>
        </w:rPr>
        <w:drawing>
          <wp:inline distT="0" distB="0" distL="0" distR="0" wp14:anchorId="7DFFA028" wp14:editId="52B008B4">
            <wp:extent cx="4346448" cy="548640"/>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1"/>
                    <a:stretch>
                      <a:fillRect/>
                    </a:stretch>
                  </pic:blipFill>
                  <pic:spPr bwMode="auto">
                    <a:xfrm>
                      <a:off x="0" y="0"/>
                      <a:ext cx="4346448" cy="548640"/>
                    </a:xfrm>
                    <a:prstGeom prst="rect">
                      <a:avLst/>
                    </a:prstGeom>
                    <a:noFill/>
                    <a:ln>
                      <a:noFill/>
                    </a:ln>
                  </pic:spPr>
                </pic:pic>
              </a:graphicData>
            </a:graphic>
          </wp:inline>
        </w:drawing>
      </w:r>
    </w:p>
    <w:p w14:paraId="38DF2540" w14:textId="77777777" w:rsidR="00681CBF" w:rsidRPr="009003FC" w:rsidRDefault="00681CBF" w:rsidP="0034598B">
      <w:pPr>
        <w:pStyle w:val="Body"/>
        <w:ind w:left="360"/>
        <w:rPr>
          <w:color w:val="auto"/>
        </w:rPr>
      </w:pPr>
      <w:r w:rsidRPr="009003FC">
        <w:rPr>
          <w:noProof/>
          <w:color w:val="auto"/>
        </w:rPr>
        <w:drawing>
          <wp:inline distT="0" distB="0" distL="0" distR="0" wp14:anchorId="464ACA11" wp14:editId="1BB715CF">
            <wp:extent cx="4344641" cy="542290"/>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rotWithShape="1">
                    <a:blip r:embed="rId32"/>
                    <a:srcRect t="11226"/>
                    <a:stretch/>
                  </pic:blipFill>
                  <pic:spPr bwMode="auto">
                    <a:xfrm>
                      <a:off x="0" y="0"/>
                      <a:ext cx="4346448" cy="542515"/>
                    </a:xfrm>
                    <a:prstGeom prst="rect">
                      <a:avLst/>
                    </a:prstGeom>
                    <a:noFill/>
                    <a:ln>
                      <a:noFill/>
                    </a:ln>
                    <a:extLst>
                      <a:ext uri="{53640926-AAD7-44D8-BBD7-CCE9431645EC}">
                        <a14:shadowObscured xmlns:a14="http://schemas.microsoft.com/office/drawing/2010/main"/>
                      </a:ext>
                    </a:extLst>
                  </pic:spPr>
                </pic:pic>
              </a:graphicData>
            </a:graphic>
          </wp:inline>
        </w:drawing>
      </w:r>
    </w:p>
    <w:p w14:paraId="63A4D3DA" w14:textId="77777777" w:rsidR="00681CBF" w:rsidRPr="009003FC" w:rsidRDefault="00681CBF" w:rsidP="0034598B">
      <w:pPr>
        <w:pStyle w:val="Body"/>
        <w:ind w:left="360"/>
        <w:rPr>
          <w:color w:val="auto"/>
        </w:rPr>
      </w:pPr>
      <w:r w:rsidRPr="009003FC">
        <w:rPr>
          <w:noProof/>
          <w:color w:val="auto"/>
        </w:rPr>
        <w:drawing>
          <wp:inline distT="0" distB="0" distL="0" distR="0" wp14:anchorId="5537038C" wp14:editId="78221CC3">
            <wp:extent cx="4342888" cy="551180"/>
            <wp:effectExtent l="0" t="0" r="635" b="127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rotWithShape="1">
                    <a:blip r:embed="rId33"/>
                    <a:srcRect t="11065"/>
                    <a:stretch/>
                  </pic:blipFill>
                  <pic:spPr bwMode="auto">
                    <a:xfrm>
                      <a:off x="0" y="0"/>
                      <a:ext cx="4346448" cy="551632"/>
                    </a:xfrm>
                    <a:prstGeom prst="rect">
                      <a:avLst/>
                    </a:prstGeom>
                    <a:noFill/>
                    <a:ln>
                      <a:noFill/>
                    </a:ln>
                    <a:extLst>
                      <a:ext uri="{53640926-AAD7-44D8-BBD7-CCE9431645EC}">
                        <a14:shadowObscured xmlns:a14="http://schemas.microsoft.com/office/drawing/2010/main"/>
                      </a:ext>
                    </a:extLst>
                  </pic:spPr>
                </pic:pic>
              </a:graphicData>
            </a:graphic>
          </wp:inline>
        </w:drawing>
      </w:r>
    </w:p>
    <w:p w14:paraId="45603699" w14:textId="77777777" w:rsidR="00681CBF" w:rsidRPr="009003FC" w:rsidRDefault="00681CBF" w:rsidP="0034598B">
      <w:pPr>
        <w:pStyle w:val="Body"/>
        <w:ind w:left="360"/>
        <w:rPr>
          <w:color w:val="auto"/>
        </w:rPr>
      </w:pPr>
      <w:r w:rsidRPr="009003FC">
        <w:rPr>
          <w:noProof/>
          <w:color w:val="auto"/>
        </w:rPr>
        <w:drawing>
          <wp:inline distT="0" distB="0" distL="0" distR="0" wp14:anchorId="41F279ED" wp14:editId="5EF88CBD">
            <wp:extent cx="4345305" cy="560674"/>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rotWithShape="1">
                    <a:blip r:embed="rId34"/>
                    <a:srcRect t="9806"/>
                    <a:stretch/>
                  </pic:blipFill>
                  <pic:spPr bwMode="auto">
                    <a:xfrm>
                      <a:off x="0" y="0"/>
                      <a:ext cx="4346448" cy="560821"/>
                    </a:xfrm>
                    <a:prstGeom prst="rect">
                      <a:avLst/>
                    </a:prstGeom>
                    <a:noFill/>
                    <a:ln>
                      <a:noFill/>
                    </a:ln>
                    <a:extLst>
                      <a:ext uri="{53640926-AAD7-44D8-BBD7-CCE9431645EC}">
                        <a14:shadowObscured xmlns:a14="http://schemas.microsoft.com/office/drawing/2010/main"/>
                      </a:ext>
                    </a:extLst>
                  </pic:spPr>
                </pic:pic>
              </a:graphicData>
            </a:graphic>
          </wp:inline>
        </w:drawing>
      </w:r>
    </w:p>
    <w:p w14:paraId="171B74B6" w14:textId="77777777" w:rsidR="00681CBF" w:rsidRPr="009003FC" w:rsidRDefault="00681CBF" w:rsidP="0034598B">
      <w:pPr>
        <w:pStyle w:val="Body"/>
        <w:ind w:left="360"/>
        <w:rPr>
          <w:color w:val="auto"/>
        </w:rPr>
      </w:pPr>
      <w:r w:rsidRPr="009003FC">
        <w:rPr>
          <w:noProof/>
          <w:color w:val="auto"/>
        </w:rPr>
        <w:lastRenderedPageBreak/>
        <w:drawing>
          <wp:inline distT="0" distB="0" distL="0" distR="0" wp14:anchorId="3CF2DF97" wp14:editId="21D6999D">
            <wp:extent cx="4345571" cy="553085"/>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rotWithShape="1">
                    <a:blip r:embed="rId35"/>
                    <a:srcRect t="12109"/>
                    <a:stretch/>
                  </pic:blipFill>
                  <pic:spPr bwMode="auto">
                    <a:xfrm>
                      <a:off x="0" y="0"/>
                      <a:ext cx="4346448" cy="553197"/>
                    </a:xfrm>
                    <a:prstGeom prst="rect">
                      <a:avLst/>
                    </a:prstGeom>
                    <a:noFill/>
                    <a:ln>
                      <a:noFill/>
                    </a:ln>
                    <a:extLst>
                      <a:ext uri="{53640926-AAD7-44D8-BBD7-CCE9431645EC}">
                        <a14:shadowObscured xmlns:a14="http://schemas.microsoft.com/office/drawing/2010/main"/>
                      </a:ext>
                    </a:extLst>
                  </pic:spPr>
                </pic:pic>
              </a:graphicData>
            </a:graphic>
          </wp:inline>
        </w:drawing>
      </w:r>
    </w:p>
    <w:p w14:paraId="13591787" w14:textId="77777777" w:rsidR="00681CBF" w:rsidRDefault="00681CBF" w:rsidP="0034598B">
      <w:pPr>
        <w:pStyle w:val="Body"/>
        <w:ind w:left="0"/>
        <w:rPr>
          <w:color w:val="FF0000"/>
          <w:sz w:val="21"/>
          <w:szCs w:val="21"/>
        </w:rPr>
      </w:pPr>
      <w:r w:rsidRPr="0047488B">
        <w:rPr>
          <w:color w:val="FF0000"/>
          <w:sz w:val="21"/>
          <w:szCs w:val="21"/>
        </w:rPr>
        <w:t>Sit</w:t>
      </w:r>
    </w:p>
    <w:p w14:paraId="637E0337" w14:textId="77777777" w:rsidR="0047488B" w:rsidRPr="0047488B" w:rsidRDefault="0047488B" w:rsidP="00251866">
      <w:pPr>
        <w:pStyle w:val="Body"/>
        <w:rPr>
          <w:color w:val="FF0000"/>
          <w:sz w:val="16"/>
          <w:szCs w:val="16"/>
        </w:rPr>
      </w:pPr>
    </w:p>
    <w:p w14:paraId="2289CD5C" w14:textId="77777777" w:rsidR="009003FC" w:rsidRPr="0047488B" w:rsidRDefault="009003FC" w:rsidP="0047488B">
      <w:pPr>
        <w:pStyle w:val="Body"/>
        <w:spacing w:line="276" w:lineRule="auto"/>
        <w:ind w:left="0"/>
        <w:rPr>
          <w:b/>
          <w:bCs/>
          <w:u w:val="single"/>
        </w:rPr>
      </w:pPr>
      <w:r w:rsidRPr="0047488B">
        <w:rPr>
          <w:b/>
          <w:bCs/>
          <w:u w:val="single"/>
        </w:rPr>
        <w:t>Private Prayer before Communion</w:t>
      </w:r>
    </w:p>
    <w:p w14:paraId="1B9802B7" w14:textId="77777777" w:rsidR="009003FC" w:rsidRDefault="009003FC" w:rsidP="00251866">
      <w:pPr>
        <w:pStyle w:val="Body"/>
        <w:rPr>
          <w:b/>
        </w:rPr>
      </w:pPr>
      <w:r>
        <w:t xml:space="preserve">Let not the partaking of Thy Body, O Lord Jesus Christ, which I, though unworthy, do presume to receive, turn to me for judgment and condemnation; but, according to Thy loving-kindness, let it be profitable to me for the forgiveness of sins, life, and salvation, who with the Father and the Holy Ghost </w:t>
      </w:r>
      <w:proofErr w:type="spellStart"/>
      <w:r>
        <w:t>livest</w:t>
      </w:r>
      <w:proofErr w:type="spellEnd"/>
      <w:r>
        <w:t xml:space="preserve"> and </w:t>
      </w:r>
      <w:proofErr w:type="spellStart"/>
      <w:r>
        <w:t>reignest</w:t>
      </w:r>
      <w:proofErr w:type="spellEnd"/>
      <w:r>
        <w:t>, ever one God, world without end. Amen.</w:t>
      </w:r>
    </w:p>
    <w:p w14:paraId="31ACD41D" w14:textId="77777777" w:rsidR="009003FC" w:rsidRPr="00355CFA" w:rsidRDefault="009003FC" w:rsidP="00251866">
      <w:pPr>
        <w:pStyle w:val="Body"/>
        <w:rPr>
          <w:b/>
          <w:sz w:val="16"/>
          <w:szCs w:val="16"/>
        </w:rPr>
      </w:pPr>
    </w:p>
    <w:p w14:paraId="4E5227C3" w14:textId="77777777" w:rsidR="009003FC" w:rsidRPr="0047488B" w:rsidRDefault="009003FC" w:rsidP="0047488B">
      <w:pPr>
        <w:pStyle w:val="Body"/>
        <w:spacing w:line="276" w:lineRule="auto"/>
        <w:ind w:left="0"/>
        <w:rPr>
          <w:b/>
          <w:bCs/>
          <w:u w:val="single"/>
        </w:rPr>
      </w:pPr>
      <w:r w:rsidRPr="0047488B">
        <w:rPr>
          <w:b/>
          <w:bCs/>
          <w:u w:val="single"/>
        </w:rPr>
        <w:t>Private Prayer during Communion</w:t>
      </w:r>
    </w:p>
    <w:p w14:paraId="40CC4BC4" w14:textId="77777777" w:rsidR="009003FC" w:rsidRDefault="009003FC" w:rsidP="00251866">
      <w:pPr>
        <w:pStyle w:val="Body"/>
        <w:rPr>
          <w:b/>
        </w:rPr>
      </w:pPr>
      <w:r>
        <w:t>O Lord, I am not worthy that Thou shouldest come under my roof; but speak the word only, and my soul shall be healed. Amen.</w:t>
      </w:r>
    </w:p>
    <w:p w14:paraId="78837591" w14:textId="77777777" w:rsidR="009003FC" w:rsidRPr="00355CFA" w:rsidRDefault="009003FC" w:rsidP="00251866">
      <w:pPr>
        <w:pStyle w:val="Body"/>
        <w:rPr>
          <w:b/>
          <w:sz w:val="16"/>
          <w:szCs w:val="16"/>
        </w:rPr>
      </w:pPr>
    </w:p>
    <w:p w14:paraId="664233EF" w14:textId="77777777" w:rsidR="009003FC" w:rsidRPr="0047488B" w:rsidRDefault="009003FC" w:rsidP="0047488B">
      <w:pPr>
        <w:pStyle w:val="Body"/>
        <w:spacing w:line="276" w:lineRule="auto"/>
        <w:ind w:left="0"/>
        <w:rPr>
          <w:b/>
          <w:bCs/>
          <w:u w:val="single"/>
        </w:rPr>
      </w:pPr>
      <w:r w:rsidRPr="0047488B">
        <w:rPr>
          <w:b/>
          <w:bCs/>
          <w:u w:val="single"/>
        </w:rPr>
        <w:t>Private Prayer after Communion</w:t>
      </w:r>
    </w:p>
    <w:p w14:paraId="14CF4632" w14:textId="77777777" w:rsidR="009003FC" w:rsidRDefault="009003FC" w:rsidP="00251866">
      <w:pPr>
        <w:pStyle w:val="Body"/>
        <w:rPr>
          <w:b/>
        </w:rPr>
      </w:pPr>
      <w:r>
        <w:t xml:space="preserve">Let Thy Body, O Lord, which I have received, and Thy Blood which I have drunk, cleave unto my members; and grant that no stain of sin may remain in me, whom Thou hast refreshed with this pure and holy sacrament, who with the Father and the Holy Ghost </w:t>
      </w:r>
      <w:proofErr w:type="spellStart"/>
      <w:r>
        <w:t>livest</w:t>
      </w:r>
      <w:proofErr w:type="spellEnd"/>
      <w:r>
        <w:t xml:space="preserve"> and </w:t>
      </w:r>
      <w:proofErr w:type="spellStart"/>
      <w:r>
        <w:t>reignest</w:t>
      </w:r>
      <w:proofErr w:type="spellEnd"/>
      <w:r>
        <w:t>, ever one God, world without end. Amen.</w:t>
      </w:r>
    </w:p>
    <w:p w14:paraId="0CE0A377" w14:textId="77777777" w:rsidR="009003FC" w:rsidRPr="009003FC" w:rsidRDefault="009003FC" w:rsidP="00251866">
      <w:pPr>
        <w:pStyle w:val="Body"/>
        <w:rPr>
          <w:color w:val="auto"/>
          <w:sz w:val="16"/>
          <w:szCs w:val="16"/>
          <w:u w:val="single"/>
        </w:rPr>
      </w:pPr>
    </w:p>
    <w:p w14:paraId="5BE84C5D" w14:textId="0BD1DB8F" w:rsidR="00681CBF" w:rsidRPr="0047488B" w:rsidRDefault="00681CBF" w:rsidP="0047488B">
      <w:pPr>
        <w:pStyle w:val="Body"/>
        <w:spacing w:line="276" w:lineRule="auto"/>
        <w:ind w:left="0"/>
        <w:rPr>
          <w:b/>
          <w:bCs/>
          <w:color w:val="auto"/>
          <w:u w:val="single"/>
        </w:rPr>
      </w:pPr>
      <w:r w:rsidRPr="0047488B">
        <w:rPr>
          <w:b/>
          <w:bCs/>
          <w:color w:val="auto"/>
          <w:u w:val="single"/>
        </w:rPr>
        <w:t>Distribution</w:t>
      </w:r>
    </w:p>
    <w:p w14:paraId="79C68012" w14:textId="77777777" w:rsidR="00681CBF" w:rsidRPr="0047488B" w:rsidRDefault="00681CBF" w:rsidP="00251866">
      <w:pPr>
        <w:pStyle w:val="Body"/>
        <w:rPr>
          <w:color w:val="FF0000"/>
          <w:sz w:val="21"/>
          <w:szCs w:val="21"/>
        </w:rPr>
      </w:pPr>
      <w:r w:rsidRPr="0047488B">
        <w:rPr>
          <w:color w:val="FF0000"/>
          <w:sz w:val="21"/>
          <w:szCs w:val="21"/>
        </w:rPr>
        <w:t>The pastor and those who assist him receive the body and blood of Christ first and then distribute them to those who come to receive, saying:</w:t>
      </w:r>
    </w:p>
    <w:p w14:paraId="4F2C2F25" w14:textId="77777777" w:rsidR="00681CBF" w:rsidRPr="009003FC" w:rsidRDefault="00681CBF" w:rsidP="0047488B">
      <w:pPr>
        <w:pStyle w:val="Body"/>
        <w:ind w:left="450"/>
        <w:rPr>
          <w:color w:val="auto"/>
        </w:rPr>
      </w:pPr>
      <w:r w:rsidRPr="009003FC">
        <w:rPr>
          <w:color w:val="auto"/>
        </w:rPr>
        <w:t>Take, eat; this is the true body of our Lord and Savior Jesus Christ, given into death for your sins.</w:t>
      </w:r>
    </w:p>
    <w:p w14:paraId="6D197AFA" w14:textId="77777777" w:rsidR="00681CBF" w:rsidRPr="009003FC" w:rsidRDefault="00681CBF" w:rsidP="0047488B">
      <w:pPr>
        <w:pStyle w:val="Body"/>
        <w:ind w:left="450"/>
        <w:rPr>
          <w:color w:val="auto"/>
        </w:rPr>
      </w:pPr>
      <w:r w:rsidRPr="009003FC">
        <w:rPr>
          <w:b/>
          <w:color w:val="auto"/>
        </w:rPr>
        <w:t>Amen.</w:t>
      </w:r>
    </w:p>
    <w:p w14:paraId="7440099E" w14:textId="3A3208DB" w:rsidR="00681CBF" w:rsidRPr="009003FC" w:rsidRDefault="00681CBF" w:rsidP="0047488B">
      <w:pPr>
        <w:pStyle w:val="Body"/>
        <w:ind w:left="450"/>
        <w:rPr>
          <w:color w:val="auto"/>
        </w:rPr>
      </w:pPr>
      <w:r w:rsidRPr="009003FC">
        <w:rPr>
          <w:color w:val="auto"/>
        </w:rPr>
        <w:t>Take, drink; this is the true blood of our Lord and Savior Jesus Christ, shed for the forgiveness of your sins.</w:t>
      </w:r>
    </w:p>
    <w:p w14:paraId="57BDDC0C" w14:textId="77777777" w:rsidR="00681CBF" w:rsidRPr="009003FC" w:rsidRDefault="00681CBF" w:rsidP="0047488B">
      <w:pPr>
        <w:pStyle w:val="Body"/>
        <w:ind w:left="450"/>
        <w:rPr>
          <w:color w:val="auto"/>
        </w:rPr>
      </w:pPr>
      <w:r w:rsidRPr="009003FC">
        <w:rPr>
          <w:b/>
          <w:color w:val="auto"/>
        </w:rPr>
        <w:t>Amen.</w:t>
      </w:r>
    </w:p>
    <w:p w14:paraId="29AF96B2" w14:textId="77777777" w:rsidR="00681CBF" w:rsidRDefault="00681CBF" w:rsidP="00251866">
      <w:pPr>
        <w:pStyle w:val="Body"/>
        <w:rPr>
          <w:sz w:val="16"/>
          <w:szCs w:val="18"/>
        </w:rPr>
      </w:pPr>
    </w:p>
    <w:p w14:paraId="37E69B9C" w14:textId="77777777" w:rsidR="008A748A" w:rsidRDefault="008A748A" w:rsidP="00251866">
      <w:pPr>
        <w:pStyle w:val="Body"/>
        <w:rPr>
          <w:sz w:val="16"/>
          <w:szCs w:val="18"/>
        </w:rPr>
      </w:pPr>
    </w:p>
    <w:p w14:paraId="219DB5AD" w14:textId="77777777" w:rsidR="008A748A" w:rsidRDefault="008A748A" w:rsidP="00251866">
      <w:pPr>
        <w:pStyle w:val="Body"/>
        <w:rPr>
          <w:sz w:val="16"/>
          <w:szCs w:val="18"/>
        </w:rPr>
      </w:pPr>
    </w:p>
    <w:p w14:paraId="17298738" w14:textId="77777777" w:rsidR="008A748A" w:rsidRPr="004C1BE7" w:rsidRDefault="008A748A" w:rsidP="00251866">
      <w:pPr>
        <w:pStyle w:val="Body"/>
        <w:rPr>
          <w:sz w:val="16"/>
          <w:szCs w:val="18"/>
        </w:rPr>
      </w:pPr>
    </w:p>
    <w:p w14:paraId="2DE570AF" w14:textId="61760457" w:rsidR="00681CBF" w:rsidRPr="0047488B" w:rsidRDefault="00681CBF" w:rsidP="0047488B">
      <w:pPr>
        <w:pStyle w:val="Body"/>
        <w:ind w:left="0"/>
        <w:rPr>
          <w:color w:val="FF0000"/>
          <w:sz w:val="21"/>
          <w:szCs w:val="21"/>
        </w:rPr>
      </w:pPr>
      <w:r w:rsidRPr="0047488B">
        <w:rPr>
          <w:color w:val="FF0000"/>
          <w:sz w:val="21"/>
          <w:szCs w:val="21"/>
        </w:rPr>
        <w:lastRenderedPageBreak/>
        <w:t>In dismissing the communicants, the following is said:</w:t>
      </w:r>
    </w:p>
    <w:p w14:paraId="5620A85E" w14:textId="77777777" w:rsidR="00681CBF" w:rsidRPr="0047488B" w:rsidRDefault="00681CBF" w:rsidP="0047488B">
      <w:pPr>
        <w:pStyle w:val="Body"/>
        <w:spacing w:line="276" w:lineRule="auto"/>
        <w:ind w:left="0"/>
        <w:rPr>
          <w:b/>
          <w:bCs/>
          <w:color w:val="auto"/>
          <w:u w:val="single"/>
        </w:rPr>
      </w:pPr>
      <w:r w:rsidRPr="0047488B">
        <w:rPr>
          <w:b/>
          <w:bCs/>
          <w:color w:val="auto"/>
          <w:u w:val="single"/>
        </w:rPr>
        <w:t>The Dismissal</w:t>
      </w:r>
    </w:p>
    <w:p w14:paraId="3DE7F0DF" w14:textId="77777777" w:rsidR="00681CBF" w:rsidRPr="009003FC" w:rsidRDefault="00681CBF" w:rsidP="0034598B">
      <w:pPr>
        <w:pStyle w:val="Body"/>
        <w:tabs>
          <w:tab w:val="clear" w:pos="420"/>
        </w:tabs>
        <w:ind w:left="720" w:hanging="540"/>
        <w:rPr>
          <w:color w:val="auto"/>
        </w:rPr>
      </w:pPr>
      <w:r w:rsidRPr="009003FC">
        <w:rPr>
          <w:rStyle w:val="LSBSymbol"/>
          <w:color w:val="auto"/>
        </w:rPr>
        <w:t>P</w:t>
      </w:r>
      <w:r w:rsidRPr="009003FC">
        <w:rPr>
          <w:color w:val="auto"/>
        </w:rPr>
        <w:tab/>
        <w:t xml:space="preserve">The body and blood of our Lord Jesus Christ strengthen and preserve you in body and soul to life everlasting. Depart </w:t>
      </w:r>
      <w:r w:rsidRPr="009003FC">
        <w:rPr>
          <w:rStyle w:val="LSBSymbol"/>
          <w:color w:val="auto"/>
        </w:rPr>
        <w:t>T</w:t>
      </w:r>
      <w:r w:rsidRPr="009003FC">
        <w:rPr>
          <w:color w:val="auto"/>
        </w:rPr>
        <w:t xml:space="preserve"> in peace.</w:t>
      </w:r>
    </w:p>
    <w:p w14:paraId="061062DF" w14:textId="77777777" w:rsidR="00681CBF" w:rsidRPr="009003FC" w:rsidRDefault="00681CBF" w:rsidP="004753AD">
      <w:pPr>
        <w:pStyle w:val="Body"/>
        <w:tabs>
          <w:tab w:val="clear" w:pos="420"/>
        </w:tabs>
        <w:rPr>
          <w:color w:val="auto"/>
        </w:rPr>
      </w:pPr>
      <w:r w:rsidRPr="009003FC">
        <w:rPr>
          <w:rStyle w:val="LSBSymbol"/>
          <w:color w:val="auto"/>
        </w:rPr>
        <w:t>C</w:t>
      </w:r>
      <w:r w:rsidRPr="009003FC">
        <w:rPr>
          <w:color w:val="auto"/>
        </w:rPr>
        <w:tab/>
      </w:r>
      <w:r w:rsidRPr="009003FC">
        <w:rPr>
          <w:b/>
          <w:color w:val="auto"/>
        </w:rPr>
        <w:t>Amen.</w:t>
      </w:r>
    </w:p>
    <w:p w14:paraId="3DADBFE8" w14:textId="77777777" w:rsidR="00681CBF" w:rsidRPr="004C1BE7" w:rsidRDefault="00681CBF" w:rsidP="00251866">
      <w:pPr>
        <w:pStyle w:val="Body"/>
        <w:rPr>
          <w:color w:val="FF0000"/>
          <w:sz w:val="16"/>
          <w:szCs w:val="12"/>
        </w:rPr>
      </w:pPr>
    </w:p>
    <w:p w14:paraId="4DA7F847" w14:textId="14D7FC6A" w:rsidR="00681CBF" w:rsidRPr="0047488B" w:rsidRDefault="00681CBF" w:rsidP="0047488B">
      <w:pPr>
        <w:pStyle w:val="Body"/>
        <w:ind w:left="0"/>
        <w:rPr>
          <w:b/>
          <w:bCs/>
          <w:color w:val="auto"/>
        </w:rPr>
      </w:pPr>
      <w:r w:rsidRPr="0047488B">
        <w:rPr>
          <w:b/>
          <w:bCs/>
          <w:color w:val="auto"/>
          <w:u w:val="single"/>
        </w:rPr>
        <w:t>Distribution Hymn:</w:t>
      </w:r>
      <w:r w:rsidRPr="0047488B">
        <w:rPr>
          <w:b/>
          <w:bCs/>
          <w:color w:val="auto"/>
        </w:rPr>
        <w:t xml:space="preserve">  LSB #</w:t>
      </w:r>
      <w:r w:rsidR="00381997" w:rsidRPr="0047488B">
        <w:rPr>
          <w:b/>
          <w:bCs/>
          <w:color w:val="auto"/>
        </w:rPr>
        <w:t>421</w:t>
      </w:r>
      <w:r w:rsidRPr="0047488B">
        <w:rPr>
          <w:b/>
          <w:bCs/>
          <w:color w:val="auto"/>
        </w:rPr>
        <w:t xml:space="preserve"> “</w:t>
      </w:r>
      <w:r w:rsidR="00381997" w:rsidRPr="0047488B">
        <w:rPr>
          <w:b/>
          <w:bCs/>
          <w:color w:val="auto"/>
        </w:rPr>
        <w:t>Jesus, Grant that Balm and Healing</w:t>
      </w:r>
      <w:r w:rsidRPr="0047488B">
        <w:rPr>
          <w:b/>
          <w:bCs/>
          <w:color w:val="auto"/>
        </w:rPr>
        <w:t>”</w:t>
      </w:r>
    </w:p>
    <w:p w14:paraId="0AE3203F" w14:textId="77777777" w:rsidR="00381997" w:rsidRPr="008A748A" w:rsidRDefault="00381997" w:rsidP="0047488B">
      <w:pPr>
        <w:pStyle w:val="Body"/>
        <w:ind w:left="0"/>
        <w:rPr>
          <w:color w:val="FF0000"/>
          <w:sz w:val="12"/>
          <w:szCs w:val="12"/>
        </w:rPr>
      </w:pPr>
    </w:p>
    <w:p w14:paraId="56C551B5" w14:textId="4D6FC37B" w:rsidR="00381997" w:rsidRPr="0047488B" w:rsidRDefault="00381997" w:rsidP="0047488B">
      <w:pPr>
        <w:pStyle w:val="Body"/>
        <w:ind w:left="0"/>
        <w:rPr>
          <w:b/>
          <w:bCs/>
        </w:rPr>
      </w:pPr>
      <w:r w:rsidRPr="0047488B">
        <w:rPr>
          <w:b/>
          <w:bCs/>
          <w:color w:val="auto"/>
          <w:u w:val="single"/>
        </w:rPr>
        <w:t>Distribution Hymn:</w:t>
      </w:r>
      <w:r w:rsidRPr="0047488B">
        <w:rPr>
          <w:b/>
          <w:bCs/>
          <w:color w:val="auto"/>
        </w:rPr>
        <w:t xml:space="preserve">  LSB </w:t>
      </w:r>
      <w:r w:rsidRPr="0047488B">
        <w:rPr>
          <w:b/>
          <w:bCs/>
        </w:rPr>
        <w:t>#443 “Hosanna, Loud Hosanna”</w:t>
      </w:r>
    </w:p>
    <w:p w14:paraId="3FECA332" w14:textId="77777777" w:rsidR="00681CBF" w:rsidRPr="008A748A" w:rsidRDefault="00681CBF" w:rsidP="0047488B">
      <w:pPr>
        <w:pStyle w:val="Body"/>
        <w:ind w:left="0"/>
        <w:rPr>
          <w:color w:val="FF0000"/>
          <w:sz w:val="12"/>
          <w:szCs w:val="8"/>
        </w:rPr>
      </w:pPr>
    </w:p>
    <w:p w14:paraId="743D821D" w14:textId="3F0D44DD" w:rsidR="00681CBF" w:rsidRPr="0047488B" w:rsidRDefault="00681CBF" w:rsidP="0047488B">
      <w:pPr>
        <w:pStyle w:val="Body"/>
        <w:ind w:left="0"/>
        <w:rPr>
          <w:b/>
          <w:bCs/>
          <w:color w:val="auto"/>
        </w:rPr>
      </w:pPr>
      <w:r w:rsidRPr="0047488B">
        <w:rPr>
          <w:b/>
          <w:bCs/>
          <w:color w:val="auto"/>
          <w:u w:val="single"/>
        </w:rPr>
        <w:t>Distribution Hymn:</w:t>
      </w:r>
      <w:r w:rsidRPr="0047488B">
        <w:rPr>
          <w:b/>
          <w:bCs/>
          <w:color w:val="auto"/>
        </w:rPr>
        <w:t xml:space="preserve">  LSB #3</w:t>
      </w:r>
      <w:r w:rsidR="00381997" w:rsidRPr="0047488B">
        <w:rPr>
          <w:b/>
          <w:bCs/>
          <w:color w:val="auto"/>
        </w:rPr>
        <w:t>43</w:t>
      </w:r>
      <w:r w:rsidRPr="0047488B">
        <w:rPr>
          <w:b/>
          <w:bCs/>
          <w:color w:val="auto"/>
        </w:rPr>
        <w:t xml:space="preserve"> “</w:t>
      </w:r>
      <w:r w:rsidR="00381997" w:rsidRPr="0047488B">
        <w:rPr>
          <w:b/>
          <w:bCs/>
          <w:color w:val="auto"/>
        </w:rPr>
        <w:t>Prepare the Royal Highway</w:t>
      </w:r>
      <w:r w:rsidRPr="0047488B">
        <w:rPr>
          <w:b/>
          <w:bCs/>
          <w:color w:val="auto"/>
        </w:rPr>
        <w:t>”</w:t>
      </w:r>
    </w:p>
    <w:p w14:paraId="76B58147" w14:textId="77777777" w:rsidR="00681CBF" w:rsidRPr="004C1BE7" w:rsidRDefault="00681CBF" w:rsidP="00251866">
      <w:pPr>
        <w:pStyle w:val="Body"/>
        <w:rPr>
          <w:color w:val="FF0000"/>
          <w:sz w:val="16"/>
          <w:szCs w:val="12"/>
        </w:rPr>
      </w:pPr>
    </w:p>
    <w:p w14:paraId="2C2D6C9E" w14:textId="77777777" w:rsidR="00681CBF" w:rsidRPr="0047488B" w:rsidRDefault="00681CBF" w:rsidP="004753AD">
      <w:pPr>
        <w:pStyle w:val="Body"/>
        <w:ind w:left="0"/>
        <w:rPr>
          <w:color w:val="FF0000"/>
          <w:sz w:val="21"/>
          <w:szCs w:val="21"/>
        </w:rPr>
      </w:pPr>
      <w:r w:rsidRPr="0047488B">
        <w:rPr>
          <w:color w:val="FF0000"/>
          <w:sz w:val="21"/>
          <w:szCs w:val="21"/>
        </w:rPr>
        <w:t>Stand</w:t>
      </w:r>
    </w:p>
    <w:p w14:paraId="65ACAB8F" w14:textId="77777777" w:rsidR="00681CBF" w:rsidRPr="004C1BE7" w:rsidRDefault="00681CBF" w:rsidP="00251866">
      <w:pPr>
        <w:pStyle w:val="Body"/>
        <w:rPr>
          <w:color w:val="FF0000"/>
          <w:sz w:val="16"/>
          <w:szCs w:val="12"/>
        </w:rPr>
      </w:pPr>
    </w:p>
    <w:p w14:paraId="2C3E75B3" w14:textId="77777777" w:rsidR="00681CBF" w:rsidRPr="0047488B" w:rsidRDefault="00681CBF" w:rsidP="004753AD">
      <w:pPr>
        <w:pStyle w:val="Body"/>
        <w:ind w:left="0"/>
        <w:rPr>
          <w:b/>
          <w:color w:val="FF0000"/>
          <w:sz w:val="21"/>
          <w:szCs w:val="21"/>
        </w:rPr>
      </w:pPr>
      <w:r w:rsidRPr="0047488B">
        <w:rPr>
          <w:color w:val="FF0000"/>
          <w:sz w:val="21"/>
          <w:szCs w:val="21"/>
        </w:rPr>
        <w:t>The Nunc Dimittis continues to be omitted in Passiontide.</w:t>
      </w:r>
    </w:p>
    <w:p w14:paraId="73362B51" w14:textId="77777777" w:rsidR="00681CBF" w:rsidRPr="004C1BE7" w:rsidRDefault="00681CBF" w:rsidP="00251866">
      <w:pPr>
        <w:pStyle w:val="Body"/>
        <w:rPr>
          <w:b/>
          <w:color w:val="FF0000"/>
          <w:sz w:val="16"/>
          <w:szCs w:val="16"/>
        </w:rPr>
      </w:pPr>
    </w:p>
    <w:p w14:paraId="0028B3B9" w14:textId="4899113D" w:rsidR="00681CBF" w:rsidRPr="009003FC" w:rsidRDefault="00681CBF" w:rsidP="0047488B">
      <w:pPr>
        <w:pStyle w:val="Body"/>
        <w:spacing w:line="276" w:lineRule="auto"/>
        <w:ind w:left="0"/>
        <w:rPr>
          <w:color w:val="auto"/>
        </w:rPr>
      </w:pPr>
      <w:r w:rsidRPr="0047488B">
        <w:rPr>
          <w:b/>
          <w:bCs/>
          <w:color w:val="auto"/>
          <w:u w:val="single"/>
        </w:rPr>
        <w:t>Thanksgiving</w:t>
      </w:r>
      <w:r w:rsidRPr="009003FC">
        <w:rPr>
          <w:color w:val="auto"/>
        </w:rPr>
        <w:tab/>
      </w:r>
      <w:r w:rsidR="0047488B">
        <w:rPr>
          <w:color w:val="auto"/>
        </w:rPr>
        <w:tab/>
      </w:r>
      <w:r w:rsidR="0047488B">
        <w:rPr>
          <w:color w:val="auto"/>
        </w:rPr>
        <w:tab/>
      </w:r>
      <w:r w:rsidR="0047488B">
        <w:rPr>
          <w:color w:val="auto"/>
        </w:rPr>
        <w:tab/>
      </w:r>
      <w:r w:rsidR="0047488B">
        <w:rPr>
          <w:color w:val="auto"/>
        </w:rPr>
        <w:tab/>
      </w:r>
      <w:r w:rsidR="0047488B">
        <w:rPr>
          <w:color w:val="auto"/>
        </w:rPr>
        <w:tab/>
      </w:r>
      <w:r w:rsidR="0047488B">
        <w:rPr>
          <w:color w:val="auto"/>
        </w:rPr>
        <w:tab/>
      </w:r>
      <w:r w:rsidR="0047488B">
        <w:rPr>
          <w:color w:val="auto"/>
        </w:rPr>
        <w:tab/>
      </w:r>
      <w:r w:rsidR="0047488B">
        <w:rPr>
          <w:color w:val="auto"/>
        </w:rPr>
        <w:tab/>
      </w:r>
      <w:r w:rsidR="0047488B">
        <w:rPr>
          <w:color w:val="auto"/>
        </w:rPr>
        <w:tab/>
      </w:r>
      <w:r w:rsidR="0047488B">
        <w:rPr>
          <w:color w:val="auto"/>
        </w:rPr>
        <w:tab/>
      </w:r>
      <w:r w:rsidR="0047488B">
        <w:rPr>
          <w:color w:val="auto"/>
        </w:rPr>
        <w:tab/>
        <w:t xml:space="preserve">      </w:t>
      </w:r>
      <w:r w:rsidR="004753AD">
        <w:rPr>
          <w:color w:val="auto"/>
        </w:rPr>
        <w:t xml:space="preserve">           </w:t>
      </w:r>
      <w:r w:rsidR="0047488B">
        <w:rPr>
          <w:color w:val="auto"/>
        </w:rPr>
        <w:t xml:space="preserve"> </w:t>
      </w:r>
      <w:r w:rsidRPr="009003FC">
        <w:rPr>
          <w:rStyle w:val="Subcaption"/>
          <w:color w:val="auto"/>
        </w:rPr>
        <w:t>Psalm 107:1</w:t>
      </w:r>
    </w:p>
    <w:p w14:paraId="348365E6" w14:textId="77777777" w:rsidR="00681CBF" w:rsidRPr="009003FC" w:rsidRDefault="00681CBF" w:rsidP="004753AD">
      <w:pPr>
        <w:pStyle w:val="Body"/>
        <w:tabs>
          <w:tab w:val="clear" w:pos="420"/>
        </w:tabs>
        <w:rPr>
          <w:color w:val="auto"/>
        </w:rPr>
      </w:pPr>
      <w:r w:rsidRPr="009003FC">
        <w:rPr>
          <w:rStyle w:val="LSBSymbol"/>
          <w:color w:val="auto"/>
        </w:rPr>
        <w:t>P</w:t>
      </w:r>
      <w:r w:rsidRPr="009003FC">
        <w:rPr>
          <w:color w:val="auto"/>
        </w:rPr>
        <w:tab/>
        <w:t>O give thanks unto the Lord, for He is good,</w:t>
      </w:r>
    </w:p>
    <w:p w14:paraId="2FE8EA0B" w14:textId="77777777" w:rsidR="00681CBF" w:rsidRPr="009003FC" w:rsidRDefault="00681CBF" w:rsidP="004753AD">
      <w:pPr>
        <w:pStyle w:val="Body"/>
        <w:tabs>
          <w:tab w:val="clear" w:pos="420"/>
        </w:tabs>
        <w:rPr>
          <w:color w:val="auto"/>
        </w:rPr>
      </w:pPr>
      <w:r w:rsidRPr="009003FC">
        <w:rPr>
          <w:noProof/>
          <w:color w:val="auto"/>
        </w:rPr>
        <w:drawing>
          <wp:inline distT="0" distB="0" distL="0" distR="0" wp14:anchorId="45610880" wp14:editId="368FEE9E">
            <wp:extent cx="3365500" cy="546099"/>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36"/>
                    <a:stretch>
                      <a:fillRect/>
                    </a:stretch>
                  </pic:blipFill>
                  <pic:spPr bwMode="auto">
                    <a:xfrm>
                      <a:off x="0" y="0"/>
                      <a:ext cx="3365500" cy="546099"/>
                    </a:xfrm>
                    <a:prstGeom prst="rect">
                      <a:avLst/>
                    </a:prstGeom>
                    <a:noFill/>
                    <a:ln>
                      <a:noFill/>
                    </a:ln>
                  </pic:spPr>
                </pic:pic>
              </a:graphicData>
            </a:graphic>
          </wp:inline>
        </w:drawing>
      </w:r>
    </w:p>
    <w:p w14:paraId="156786C9" w14:textId="77777777" w:rsidR="00681CBF" w:rsidRPr="009003FC" w:rsidRDefault="00681CBF" w:rsidP="00251866">
      <w:pPr>
        <w:pStyle w:val="Body"/>
        <w:rPr>
          <w:color w:val="auto"/>
          <w:sz w:val="16"/>
          <w:szCs w:val="12"/>
        </w:rPr>
      </w:pPr>
    </w:p>
    <w:p w14:paraId="3FAA77E1" w14:textId="77777777" w:rsidR="00681CBF" w:rsidRPr="0047488B" w:rsidRDefault="00681CBF" w:rsidP="0047488B">
      <w:pPr>
        <w:pStyle w:val="Body"/>
        <w:spacing w:line="276" w:lineRule="auto"/>
        <w:ind w:left="0"/>
        <w:rPr>
          <w:b/>
          <w:bCs/>
          <w:color w:val="auto"/>
          <w:u w:val="single"/>
        </w:rPr>
      </w:pPr>
      <w:r w:rsidRPr="0047488B">
        <w:rPr>
          <w:b/>
          <w:bCs/>
          <w:color w:val="auto"/>
          <w:u w:val="single"/>
        </w:rPr>
        <w:t>Post-Communion Collect</w:t>
      </w:r>
    </w:p>
    <w:p w14:paraId="09C5C8AF" w14:textId="7A090E46" w:rsidR="00681CBF" w:rsidRPr="009003FC" w:rsidRDefault="00681CBF" w:rsidP="004753AD">
      <w:pPr>
        <w:pStyle w:val="Body"/>
        <w:tabs>
          <w:tab w:val="clear" w:pos="420"/>
        </w:tabs>
        <w:rPr>
          <w:color w:val="auto"/>
        </w:rPr>
      </w:pPr>
      <w:r w:rsidRPr="009003FC">
        <w:rPr>
          <w:rStyle w:val="LSBSymbol"/>
          <w:color w:val="auto"/>
        </w:rPr>
        <w:t>P</w:t>
      </w:r>
      <w:r w:rsidRPr="009003FC">
        <w:rPr>
          <w:color w:val="auto"/>
        </w:rPr>
        <w:tab/>
      </w:r>
      <w:r w:rsidR="004753AD">
        <w:rPr>
          <w:color w:val="auto"/>
        </w:rPr>
        <w:t xml:space="preserve"> </w:t>
      </w:r>
      <w:r w:rsidRPr="009003FC">
        <w:rPr>
          <w:color w:val="auto"/>
        </w:rPr>
        <w:t>Let us pray.</w:t>
      </w:r>
    </w:p>
    <w:p w14:paraId="03B0A22B" w14:textId="33C707F2" w:rsidR="00681CBF" w:rsidRPr="009003FC" w:rsidRDefault="009003FC" w:rsidP="004753AD">
      <w:pPr>
        <w:pStyle w:val="Body"/>
        <w:tabs>
          <w:tab w:val="clear" w:pos="420"/>
        </w:tabs>
        <w:ind w:left="720"/>
        <w:rPr>
          <w:color w:val="auto"/>
        </w:rPr>
      </w:pPr>
      <w:r>
        <w:rPr>
          <w:color w:val="auto"/>
        </w:rPr>
        <w:t xml:space="preserve">By the working of this mystery, O Lord, may both our vices be purged away, and just desires brought to fulfilment; through Jesus Christ, Thy Son, our Lord, who </w:t>
      </w:r>
      <w:proofErr w:type="spellStart"/>
      <w:r>
        <w:rPr>
          <w:color w:val="auto"/>
        </w:rPr>
        <w:t>liveth</w:t>
      </w:r>
      <w:proofErr w:type="spellEnd"/>
      <w:r>
        <w:rPr>
          <w:color w:val="auto"/>
        </w:rPr>
        <w:t xml:space="preserve"> and </w:t>
      </w:r>
      <w:proofErr w:type="spellStart"/>
      <w:r>
        <w:rPr>
          <w:color w:val="auto"/>
        </w:rPr>
        <w:t>reigneth</w:t>
      </w:r>
      <w:proofErr w:type="spellEnd"/>
      <w:r>
        <w:rPr>
          <w:color w:val="auto"/>
        </w:rPr>
        <w:t xml:space="preserve"> with Thee and the Holy Ghost, ever one God, world without end.</w:t>
      </w:r>
    </w:p>
    <w:p w14:paraId="2A49EEC4" w14:textId="77777777" w:rsidR="00681CBF" w:rsidRPr="004C1BE7" w:rsidRDefault="00681CBF" w:rsidP="004753AD">
      <w:pPr>
        <w:pStyle w:val="Body"/>
        <w:tabs>
          <w:tab w:val="clear" w:pos="420"/>
        </w:tabs>
        <w:rPr>
          <w:color w:val="FF0000"/>
        </w:rPr>
      </w:pPr>
      <w:r w:rsidRPr="004C1BE7">
        <w:rPr>
          <w:color w:val="FF0000"/>
        </w:rPr>
        <w:t xml:space="preserve"> </w:t>
      </w:r>
      <w:r w:rsidRPr="004C1BE7">
        <w:rPr>
          <w:noProof/>
          <w:color w:val="FF0000"/>
        </w:rPr>
        <w:drawing>
          <wp:inline distT="0" distB="0" distL="0" distR="0" wp14:anchorId="4AC1EE40" wp14:editId="0CDDF8B3">
            <wp:extent cx="2768600" cy="571500"/>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37"/>
                    <a:stretch>
                      <a:fillRect/>
                    </a:stretch>
                  </pic:blipFill>
                  <pic:spPr bwMode="auto">
                    <a:xfrm>
                      <a:off x="0" y="0"/>
                      <a:ext cx="2768600" cy="571500"/>
                    </a:xfrm>
                    <a:prstGeom prst="rect">
                      <a:avLst/>
                    </a:prstGeom>
                    <a:noFill/>
                    <a:ln>
                      <a:noFill/>
                    </a:ln>
                  </pic:spPr>
                </pic:pic>
              </a:graphicData>
            </a:graphic>
          </wp:inline>
        </w:drawing>
      </w:r>
    </w:p>
    <w:p w14:paraId="71598FF2" w14:textId="77777777" w:rsidR="00681CBF" w:rsidRPr="004C1BE7" w:rsidRDefault="00681CBF" w:rsidP="00251866">
      <w:pPr>
        <w:pStyle w:val="Body"/>
        <w:rPr>
          <w:color w:val="FF0000"/>
          <w:sz w:val="16"/>
          <w:szCs w:val="12"/>
        </w:rPr>
      </w:pPr>
    </w:p>
    <w:p w14:paraId="13F42057" w14:textId="1842EED1" w:rsidR="00681CBF" w:rsidRPr="009003FC" w:rsidRDefault="00681CBF" w:rsidP="004753AD">
      <w:pPr>
        <w:pStyle w:val="Body"/>
        <w:spacing w:line="276" w:lineRule="auto"/>
        <w:ind w:left="0"/>
        <w:rPr>
          <w:color w:val="auto"/>
        </w:rPr>
      </w:pPr>
      <w:r w:rsidRPr="004753AD">
        <w:rPr>
          <w:b/>
          <w:bCs/>
          <w:color w:val="auto"/>
          <w:u w:val="single"/>
        </w:rPr>
        <w:t>Salutation</w:t>
      </w:r>
      <w:r w:rsidRPr="009003FC">
        <w:rPr>
          <w:color w:val="auto"/>
        </w:rPr>
        <w:tab/>
      </w:r>
      <w:r w:rsidR="004753AD">
        <w:rPr>
          <w:color w:val="auto"/>
        </w:rPr>
        <w:tab/>
      </w:r>
      <w:r w:rsidR="004753AD">
        <w:rPr>
          <w:color w:val="auto"/>
        </w:rPr>
        <w:tab/>
      </w:r>
      <w:r w:rsidR="004753AD">
        <w:rPr>
          <w:color w:val="auto"/>
        </w:rPr>
        <w:tab/>
      </w:r>
      <w:r w:rsidR="004753AD">
        <w:rPr>
          <w:color w:val="auto"/>
        </w:rPr>
        <w:tab/>
      </w:r>
      <w:r w:rsidR="004753AD">
        <w:rPr>
          <w:color w:val="auto"/>
        </w:rPr>
        <w:tab/>
      </w:r>
      <w:r w:rsidR="004753AD">
        <w:rPr>
          <w:color w:val="auto"/>
        </w:rPr>
        <w:tab/>
      </w:r>
      <w:r w:rsidR="004753AD">
        <w:rPr>
          <w:color w:val="auto"/>
        </w:rPr>
        <w:tab/>
      </w:r>
      <w:r w:rsidR="004753AD">
        <w:rPr>
          <w:color w:val="auto"/>
        </w:rPr>
        <w:tab/>
      </w:r>
      <w:r w:rsidR="004753AD">
        <w:rPr>
          <w:color w:val="auto"/>
        </w:rPr>
        <w:tab/>
      </w:r>
      <w:r w:rsidR="004753AD">
        <w:rPr>
          <w:color w:val="auto"/>
        </w:rPr>
        <w:tab/>
      </w:r>
      <w:r w:rsidR="004753AD">
        <w:rPr>
          <w:color w:val="auto"/>
        </w:rPr>
        <w:tab/>
      </w:r>
      <w:r w:rsidR="004753AD">
        <w:rPr>
          <w:color w:val="auto"/>
        </w:rPr>
        <w:tab/>
        <w:t xml:space="preserve">              </w:t>
      </w:r>
      <w:r w:rsidRPr="009003FC">
        <w:rPr>
          <w:rStyle w:val="Subcaption"/>
          <w:color w:val="auto"/>
        </w:rPr>
        <w:t>2 Timothy 4:22</w:t>
      </w:r>
    </w:p>
    <w:p w14:paraId="235AB16A" w14:textId="6954E920" w:rsidR="008A748A" w:rsidRPr="008A748A" w:rsidRDefault="00681CBF" w:rsidP="008A748A">
      <w:pPr>
        <w:pStyle w:val="Body"/>
        <w:rPr>
          <w:rFonts w:ascii="LSBSymbol" w:hAnsi="LSBSymbol"/>
          <w:color w:val="auto"/>
        </w:rPr>
      </w:pPr>
      <w:r w:rsidRPr="009003FC">
        <w:rPr>
          <w:rStyle w:val="LSBSymbol"/>
          <w:color w:val="auto"/>
        </w:rPr>
        <w:t>P</w:t>
      </w:r>
      <w:r w:rsidRPr="009003FC">
        <w:rPr>
          <w:color w:val="auto"/>
        </w:rPr>
        <w:tab/>
      </w:r>
      <w:r w:rsidR="004753AD">
        <w:rPr>
          <w:color w:val="auto"/>
        </w:rPr>
        <w:t xml:space="preserve">  </w:t>
      </w:r>
      <w:r w:rsidRPr="009003FC">
        <w:rPr>
          <w:color w:val="auto"/>
        </w:rPr>
        <w:t>The Lord be with you.</w:t>
      </w:r>
    </w:p>
    <w:p w14:paraId="0F0C1A8A" w14:textId="77777777" w:rsidR="00681CBF" w:rsidRDefault="00681CBF" w:rsidP="00251866">
      <w:pPr>
        <w:pStyle w:val="Body"/>
        <w:rPr>
          <w:color w:val="FF0000"/>
        </w:rPr>
      </w:pPr>
      <w:r w:rsidRPr="004C1BE7">
        <w:rPr>
          <w:noProof/>
          <w:color w:val="FF0000"/>
        </w:rPr>
        <w:drawing>
          <wp:inline distT="0" distB="0" distL="0" distR="0" wp14:anchorId="3A9AB0A3" wp14:editId="5B772D3D">
            <wp:extent cx="2844800" cy="546099"/>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38"/>
                    <a:stretch>
                      <a:fillRect/>
                    </a:stretch>
                  </pic:blipFill>
                  <pic:spPr bwMode="auto">
                    <a:xfrm>
                      <a:off x="0" y="0"/>
                      <a:ext cx="2844800" cy="546099"/>
                    </a:xfrm>
                    <a:prstGeom prst="rect">
                      <a:avLst/>
                    </a:prstGeom>
                    <a:noFill/>
                    <a:ln>
                      <a:noFill/>
                    </a:ln>
                  </pic:spPr>
                </pic:pic>
              </a:graphicData>
            </a:graphic>
          </wp:inline>
        </w:drawing>
      </w:r>
    </w:p>
    <w:p w14:paraId="5E62EB6F" w14:textId="03352FBE" w:rsidR="00681CBF" w:rsidRPr="009003FC" w:rsidRDefault="00681CBF" w:rsidP="004753AD">
      <w:pPr>
        <w:pStyle w:val="Body"/>
        <w:spacing w:line="276" w:lineRule="auto"/>
        <w:ind w:left="0"/>
        <w:rPr>
          <w:color w:val="auto"/>
        </w:rPr>
      </w:pPr>
      <w:proofErr w:type="spellStart"/>
      <w:r w:rsidRPr="004753AD">
        <w:rPr>
          <w:b/>
          <w:bCs/>
          <w:color w:val="auto"/>
          <w:u w:val="single"/>
        </w:rPr>
        <w:lastRenderedPageBreak/>
        <w:t>Benedicamus</w:t>
      </w:r>
      <w:proofErr w:type="spellEnd"/>
      <w:r w:rsidRPr="009003FC">
        <w:rPr>
          <w:color w:val="auto"/>
        </w:rPr>
        <w:tab/>
      </w:r>
      <w:r w:rsidR="004753AD">
        <w:rPr>
          <w:color w:val="auto"/>
        </w:rPr>
        <w:tab/>
      </w:r>
      <w:r w:rsidR="004753AD">
        <w:rPr>
          <w:color w:val="auto"/>
        </w:rPr>
        <w:tab/>
      </w:r>
      <w:r w:rsidR="004753AD">
        <w:rPr>
          <w:color w:val="auto"/>
        </w:rPr>
        <w:tab/>
      </w:r>
      <w:r w:rsidR="004753AD">
        <w:rPr>
          <w:color w:val="auto"/>
        </w:rPr>
        <w:tab/>
      </w:r>
      <w:r w:rsidR="004753AD">
        <w:rPr>
          <w:color w:val="auto"/>
        </w:rPr>
        <w:tab/>
      </w:r>
      <w:r w:rsidR="004753AD">
        <w:rPr>
          <w:color w:val="auto"/>
        </w:rPr>
        <w:tab/>
      </w:r>
      <w:r w:rsidR="004753AD">
        <w:rPr>
          <w:color w:val="auto"/>
        </w:rPr>
        <w:tab/>
      </w:r>
      <w:r w:rsidR="004753AD">
        <w:rPr>
          <w:color w:val="auto"/>
        </w:rPr>
        <w:tab/>
      </w:r>
      <w:r w:rsidR="004753AD">
        <w:rPr>
          <w:color w:val="auto"/>
        </w:rPr>
        <w:tab/>
      </w:r>
      <w:r w:rsidR="004753AD">
        <w:rPr>
          <w:color w:val="auto"/>
        </w:rPr>
        <w:tab/>
      </w:r>
      <w:r w:rsidR="004753AD">
        <w:rPr>
          <w:color w:val="auto"/>
        </w:rPr>
        <w:tab/>
        <w:t xml:space="preserve">      </w:t>
      </w:r>
      <w:r w:rsidR="004753AD">
        <w:rPr>
          <w:color w:val="auto"/>
        </w:rPr>
        <w:tab/>
        <w:t xml:space="preserve">       </w:t>
      </w:r>
      <w:r w:rsidRPr="009003FC">
        <w:rPr>
          <w:rStyle w:val="Subcaption"/>
          <w:color w:val="auto"/>
        </w:rPr>
        <w:t>Psalm 103:1</w:t>
      </w:r>
    </w:p>
    <w:p w14:paraId="13EEF039" w14:textId="2DD2897A" w:rsidR="00681CBF" w:rsidRPr="009003FC" w:rsidRDefault="00681CBF" w:rsidP="00251866">
      <w:pPr>
        <w:pStyle w:val="Body"/>
        <w:rPr>
          <w:color w:val="auto"/>
        </w:rPr>
      </w:pPr>
      <w:r w:rsidRPr="009003FC">
        <w:rPr>
          <w:rStyle w:val="LSBSymbol"/>
          <w:color w:val="auto"/>
        </w:rPr>
        <w:t>P</w:t>
      </w:r>
      <w:r w:rsidRPr="009003FC">
        <w:rPr>
          <w:color w:val="auto"/>
        </w:rPr>
        <w:tab/>
      </w:r>
      <w:r w:rsidR="004753AD">
        <w:rPr>
          <w:color w:val="auto"/>
        </w:rPr>
        <w:t xml:space="preserve">  </w:t>
      </w:r>
      <w:r w:rsidRPr="009003FC">
        <w:rPr>
          <w:color w:val="auto"/>
        </w:rPr>
        <w:t>Bless we the Lord.</w:t>
      </w:r>
    </w:p>
    <w:p w14:paraId="50826797" w14:textId="77777777" w:rsidR="00681CBF" w:rsidRPr="004C1BE7" w:rsidRDefault="00681CBF" w:rsidP="00251866">
      <w:pPr>
        <w:pStyle w:val="Body"/>
        <w:rPr>
          <w:color w:val="FF0000"/>
        </w:rPr>
      </w:pPr>
      <w:r w:rsidRPr="004C1BE7">
        <w:rPr>
          <w:noProof/>
          <w:color w:val="FF0000"/>
        </w:rPr>
        <w:drawing>
          <wp:inline distT="0" distB="0" distL="0" distR="0" wp14:anchorId="060F56B4" wp14:editId="157DED31">
            <wp:extent cx="2616200" cy="533400"/>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39"/>
                    <a:stretch>
                      <a:fillRect/>
                    </a:stretch>
                  </pic:blipFill>
                  <pic:spPr bwMode="auto">
                    <a:xfrm>
                      <a:off x="0" y="0"/>
                      <a:ext cx="2616200" cy="533400"/>
                    </a:xfrm>
                    <a:prstGeom prst="rect">
                      <a:avLst/>
                    </a:prstGeom>
                    <a:noFill/>
                    <a:ln>
                      <a:noFill/>
                    </a:ln>
                  </pic:spPr>
                </pic:pic>
              </a:graphicData>
            </a:graphic>
          </wp:inline>
        </w:drawing>
      </w:r>
    </w:p>
    <w:p w14:paraId="35CCDE21" w14:textId="77777777" w:rsidR="00681CBF" w:rsidRPr="004C1BE7" w:rsidRDefault="00681CBF" w:rsidP="00251866">
      <w:pPr>
        <w:pStyle w:val="Body"/>
        <w:rPr>
          <w:color w:val="FF0000"/>
          <w:sz w:val="16"/>
          <w:szCs w:val="12"/>
        </w:rPr>
      </w:pPr>
    </w:p>
    <w:p w14:paraId="0F725C67" w14:textId="717EC73D" w:rsidR="00681CBF" w:rsidRPr="009003FC" w:rsidRDefault="00681CBF" w:rsidP="004753AD">
      <w:pPr>
        <w:pStyle w:val="Body"/>
        <w:spacing w:line="276" w:lineRule="auto"/>
        <w:ind w:left="0"/>
        <w:rPr>
          <w:color w:val="auto"/>
        </w:rPr>
      </w:pPr>
      <w:r w:rsidRPr="004753AD">
        <w:rPr>
          <w:b/>
          <w:bCs/>
          <w:color w:val="auto"/>
          <w:u w:val="single"/>
        </w:rPr>
        <w:t>Benediction</w:t>
      </w:r>
      <w:r w:rsidR="004753AD">
        <w:rPr>
          <w:color w:val="auto"/>
        </w:rPr>
        <w:tab/>
      </w:r>
      <w:r w:rsidR="004753AD">
        <w:rPr>
          <w:color w:val="auto"/>
        </w:rPr>
        <w:tab/>
      </w:r>
      <w:r w:rsidR="004753AD">
        <w:rPr>
          <w:color w:val="auto"/>
        </w:rPr>
        <w:tab/>
      </w:r>
      <w:r w:rsidR="004753AD">
        <w:rPr>
          <w:color w:val="auto"/>
        </w:rPr>
        <w:tab/>
      </w:r>
      <w:r w:rsidR="004753AD">
        <w:rPr>
          <w:color w:val="auto"/>
        </w:rPr>
        <w:tab/>
      </w:r>
      <w:r w:rsidR="004753AD">
        <w:rPr>
          <w:color w:val="auto"/>
        </w:rPr>
        <w:tab/>
      </w:r>
      <w:r w:rsidR="004753AD">
        <w:rPr>
          <w:color w:val="auto"/>
        </w:rPr>
        <w:tab/>
      </w:r>
      <w:r w:rsidR="004753AD">
        <w:rPr>
          <w:color w:val="auto"/>
        </w:rPr>
        <w:tab/>
      </w:r>
      <w:r w:rsidR="004753AD">
        <w:rPr>
          <w:color w:val="auto"/>
        </w:rPr>
        <w:tab/>
      </w:r>
      <w:r w:rsidR="004753AD">
        <w:rPr>
          <w:color w:val="auto"/>
        </w:rPr>
        <w:tab/>
      </w:r>
      <w:r w:rsidR="004753AD">
        <w:rPr>
          <w:color w:val="auto"/>
        </w:rPr>
        <w:tab/>
      </w:r>
      <w:r w:rsidR="004753AD">
        <w:rPr>
          <w:color w:val="auto"/>
        </w:rPr>
        <w:tab/>
      </w:r>
      <w:r w:rsidRPr="009003FC">
        <w:rPr>
          <w:color w:val="auto"/>
        </w:rPr>
        <w:tab/>
      </w:r>
      <w:r w:rsidR="004753AD">
        <w:rPr>
          <w:color w:val="auto"/>
        </w:rPr>
        <w:tab/>
      </w:r>
      <w:r w:rsidRPr="009003FC">
        <w:rPr>
          <w:rStyle w:val="Subcaption"/>
          <w:color w:val="auto"/>
        </w:rPr>
        <w:t>Numbers 6:24–26</w:t>
      </w:r>
    </w:p>
    <w:p w14:paraId="314F88AD" w14:textId="53BB6D9B" w:rsidR="00681CBF" w:rsidRPr="009003FC" w:rsidRDefault="00681CBF" w:rsidP="00251866">
      <w:pPr>
        <w:pStyle w:val="Body"/>
        <w:rPr>
          <w:color w:val="auto"/>
        </w:rPr>
      </w:pPr>
      <w:r w:rsidRPr="009003FC">
        <w:rPr>
          <w:rStyle w:val="LSBSymbol"/>
          <w:color w:val="auto"/>
        </w:rPr>
        <w:t>P</w:t>
      </w:r>
      <w:r w:rsidRPr="009003FC">
        <w:rPr>
          <w:color w:val="auto"/>
        </w:rPr>
        <w:tab/>
      </w:r>
      <w:r w:rsidR="004753AD">
        <w:rPr>
          <w:color w:val="auto"/>
        </w:rPr>
        <w:t xml:space="preserve">  </w:t>
      </w:r>
      <w:r w:rsidRPr="009003FC">
        <w:rPr>
          <w:color w:val="auto"/>
        </w:rPr>
        <w:t xml:space="preserve">The Lord </w:t>
      </w:r>
      <w:proofErr w:type="gramStart"/>
      <w:r w:rsidRPr="009003FC">
        <w:rPr>
          <w:color w:val="auto"/>
        </w:rPr>
        <w:t>bless</w:t>
      </w:r>
      <w:proofErr w:type="gramEnd"/>
      <w:r w:rsidRPr="009003FC">
        <w:rPr>
          <w:color w:val="auto"/>
        </w:rPr>
        <w:t xml:space="preserve"> you and keep you.</w:t>
      </w:r>
    </w:p>
    <w:p w14:paraId="533B2399" w14:textId="77777777" w:rsidR="00681CBF" w:rsidRPr="009003FC" w:rsidRDefault="00681CBF" w:rsidP="004753AD">
      <w:pPr>
        <w:pStyle w:val="Body"/>
        <w:ind w:left="540"/>
        <w:rPr>
          <w:color w:val="auto"/>
        </w:rPr>
      </w:pPr>
      <w:r w:rsidRPr="009003FC">
        <w:rPr>
          <w:color w:val="auto"/>
        </w:rPr>
        <w:t>The Lord make His face shine upon you and be gracious unto you.</w:t>
      </w:r>
    </w:p>
    <w:p w14:paraId="1ED17AC0" w14:textId="77777777" w:rsidR="00681CBF" w:rsidRPr="009003FC" w:rsidRDefault="00681CBF" w:rsidP="004753AD">
      <w:pPr>
        <w:pStyle w:val="Body"/>
        <w:ind w:left="540"/>
        <w:rPr>
          <w:color w:val="auto"/>
        </w:rPr>
      </w:pPr>
      <w:r w:rsidRPr="009003FC">
        <w:rPr>
          <w:color w:val="auto"/>
        </w:rPr>
        <w:t xml:space="preserve">The Lord </w:t>
      </w:r>
      <w:proofErr w:type="gramStart"/>
      <w:r w:rsidRPr="009003FC">
        <w:rPr>
          <w:color w:val="auto"/>
        </w:rPr>
        <w:t>lift</w:t>
      </w:r>
      <w:proofErr w:type="gramEnd"/>
      <w:r w:rsidRPr="009003FC">
        <w:rPr>
          <w:color w:val="auto"/>
        </w:rPr>
        <w:t xml:space="preserve"> up His countenance upon you and </w:t>
      </w:r>
      <w:r w:rsidRPr="009003FC">
        <w:rPr>
          <w:rStyle w:val="LSBSymbol"/>
          <w:color w:val="auto"/>
        </w:rPr>
        <w:t>T</w:t>
      </w:r>
      <w:r w:rsidRPr="009003FC">
        <w:rPr>
          <w:color w:val="auto"/>
        </w:rPr>
        <w:t xml:space="preserve"> give you peace.</w:t>
      </w:r>
    </w:p>
    <w:p w14:paraId="655EED3E" w14:textId="77777777" w:rsidR="00681CBF" w:rsidRPr="004C1BE7" w:rsidRDefault="00681CBF" w:rsidP="00251866">
      <w:pPr>
        <w:pStyle w:val="Body"/>
        <w:rPr>
          <w:color w:val="FF0000"/>
        </w:rPr>
      </w:pPr>
      <w:r w:rsidRPr="004C1BE7">
        <w:rPr>
          <w:noProof/>
          <w:color w:val="FF0000"/>
        </w:rPr>
        <w:drawing>
          <wp:inline distT="0" distB="0" distL="0" distR="0" wp14:anchorId="1B013450" wp14:editId="1840ADCB">
            <wp:extent cx="2857500" cy="546099"/>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40"/>
                    <a:stretch>
                      <a:fillRect/>
                    </a:stretch>
                  </pic:blipFill>
                  <pic:spPr bwMode="auto">
                    <a:xfrm>
                      <a:off x="0" y="0"/>
                      <a:ext cx="2857500" cy="546099"/>
                    </a:xfrm>
                    <a:prstGeom prst="rect">
                      <a:avLst/>
                    </a:prstGeom>
                    <a:noFill/>
                    <a:ln>
                      <a:noFill/>
                    </a:ln>
                  </pic:spPr>
                </pic:pic>
              </a:graphicData>
            </a:graphic>
          </wp:inline>
        </w:drawing>
      </w:r>
    </w:p>
    <w:p w14:paraId="05C04708" w14:textId="77777777" w:rsidR="00681CBF" w:rsidRPr="004C1BE7" w:rsidRDefault="00681CBF" w:rsidP="00251866">
      <w:pPr>
        <w:pStyle w:val="Body"/>
        <w:rPr>
          <w:color w:val="FF0000"/>
          <w:sz w:val="16"/>
          <w:szCs w:val="12"/>
        </w:rPr>
      </w:pPr>
    </w:p>
    <w:p w14:paraId="3C71B9C6" w14:textId="032D87A7" w:rsidR="00681CBF" w:rsidRPr="004753AD" w:rsidRDefault="00681CBF" w:rsidP="004753AD">
      <w:pPr>
        <w:pStyle w:val="Body"/>
        <w:ind w:left="0"/>
        <w:rPr>
          <w:b/>
          <w:bCs/>
          <w:color w:val="auto"/>
        </w:rPr>
      </w:pPr>
      <w:r w:rsidRPr="004753AD">
        <w:rPr>
          <w:b/>
          <w:bCs/>
          <w:color w:val="auto"/>
          <w:u w:val="single"/>
        </w:rPr>
        <w:t>Closing Hymn:</w:t>
      </w:r>
      <w:r w:rsidRPr="004753AD">
        <w:rPr>
          <w:b/>
          <w:bCs/>
          <w:color w:val="auto"/>
        </w:rPr>
        <w:t xml:space="preserve">  LSB #4</w:t>
      </w:r>
      <w:r w:rsidR="009003FC" w:rsidRPr="004753AD">
        <w:rPr>
          <w:b/>
          <w:bCs/>
          <w:color w:val="auto"/>
        </w:rPr>
        <w:t>41</w:t>
      </w:r>
      <w:r w:rsidRPr="004753AD">
        <w:rPr>
          <w:b/>
          <w:bCs/>
          <w:color w:val="auto"/>
        </w:rPr>
        <w:t xml:space="preserve"> “</w:t>
      </w:r>
      <w:r w:rsidR="009003FC" w:rsidRPr="004753AD">
        <w:rPr>
          <w:b/>
          <w:bCs/>
          <w:color w:val="auto"/>
        </w:rPr>
        <w:t xml:space="preserve">Ride On, Ride </w:t>
      </w:r>
      <w:proofErr w:type="gramStart"/>
      <w:r w:rsidR="009003FC" w:rsidRPr="004753AD">
        <w:rPr>
          <w:b/>
          <w:bCs/>
          <w:color w:val="auto"/>
        </w:rPr>
        <w:t>On</w:t>
      </w:r>
      <w:proofErr w:type="gramEnd"/>
      <w:r w:rsidR="009003FC" w:rsidRPr="004753AD">
        <w:rPr>
          <w:b/>
          <w:bCs/>
          <w:color w:val="auto"/>
        </w:rPr>
        <w:t xml:space="preserve"> in Majesty</w:t>
      </w:r>
      <w:r w:rsidRPr="004753AD">
        <w:rPr>
          <w:b/>
          <w:bCs/>
          <w:color w:val="auto"/>
        </w:rPr>
        <w:t>”</w:t>
      </w:r>
    </w:p>
    <w:p w14:paraId="71F0BFC9" w14:textId="77777777" w:rsidR="00681CBF" w:rsidRPr="009003FC" w:rsidRDefault="00681CBF" w:rsidP="00251866">
      <w:pPr>
        <w:pStyle w:val="Body"/>
        <w:rPr>
          <w:color w:val="auto"/>
          <w:sz w:val="16"/>
          <w:szCs w:val="12"/>
        </w:rPr>
      </w:pPr>
    </w:p>
    <w:p w14:paraId="3BFA8093" w14:textId="77777777" w:rsidR="00681CBF" w:rsidRPr="009003FC" w:rsidRDefault="00681CBF" w:rsidP="004753AD">
      <w:pPr>
        <w:pStyle w:val="Body"/>
        <w:ind w:left="0"/>
        <w:rPr>
          <w:color w:val="auto"/>
        </w:rPr>
      </w:pPr>
      <w:r w:rsidRPr="009003FC">
        <w:rPr>
          <w:b/>
          <w:i/>
          <w:iCs/>
          <w:color w:val="auto"/>
          <w:u w:val="single"/>
        </w:rPr>
        <w:t>Silent prayer after worship:</w:t>
      </w:r>
      <w:r w:rsidRPr="009003FC">
        <w:rPr>
          <w:b/>
          <w:color w:val="auto"/>
        </w:rPr>
        <w:t xml:space="preserve">  </w:t>
      </w:r>
      <w:bookmarkStart w:id="4" w:name="_Hlk94710492"/>
      <w:r w:rsidRPr="009003FC">
        <w:rPr>
          <w:color w:val="auto"/>
        </w:rPr>
        <w:t xml:space="preserve">Dear Jesus, help me this week to keep in mind the purpose of Your suffering, death and resurrection.  Cause me to believe and proclaim the hope of salvation You won for all by Your death and resurrection.  Amen. </w:t>
      </w:r>
    </w:p>
    <w:bookmarkEnd w:id="4"/>
    <w:p w14:paraId="1423594D" w14:textId="77777777" w:rsidR="00681CBF" w:rsidRPr="009003FC" w:rsidRDefault="00681CBF" w:rsidP="004753AD">
      <w:pPr>
        <w:pStyle w:val="Body"/>
        <w:jc w:val="center"/>
        <w:rPr>
          <w:rFonts w:ascii="Wingdings 2" w:hAnsi="Wingdings 2" w:cs="Wingdings 2"/>
          <w:b/>
          <w:color w:val="auto"/>
        </w:rPr>
      </w:pPr>
      <w:r w:rsidRPr="009003FC">
        <w:rPr>
          <w:rFonts w:ascii="Wingdings 2" w:hAnsi="Wingdings 2" w:cs="Wingdings 2"/>
          <w:b/>
          <w:color w:val="auto"/>
        </w:rPr>
        <w:t>fffffffffffffffffffffffffffffffffff</w:t>
      </w:r>
    </w:p>
    <w:bookmarkEnd w:id="3"/>
    <w:p w14:paraId="7E378F92" w14:textId="06077D72" w:rsidR="004205D9" w:rsidRDefault="00681CBF" w:rsidP="00251866">
      <w:pPr>
        <w:pStyle w:val="Body"/>
        <w:rPr>
          <w:rStyle w:val="LSBSymbol"/>
          <w:rFonts w:ascii="Segoe UI" w:hAnsi="Segoe UI" w:cs="Segoe UI"/>
          <w:b/>
          <w:bCs/>
          <w:szCs w:val="24"/>
        </w:rPr>
      </w:pPr>
      <w:r w:rsidRPr="009003FC">
        <w:rPr>
          <w:b/>
          <w:color w:val="auto"/>
          <w:sz w:val="14"/>
          <w:szCs w:val="12"/>
        </w:rPr>
        <w:t>Acknowledgments:</w:t>
      </w:r>
      <w:r w:rsidRPr="009003FC">
        <w:rPr>
          <w:color w:val="auto"/>
          <w:sz w:val="14"/>
          <w:szCs w:val="12"/>
        </w:rPr>
        <w:t xml:space="preserve">  </w:t>
      </w:r>
      <w:r w:rsidRPr="009003FC">
        <w:rPr>
          <w:color w:val="auto"/>
          <w:sz w:val="16"/>
          <w:szCs w:val="12"/>
        </w:rPr>
        <w:t>Unless otherwise indicated, Scripture quotations are from the ESV</w:t>
      </w:r>
      <w:r w:rsidRPr="009003FC">
        <w:rPr>
          <w:color w:val="auto"/>
          <w:sz w:val="16"/>
          <w:szCs w:val="12"/>
          <w:vertAlign w:val="superscript"/>
        </w:rPr>
        <w:t>®</w:t>
      </w:r>
      <w:r w:rsidRPr="009003FC">
        <w:rPr>
          <w:color w:val="auto"/>
          <w:sz w:val="16"/>
          <w:szCs w:val="12"/>
        </w:rPr>
        <w:t xml:space="preserve"> Bible (The Holy Bible, English Standard Version</w:t>
      </w:r>
      <w:r w:rsidRPr="009003FC">
        <w:rPr>
          <w:color w:val="auto"/>
          <w:sz w:val="16"/>
          <w:szCs w:val="12"/>
          <w:vertAlign w:val="superscript"/>
        </w:rPr>
        <w:t>®</w:t>
      </w:r>
      <w:r w:rsidRPr="009003FC">
        <w:rPr>
          <w:color w:val="auto"/>
          <w:sz w:val="16"/>
          <w:szCs w:val="12"/>
        </w:rPr>
        <w:t>), copyright © 2001 by Crossway, a publishing ministry of Good News Publishers. Used by permission. All rights reserved. Created by Lutheran Service Builder © 2023 Concordia Publishing House.</w:t>
      </w:r>
      <w:r>
        <w:rPr>
          <w:rStyle w:val="LSBSymbol"/>
          <w:rFonts w:ascii="Segoe UI" w:hAnsi="Segoe UI" w:cs="Segoe UI"/>
          <w:b/>
          <w:bCs/>
          <w:szCs w:val="24"/>
        </w:rPr>
        <w:t xml:space="preserve"> </w:t>
      </w:r>
      <w:bookmarkEnd w:id="1"/>
    </w:p>
    <w:p w14:paraId="2A503B3A" w14:textId="19F30086" w:rsidR="008A748A" w:rsidRPr="008A748A" w:rsidRDefault="008A748A" w:rsidP="008A748A">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5F76B13A" w14:textId="77777777" w:rsidR="004502AF" w:rsidRDefault="004502AF" w:rsidP="004502AF">
      <w:pPr>
        <w:jc w:val="center"/>
        <w:rPr>
          <w:rFonts w:asciiTheme="majorHAnsi" w:hAnsiTheme="majorHAnsi" w:cs="Segoe UI"/>
          <w:b/>
          <w:bCs/>
          <w:iCs/>
          <w:sz w:val="24"/>
          <w:szCs w:val="24"/>
        </w:rPr>
      </w:pPr>
      <w:r>
        <w:rPr>
          <w:noProof/>
        </w:rPr>
        <w:drawing>
          <wp:inline distT="0" distB="0" distL="0" distR="0" wp14:anchorId="1240C76E" wp14:editId="5A2F84B3">
            <wp:extent cx="1303020" cy="439390"/>
            <wp:effectExtent l="0" t="0" r="0" b="0"/>
            <wp:docPr id="776052824" name="Picture 77605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24861" cy="446755"/>
                    </a:xfrm>
                    <a:prstGeom prst="rect">
                      <a:avLst/>
                    </a:prstGeom>
                    <a:noFill/>
                    <a:ln>
                      <a:noFill/>
                    </a:ln>
                  </pic:spPr>
                </pic:pic>
              </a:graphicData>
            </a:graphic>
          </wp:inline>
        </w:drawing>
      </w:r>
    </w:p>
    <w:p w14:paraId="6779D7E8" w14:textId="77777777" w:rsidR="004502AF" w:rsidRDefault="004502AF" w:rsidP="004502AF">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485CD751" w14:textId="0AA34CE1" w:rsidR="004502AF" w:rsidRDefault="004502AF" w:rsidP="004502AF">
      <w:pPr>
        <w:ind w:right="200"/>
        <w:jc w:val="both"/>
        <w:rPr>
          <w:rFonts w:ascii="Segoe UI" w:hAnsi="Segoe UI" w:cs="Segoe UI"/>
          <w:i/>
          <w:sz w:val="24"/>
          <w:szCs w:val="24"/>
        </w:rPr>
      </w:pPr>
      <w:r>
        <w:rPr>
          <w:rFonts w:ascii="Segoe UI" w:hAnsi="Segoe UI" w:cs="Segoe UI"/>
          <w:b/>
          <w:bCs/>
          <w:iCs/>
          <w:sz w:val="24"/>
          <w:szCs w:val="24"/>
        </w:rPr>
        <w:t xml:space="preserve">To the Glory of God and His Great Mercy:  </w:t>
      </w:r>
      <w:r>
        <w:rPr>
          <w:rFonts w:ascii="Segoe UI" w:hAnsi="Segoe UI" w:cs="Segoe UI"/>
          <w:i/>
          <w:sz w:val="24"/>
          <w:szCs w:val="24"/>
        </w:rPr>
        <w:t>Diane Riefstahl</w:t>
      </w:r>
    </w:p>
    <w:p w14:paraId="2CBD17D1" w14:textId="77777777" w:rsidR="004502AF" w:rsidRDefault="004502AF" w:rsidP="004502AF">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6D477B26" w14:textId="0912AEA5" w:rsidR="004502AF" w:rsidRDefault="004502AF" w:rsidP="004502AF">
      <w:pPr>
        <w:jc w:val="both"/>
        <w:rPr>
          <w:rFonts w:ascii="Segoe UI" w:eastAsia="MS Mincho" w:hAnsi="Segoe UI" w:cs="Segoe UI"/>
          <w:bCs/>
          <w:sz w:val="24"/>
          <w:szCs w:val="24"/>
        </w:rPr>
      </w:pPr>
      <w:r w:rsidRPr="00403061">
        <w:rPr>
          <w:rFonts w:ascii="Segoe UI" w:eastAsia="Microsoft JhengHei UI" w:hAnsi="Segoe UI" w:cs="Segoe UI"/>
          <w:b/>
          <w:sz w:val="28"/>
          <w:szCs w:val="28"/>
        </w:rPr>
        <w:t xml:space="preserve">THANK YOU FOR SERVING IN </w:t>
      </w:r>
      <w:r>
        <w:rPr>
          <w:rFonts w:ascii="Segoe UI" w:eastAsia="Microsoft JhengHei UI" w:hAnsi="Segoe UI" w:cs="Segoe UI"/>
          <w:b/>
          <w:sz w:val="28"/>
          <w:szCs w:val="28"/>
        </w:rPr>
        <w:t>MARCH</w:t>
      </w:r>
      <w:r w:rsidRPr="00403061">
        <w:rPr>
          <w:rFonts w:ascii="Segoe UI" w:eastAsia="Microsoft JhengHei UI" w:hAnsi="Segoe UI" w:cs="Segoe UI"/>
          <w:b/>
          <w:sz w:val="28"/>
          <w:szCs w:val="28"/>
        </w:rPr>
        <w:t>:</w:t>
      </w:r>
      <w:r w:rsidRPr="00403061">
        <w:rPr>
          <w:rFonts w:ascii="Segoe UI" w:hAnsi="Segoe UI" w:cs="Segoe UI"/>
          <w:sz w:val="28"/>
          <w:szCs w:val="28"/>
        </w:rPr>
        <w:t xml:space="preserve"> </w:t>
      </w:r>
      <w:r w:rsidRPr="00403061">
        <w:rPr>
          <w:rFonts w:ascii="Segoe UI" w:eastAsia="MS Mincho" w:hAnsi="Segoe UI" w:cs="Segoe UI"/>
          <w:b/>
          <w:bCs/>
          <w:sz w:val="24"/>
          <w:szCs w:val="24"/>
          <w:u w:val="single"/>
        </w:rPr>
        <w:t>Elder:</w:t>
      </w:r>
      <w:r w:rsidRPr="00403061">
        <w:rPr>
          <w:rFonts w:ascii="Segoe UI" w:eastAsia="MS Mincho" w:hAnsi="Segoe UI" w:cs="Segoe UI"/>
          <w:b/>
          <w:bCs/>
          <w:sz w:val="24"/>
          <w:szCs w:val="24"/>
        </w:rPr>
        <w:t xml:space="preserve">  </w:t>
      </w:r>
      <w:r w:rsidRPr="00403061">
        <w:rPr>
          <w:rFonts w:ascii="Segoe UI" w:eastAsia="MS Mincho" w:hAnsi="Segoe UI" w:cs="Segoe UI"/>
          <w:sz w:val="24"/>
          <w:szCs w:val="24"/>
        </w:rPr>
        <w:t xml:space="preserve">Jonathan Baisch;  </w:t>
      </w:r>
      <w:r w:rsidRPr="00403061">
        <w:rPr>
          <w:rFonts w:ascii="Segoe UI" w:eastAsia="MS Mincho" w:hAnsi="Segoe UI" w:cs="Segoe UI"/>
          <w:b/>
          <w:bCs/>
          <w:sz w:val="24"/>
          <w:szCs w:val="24"/>
          <w:u w:val="single"/>
        </w:rPr>
        <w:t>Ushers:</w:t>
      </w:r>
      <w:r w:rsidRPr="00403061">
        <w:rPr>
          <w:rFonts w:ascii="Segoe UI" w:eastAsia="MS Mincho" w:hAnsi="Segoe UI" w:cs="Segoe UI"/>
          <w:b/>
          <w:bCs/>
          <w:sz w:val="24"/>
          <w:szCs w:val="24"/>
        </w:rPr>
        <w:t xml:space="preserve">  </w:t>
      </w:r>
      <w:r>
        <w:rPr>
          <w:rFonts w:ascii="Segoe UI" w:eastAsia="MS Mincho" w:hAnsi="Segoe UI" w:cs="Segoe UI"/>
          <w:sz w:val="24"/>
          <w:szCs w:val="24"/>
        </w:rPr>
        <w:t>Mark Kleindienst, Jerry Krivosh, &amp; Gordon Marquette</w:t>
      </w:r>
      <w:r w:rsidRPr="00403061">
        <w:rPr>
          <w:rFonts w:ascii="Segoe UI" w:eastAsia="MS Mincho" w:hAnsi="Segoe UI" w:cs="Segoe UI"/>
          <w:sz w:val="24"/>
          <w:szCs w:val="24"/>
        </w:rPr>
        <w:t xml:space="preserve">; </w:t>
      </w:r>
      <w:r w:rsidRPr="00403061">
        <w:rPr>
          <w:rFonts w:ascii="Segoe UI" w:eastAsia="MS Mincho" w:hAnsi="Segoe UI" w:cs="Segoe UI"/>
          <w:b/>
          <w:sz w:val="24"/>
          <w:szCs w:val="24"/>
          <w:u w:val="single"/>
        </w:rPr>
        <w:t>Altarware</w:t>
      </w:r>
      <w:r w:rsidRPr="0037270F">
        <w:rPr>
          <w:rFonts w:ascii="Segoe UI" w:eastAsia="MS Mincho" w:hAnsi="Segoe UI" w:cs="Segoe UI"/>
          <w:b/>
          <w:sz w:val="24"/>
          <w:szCs w:val="24"/>
        </w:rPr>
        <w:t xml:space="preserve"> ~ </w:t>
      </w:r>
      <w:r>
        <w:rPr>
          <w:rFonts w:ascii="Segoe UI" w:eastAsia="MS Mincho" w:hAnsi="Segoe UI" w:cs="Segoe UI"/>
          <w:bCs/>
          <w:sz w:val="24"/>
          <w:szCs w:val="24"/>
        </w:rPr>
        <w:t xml:space="preserve">(prior) Marie Flaugher (03.31) &amp; </w:t>
      </w:r>
      <w:r w:rsidRPr="00403061">
        <w:rPr>
          <w:rFonts w:ascii="Segoe UI" w:eastAsia="MS Mincho" w:hAnsi="Segoe UI" w:cs="Segoe UI"/>
          <w:bCs/>
          <w:sz w:val="24"/>
          <w:szCs w:val="24"/>
        </w:rPr>
        <w:t>Diane Riefstahl</w:t>
      </w:r>
      <w:r>
        <w:rPr>
          <w:rFonts w:ascii="Segoe UI" w:eastAsia="MS Mincho" w:hAnsi="Segoe UI" w:cs="Segoe UI"/>
          <w:bCs/>
          <w:sz w:val="24"/>
          <w:szCs w:val="24"/>
        </w:rPr>
        <w:t xml:space="preserve"> (03.24, 03.28, 03.29, &amp; 03.30); </w:t>
      </w:r>
      <w:r w:rsidRPr="00403061">
        <w:rPr>
          <w:rFonts w:ascii="Segoe UI" w:eastAsia="MS Mincho" w:hAnsi="Segoe UI" w:cs="Segoe UI"/>
          <w:bCs/>
          <w:sz w:val="24"/>
          <w:szCs w:val="24"/>
        </w:rPr>
        <w:t xml:space="preserve">(after) </w:t>
      </w:r>
      <w:r>
        <w:rPr>
          <w:rFonts w:ascii="Segoe UI" w:eastAsia="MS Mincho" w:hAnsi="Segoe UI" w:cs="Segoe UI"/>
          <w:bCs/>
          <w:sz w:val="24"/>
          <w:szCs w:val="24"/>
        </w:rPr>
        <w:t>Marie Flaugher (03.28 &amp; 03.30), Diane Riefstahl (</w:t>
      </w:r>
      <w:r w:rsidR="001C30CB">
        <w:rPr>
          <w:rFonts w:ascii="Segoe UI" w:eastAsia="MS Mincho" w:hAnsi="Segoe UI" w:cs="Segoe UI"/>
          <w:bCs/>
          <w:sz w:val="24"/>
          <w:szCs w:val="24"/>
        </w:rPr>
        <w:t xml:space="preserve">03.25 &amp; </w:t>
      </w:r>
      <w:r>
        <w:rPr>
          <w:rFonts w:ascii="Segoe UI" w:eastAsia="MS Mincho" w:hAnsi="Segoe UI" w:cs="Segoe UI"/>
          <w:bCs/>
          <w:sz w:val="24"/>
          <w:szCs w:val="24"/>
        </w:rPr>
        <w:t>03.29), and Cheryl Fedele &amp; Clara Krivosh (Sundays).</w:t>
      </w:r>
    </w:p>
    <w:p w14:paraId="6A4C52EB" w14:textId="77777777" w:rsidR="004502AF" w:rsidRPr="00C80332" w:rsidRDefault="004502AF" w:rsidP="004502AF">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1A25762A" w14:textId="77777777" w:rsidR="004502AF" w:rsidRPr="00833547" w:rsidRDefault="004502AF" w:rsidP="004502AF">
      <w:pPr>
        <w:rPr>
          <w:rFonts w:ascii="Wingdings 2" w:hAnsi="Wingdings 2" w:cs="Wingdings 2"/>
          <w:b/>
          <w:bCs/>
        </w:rPr>
      </w:pPr>
      <w:r w:rsidRPr="009C4D39">
        <w:rPr>
          <w:noProof/>
          <w:color w:val="FF0000"/>
        </w:rPr>
        <w:lastRenderedPageBreak/>
        <mc:AlternateContent>
          <mc:Choice Requires="wps">
            <w:drawing>
              <wp:anchor distT="0" distB="0" distL="114300" distR="114300" simplePos="0" relativeHeight="251662336" behindDoc="0" locked="0" layoutInCell="1" allowOverlap="1" wp14:anchorId="6C02BAA4" wp14:editId="3FBF09D5">
                <wp:simplePos x="0" y="0"/>
                <wp:positionH relativeFrom="margin">
                  <wp:align>left</wp:align>
                </wp:positionH>
                <wp:positionV relativeFrom="paragraph">
                  <wp:posOffset>635</wp:posOffset>
                </wp:positionV>
                <wp:extent cx="5341620" cy="368935"/>
                <wp:effectExtent l="0" t="0" r="11430" b="12065"/>
                <wp:wrapNone/>
                <wp:docPr id="1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3B6A2602" w14:textId="2A7DCE95" w:rsidR="004502AF" w:rsidRDefault="004502AF" w:rsidP="004502AF">
                            <w:pPr>
                              <w:jc w:val="center"/>
                              <w:rPr>
                                <w:rFonts w:ascii="Arial Black" w:hAnsi="Arial Black" w:cs="Candara"/>
                                <w:b/>
                                <w:bCs/>
                                <w:sz w:val="32"/>
                                <w:szCs w:val="32"/>
                                <w:u w:val="single"/>
                              </w:rPr>
                            </w:pPr>
                            <w:r>
                              <w:rPr>
                                <w:rFonts w:ascii="Arial Black" w:hAnsi="Arial Black" w:cs="Candara"/>
                                <w:b/>
                                <w:bCs/>
                                <w:sz w:val="32"/>
                                <w:szCs w:val="32"/>
                                <w:u w:val="single"/>
                              </w:rPr>
                              <w:t>SCHEDULE THROUGH MARCH 31, 2024:</w:t>
                            </w:r>
                          </w:p>
                          <w:p w14:paraId="7240FD68" w14:textId="77777777" w:rsidR="004502AF" w:rsidRDefault="004502AF" w:rsidP="004502AF">
                            <w:pPr>
                              <w:jc w:val="center"/>
                              <w:rPr>
                                <w:rFonts w:ascii="Arial Black" w:hAnsi="Arial Black" w:cs="Candara"/>
                                <w:b/>
                                <w:bCs/>
                                <w:sz w:val="32"/>
                                <w:szCs w:val="32"/>
                                <w:u w:val="single"/>
                              </w:rPr>
                            </w:pPr>
                          </w:p>
                          <w:p w14:paraId="42466116" w14:textId="77777777" w:rsidR="004502AF" w:rsidRDefault="004502AF" w:rsidP="004502AF">
                            <w:pPr>
                              <w:jc w:val="center"/>
                              <w:rPr>
                                <w:rFonts w:ascii="High Tower Text" w:hAnsi="High Tower Text" w:cs="Candara"/>
                                <w:b/>
                                <w:bCs/>
                                <w:sz w:val="32"/>
                                <w:szCs w:val="32"/>
                                <w:u w:val="single"/>
                              </w:rPr>
                            </w:pPr>
                          </w:p>
                          <w:p w14:paraId="21076ED2" w14:textId="77777777" w:rsidR="004502AF" w:rsidRDefault="004502AF" w:rsidP="004502AF">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3533425C" w14:textId="77777777" w:rsidR="004502AF" w:rsidRDefault="004502AF" w:rsidP="004502AF">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02BAA4" id="_x0000_t202" coordsize="21600,21600" o:spt="202" path="m,l,21600r21600,l21600,xe">
                <v:stroke joinstyle="miter"/>
                <v:path gradientshapeok="t" o:connecttype="rect"/>
              </v:shapetype>
              <v:shape id="Text Box 3" o:spid="_x0000_s1026" type="#_x0000_t202" style="position:absolute;margin-left:0;margin-top:.05pt;width:420.6pt;height:29.0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">
                <v:textbox>
                  <w:txbxContent>
                    <w:p w14:paraId="3B6A2602" w14:textId="2A7DCE95" w:rsidR="004502AF" w:rsidRDefault="004502AF" w:rsidP="004502AF">
                      <w:pPr>
                        <w:jc w:val="center"/>
                        <w:rPr>
                          <w:rFonts w:ascii="Arial Black" w:hAnsi="Arial Black" w:cs="Candara"/>
                          <w:b/>
                          <w:bCs/>
                          <w:sz w:val="32"/>
                          <w:szCs w:val="32"/>
                          <w:u w:val="single"/>
                        </w:rPr>
                      </w:pPr>
                      <w:r>
                        <w:rPr>
                          <w:rFonts w:ascii="Arial Black" w:hAnsi="Arial Black" w:cs="Candara"/>
                          <w:b/>
                          <w:bCs/>
                          <w:sz w:val="32"/>
                          <w:szCs w:val="32"/>
                          <w:u w:val="single"/>
                        </w:rPr>
                        <w:t>SCHEDULE THROUGH MARCH 31, 2024:</w:t>
                      </w:r>
                    </w:p>
                    <w:p w14:paraId="7240FD68" w14:textId="77777777" w:rsidR="004502AF" w:rsidRDefault="004502AF" w:rsidP="004502AF">
                      <w:pPr>
                        <w:jc w:val="center"/>
                        <w:rPr>
                          <w:rFonts w:ascii="Arial Black" w:hAnsi="Arial Black" w:cs="Candara"/>
                          <w:b/>
                          <w:bCs/>
                          <w:sz w:val="32"/>
                          <w:szCs w:val="32"/>
                          <w:u w:val="single"/>
                        </w:rPr>
                      </w:pPr>
                    </w:p>
                    <w:p w14:paraId="42466116" w14:textId="77777777" w:rsidR="004502AF" w:rsidRDefault="004502AF" w:rsidP="004502AF">
                      <w:pPr>
                        <w:jc w:val="center"/>
                        <w:rPr>
                          <w:rFonts w:ascii="High Tower Text" w:hAnsi="High Tower Text" w:cs="Candara"/>
                          <w:b/>
                          <w:bCs/>
                          <w:sz w:val="32"/>
                          <w:szCs w:val="32"/>
                          <w:u w:val="single"/>
                        </w:rPr>
                      </w:pPr>
                    </w:p>
                    <w:p w14:paraId="21076ED2" w14:textId="77777777" w:rsidR="004502AF" w:rsidRDefault="004502AF" w:rsidP="004502AF">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3533425C" w14:textId="77777777" w:rsidR="004502AF" w:rsidRDefault="004502AF" w:rsidP="004502AF">
                      <w:pPr>
                        <w:jc w:val="center"/>
                      </w:pPr>
                    </w:p>
                  </w:txbxContent>
                </v:textbox>
                <w10:wrap anchorx="margin"/>
              </v:shape>
            </w:pict>
          </mc:Fallback>
        </mc:AlternateContent>
      </w:r>
    </w:p>
    <w:p w14:paraId="2A32F0D1" w14:textId="77777777" w:rsidR="004502AF" w:rsidRPr="009C4D39" w:rsidRDefault="004502AF" w:rsidP="004502AF">
      <w:pPr>
        <w:jc w:val="center"/>
        <w:rPr>
          <w:rFonts w:ascii="Wingdings 2" w:hAnsi="Wingdings 2" w:cs="Wingdings 2"/>
          <w:b/>
          <w:bCs/>
          <w:color w:val="FF0000"/>
          <w:sz w:val="12"/>
          <w:szCs w:val="12"/>
        </w:rPr>
      </w:pPr>
    </w:p>
    <w:p w14:paraId="7F4D474E" w14:textId="77777777" w:rsidR="004502AF" w:rsidRDefault="004502AF" w:rsidP="004502AF">
      <w:pPr>
        <w:jc w:val="both"/>
        <w:rPr>
          <w:rFonts w:ascii="High Tower Text" w:hAnsi="High Tower Text"/>
          <w:color w:val="FF0000"/>
          <w:sz w:val="6"/>
          <w:szCs w:val="6"/>
        </w:rPr>
      </w:pPr>
    </w:p>
    <w:p w14:paraId="52B5832E" w14:textId="77777777" w:rsidR="004502AF" w:rsidRDefault="004502AF" w:rsidP="004502AF">
      <w:pPr>
        <w:jc w:val="both"/>
        <w:rPr>
          <w:rFonts w:ascii="High Tower Text" w:hAnsi="High Tower Text"/>
          <w:color w:val="FF0000"/>
          <w:sz w:val="6"/>
          <w:szCs w:val="6"/>
        </w:rPr>
      </w:pPr>
    </w:p>
    <w:p w14:paraId="187661B1" w14:textId="77777777" w:rsidR="004502AF" w:rsidRDefault="004502AF" w:rsidP="004502AF">
      <w:pPr>
        <w:jc w:val="both"/>
        <w:rPr>
          <w:rFonts w:ascii="High Tower Text" w:hAnsi="High Tower Text"/>
          <w:color w:val="FF0000"/>
          <w:sz w:val="6"/>
          <w:szCs w:val="6"/>
        </w:rPr>
      </w:pPr>
    </w:p>
    <w:p w14:paraId="108E7EF2" w14:textId="77777777" w:rsidR="004502AF" w:rsidRPr="009C4D39" w:rsidRDefault="004502AF" w:rsidP="004502AF">
      <w:pPr>
        <w:jc w:val="both"/>
        <w:rPr>
          <w:rFonts w:ascii="High Tower Text" w:hAnsi="High Tower Text"/>
          <w:color w:val="FF0000"/>
          <w:sz w:val="6"/>
          <w:szCs w:val="6"/>
        </w:rPr>
      </w:pPr>
    </w:p>
    <w:p w14:paraId="45A8D3DE" w14:textId="1DAE1CEE" w:rsidR="004502AF" w:rsidRDefault="004502AF" w:rsidP="004502AF">
      <w:pPr>
        <w:jc w:val="both"/>
        <w:rPr>
          <w:rFonts w:ascii="Segoe UI" w:hAnsi="Segoe UI" w:cs="Segoe UI"/>
          <w:sz w:val="24"/>
          <w:szCs w:val="24"/>
        </w:rPr>
      </w:pPr>
      <w:r w:rsidRPr="00B00993">
        <w:rPr>
          <w:rFonts w:ascii="Segoe UI" w:hAnsi="Segoe UI" w:cs="Segoe UI"/>
          <w:sz w:val="24"/>
          <w:szCs w:val="24"/>
        </w:rPr>
        <w:t xml:space="preserve">Today, </w:t>
      </w:r>
      <w:r>
        <w:rPr>
          <w:rFonts w:ascii="Segoe UI" w:hAnsi="Segoe UI" w:cs="Segoe UI"/>
          <w:sz w:val="24"/>
          <w:szCs w:val="24"/>
        </w:rPr>
        <w:t>6 pm, Deal Home:  Sunday Evening Bible Study</w:t>
      </w:r>
    </w:p>
    <w:p w14:paraId="78D4D033" w14:textId="77777777" w:rsidR="004502AF" w:rsidRDefault="004502AF" w:rsidP="004502AF">
      <w:pPr>
        <w:ind w:firstLine="720"/>
        <w:jc w:val="both"/>
        <w:rPr>
          <w:rFonts w:ascii="Segoe UI" w:hAnsi="Segoe UI" w:cs="Segoe UI"/>
          <w:sz w:val="24"/>
          <w:szCs w:val="24"/>
        </w:rPr>
      </w:pPr>
      <w:r w:rsidRPr="00B00993">
        <w:rPr>
          <w:rFonts w:ascii="Segoe UI" w:hAnsi="Segoe UI" w:cs="Segoe UI"/>
          <w:sz w:val="24"/>
          <w:szCs w:val="24"/>
        </w:rPr>
        <w:t xml:space="preserve">7 pm, Fellowship Hall:  AA </w:t>
      </w:r>
      <w:r>
        <w:rPr>
          <w:rFonts w:ascii="Segoe UI" w:hAnsi="Segoe UI" w:cs="Segoe UI"/>
          <w:sz w:val="24"/>
          <w:szCs w:val="24"/>
        </w:rPr>
        <w:t>Meeting</w:t>
      </w:r>
    </w:p>
    <w:p w14:paraId="6A5486CB" w14:textId="6DB643A3" w:rsidR="004502AF" w:rsidRPr="008A748A" w:rsidRDefault="004502AF" w:rsidP="004502AF">
      <w:pPr>
        <w:jc w:val="both"/>
        <w:rPr>
          <w:rFonts w:ascii="Segoe UI" w:hAnsi="Segoe UI" w:cs="Segoe UI"/>
          <w:sz w:val="24"/>
          <w:szCs w:val="24"/>
        </w:rPr>
      </w:pPr>
      <w:r w:rsidRPr="008A748A">
        <w:rPr>
          <w:rFonts w:ascii="Segoe UI" w:hAnsi="Segoe UI" w:cs="Segoe UI"/>
          <w:sz w:val="24"/>
          <w:szCs w:val="24"/>
        </w:rPr>
        <w:t>Monday, 10 am, Sanctuary: Divine Service (The Annunciation of Our Lord)</w:t>
      </w:r>
    </w:p>
    <w:p w14:paraId="6EA4E4AC" w14:textId="49E73C99" w:rsidR="004502AF" w:rsidRDefault="004502AF" w:rsidP="004502AF">
      <w:pPr>
        <w:jc w:val="both"/>
        <w:rPr>
          <w:rFonts w:ascii="Segoe UI" w:hAnsi="Segoe UI" w:cs="Segoe UI"/>
          <w:sz w:val="24"/>
          <w:szCs w:val="24"/>
        </w:rPr>
      </w:pPr>
      <w:r w:rsidRPr="008A748A">
        <w:rPr>
          <w:rFonts w:ascii="Segoe UI" w:hAnsi="Segoe UI" w:cs="Segoe UI"/>
          <w:sz w:val="24"/>
          <w:szCs w:val="24"/>
        </w:rPr>
        <w:t>Tuesday, 10 am, Sanctuary:  Matins Service</w:t>
      </w:r>
      <w:r>
        <w:rPr>
          <w:rFonts w:ascii="Segoe UI" w:hAnsi="Segoe UI" w:cs="Segoe UI"/>
          <w:sz w:val="24"/>
          <w:szCs w:val="24"/>
        </w:rPr>
        <w:t xml:space="preserve"> </w:t>
      </w:r>
      <w:r w:rsidR="008A748A">
        <w:rPr>
          <w:rFonts w:ascii="Segoe UI" w:hAnsi="Segoe UI" w:cs="Segoe UI"/>
          <w:sz w:val="24"/>
          <w:szCs w:val="24"/>
        </w:rPr>
        <w:t>(Holy Tuesday)</w:t>
      </w:r>
    </w:p>
    <w:p w14:paraId="17442B97" w14:textId="732BB3FD" w:rsidR="004502AF" w:rsidRDefault="004502AF" w:rsidP="004502AF">
      <w:pPr>
        <w:ind w:firstLine="720"/>
        <w:jc w:val="both"/>
        <w:rPr>
          <w:rFonts w:ascii="Segoe UI" w:hAnsi="Segoe UI" w:cs="Segoe UI"/>
          <w:sz w:val="24"/>
          <w:szCs w:val="24"/>
        </w:rPr>
      </w:pPr>
      <w:r>
        <w:rPr>
          <w:rFonts w:ascii="Segoe UI" w:hAnsi="Segoe UI" w:cs="Segoe UI"/>
          <w:sz w:val="24"/>
          <w:szCs w:val="24"/>
        </w:rPr>
        <w:t>5:30 pm, All Saints (Slippery Rock):  Catechesis</w:t>
      </w:r>
    </w:p>
    <w:p w14:paraId="66496BE8" w14:textId="77777777" w:rsidR="004502AF" w:rsidRPr="00B00993" w:rsidRDefault="004502AF" w:rsidP="004502AF">
      <w:pPr>
        <w:ind w:firstLine="720"/>
        <w:jc w:val="both"/>
        <w:rPr>
          <w:rFonts w:ascii="Segoe UI" w:hAnsi="Segoe UI" w:cs="Segoe UI"/>
          <w:sz w:val="24"/>
          <w:szCs w:val="24"/>
        </w:rPr>
      </w:pPr>
      <w:r w:rsidRPr="00B00993">
        <w:rPr>
          <w:rFonts w:ascii="Segoe UI" w:hAnsi="Segoe UI" w:cs="Segoe UI"/>
          <w:sz w:val="24"/>
          <w:szCs w:val="24"/>
        </w:rPr>
        <w:t>7-9 pm, Fellowship Hall:  Penn-Ohio Singers</w:t>
      </w:r>
    </w:p>
    <w:p w14:paraId="29BD8C68" w14:textId="65A3369A" w:rsidR="004502AF" w:rsidRDefault="004502AF" w:rsidP="004502AF">
      <w:pPr>
        <w:jc w:val="both"/>
        <w:rPr>
          <w:rFonts w:ascii="Segoe UI" w:hAnsi="Segoe UI" w:cs="Segoe UI"/>
          <w:sz w:val="24"/>
          <w:szCs w:val="24"/>
        </w:rPr>
      </w:pPr>
      <w:r w:rsidRPr="00B00993">
        <w:rPr>
          <w:rFonts w:ascii="Segoe UI" w:hAnsi="Segoe UI" w:cs="Segoe UI"/>
          <w:sz w:val="24"/>
          <w:szCs w:val="24"/>
        </w:rPr>
        <w:t xml:space="preserve">Wednesday, </w:t>
      </w:r>
      <w:r>
        <w:rPr>
          <w:rFonts w:ascii="Segoe UI" w:hAnsi="Segoe UI" w:cs="Segoe UI"/>
          <w:sz w:val="24"/>
          <w:szCs w:val="24"/>
        </w:rPr>
        <w:t xml:space="preserve">10 am, Sanctuary:  </w:t>
      </w:r>
      <w:r w:rsidR="008A748A">
        <w:rPr>
          <w:rFonts w:ascii="Segoe UI" w:hAnsi="Segoe UI" w:cs="Segoe UI"/>
          <w:sz w:val="24"/>
          <w:szCs w:val="24"/>
        </w:rPr>
        <w:t>Matins Service (Holy Wednesday)</w:t>
      </w:r>
    </w:p>
    <w:p w14:paraId="54EA8D48" w14:textId="77777777" w:rsidR="004502AF" w:rsidRDefault="004502AF" w:rsidP="004502AF">
      <w:pPr>
        <w:ind w:firstLine="720"/>
        <w:jc w:val="both"/>
        <w:rPr>
          <w:rFonts w:ascii="Segoe UI" w:hAnsi="Segoe UI" w:cs="Segoe UI"/>
          <w:sz w:val="24"/>
          <w:szCs w:val="24"/>
        </w:rPr>
      </w:pPr>
      <w:r w:rsidRPr="00B00993">
        <w:rPr>
          <w:rFonts w:ascii="Segoe UI" w:hAnsi="Segoe UI" w:cs="Segoe UI"/>
          <w:sz w:val="24"/>
          <w:szCs w:val="24"/>
        </w:rPr>
        <w:t>7</w:t>
      </w:r>
      <w:r>
        <w:rPr>
          <w:rFonts w:ascii="Segoe UI" w:hAnsi="Segoe UI" w:cs="Segoe UI"/>
          <w:sz w:val="24"/>
          <w:szCs w:val="24"/>
        </w:rPr>
        <w:t xml:space="preserve"> </w:t>
      </w:r>
      <w:r w:rsidRPr="00B00993">
        <w:rPr>
          <w:rFonts w:ascii="Segoe UI" w:hAnsi="Segoe UI" w:cs="Segoe UI"/>
          <w:sz w:val="24"/>
          <w:szCs w:val="24"/>
        </w:rPr>
        <w:t>pm, Fellowship Hall:  NA Meeting</w:t>
      </w:r>
    </w:p>
    <w:p w14:paraId="453ADF9E" w14:textId="77777777" w:rsidR="004502AF" w:rsidRDefault="004502AF" w:rsidP="004502AF">
      <w:pPr>
        <w:jc w:val="both"/>
        <w:rPr>
          <w:rFonts w:ascii="Segoe UI" w:hAnsi="Segoe UI" w:cs="Segoe UI"/>
          <w:sz w:val="24"/>
          <w:szCs w:val="24"/>
        </w:rPr>
      </w:pPr>
      <w:r>
        <w:rPr>
          <w:rFonts w:ascii="Segoe UI" w:hAnsi="Segoe UI" w:cs="Segoe UI"/>
          <w:sz w:val="24"/>
          <w:szCs w:val="24"/>
        </w:rPr>
        <w:t>Thursday, 9 am, Downstairs:  Food Pantry</w:t>
      </w:r>
    </w:p>
    <w:p w14:paraId="68292D79" w14:textId="4D24C16F" w:rsidR="008A748A" w:rsidRDefault="008A748A" w:rsidP="004502AF">
      <w:pPr>
        <w:jc w:val="both"/>
        <w:rPr>
          <w:rFonts w:ascii="Segoe UI" w:hAnsi="Segoe UI" w:cs="Segoe UI"/>
          <w:sz w:val="24"/>
          <w:szCs w:val="24"/>
        </w:rPr>
      </w:pPr>
      <w:r>
        <w:rPr>
          <w:rFonts w:ascii="Segoe UI" w:hAnsi="Segoe UI" w:cs="Segoe UI"/>
          <w:sz w:val="24"/>
          <w:szCs w:val="24"/>
        </w:rPr>
        <w:tab/>
        <w:t>7 pm, Sanctuary:  Maundy Thursday Divine Service</w:t>
      </w:r>
    </w:p>
    <w:p w14:paraId="7EA18FC7" w14:textId="4FF8AEA5" w:rsidR="004502AF" w:rsidRDefault="004502AF" w:rsidP="004502AF">
      <w:pPr>
        <w:jc w:val="both"/>
        <w:rPr>
          <w:rFonts w:ascii="Segoe UI" w:hAnsi="Segoe UI" w:cs="Segoe UI"/>
          <w:sz w:val="24"/>
          <w:szCs w:val="24"/>
        </w:rPr>
      </w:pPr>
      <w:r>
        <w:rPr>
          <w:rFonts w:ascii="Segoe UI" w:hAnsi="Segoe UI" w:cs="Segoe UI"/>
          <w:sz w:val="24"/>
          <w:szCs w:val="24"/>
        </w:rPr>
        <w:t xml:space="preserve">Friday, </w:t>
      </w:r>
      <w:r w:rsidR="008A748A">
        <w:rPr>
          <w:rFonts w:ascii="Segoe UI" w:hAnsi="Segoe UI" w:cs="Segoe UI"/>
          <w:sz w:val="24"/>
          <w:szCs w:val="24"/>
        </w:rPr>
        <w:t>8</w:t>
      </w:r>
      <w:r>
        <w:rPr>
          <w:rFonts w:ascii="Segoe UI" w:hAnsi="Segoe UI" w:cs="Segoe UI"/>
          <w:sz w:val="24"/>
          <w:szCs w:val="24"/>
        </w:rPr>
        <w:t xml:space="preserve"> am, </w:t>
      </w:r>
      <w:r w:rsidR="008A748A">
        <w:rPr>
          <w:rFonts w:ascii="Segoe UI" w:hAnsi="Segoe UI" w:cs="Segoe UI"/>
          <w:sz w:val="24"/>
          <w:szCs w:val="24"/>
        </w:rPr>
        <w:t>Sanctuary:  Stations of the Cross</w:t>
      </w:r>
    </w:p>
    <w:p w14:paraId="42455937" w14:textId="26B3743A" w:rsidR="008A748A" w:rsidRDefault="008A748A" w:rsidP="004502AF">
      <w:pPr>
        <w:jc w:val="both"/>
        <w:rPr>
          <w:rFonts w:ascii="Segoe UI" w:hAnsi="Segoe UI" w:cs="Segoe UI"/>
          <w:sz w:val="24"/>
          <w:szCs w:val="24"/>
        </w:rPr>
      </w:pPr>
      <w:r>
        <w:rPr>
          <w:rFonts w:ascii="Segoe UI" w:hAnsi="Segoe UI" w:cs="Segoe UI"/>
          <w:sz w:val="24"/>
          <w:szCs w:val="24"/>
        </w:rPr>
        <w:tab/>
        <w:t>Noon – 3 pm, Sanctuary:  Tre Ore Divine Service</w:t>
      </w:r>
    </w:p>
    <w:p w14:paraId="0D0694FB" w14:textId="431DB657" w:rsidR="008A748A" w:rsidRDefault="008A748A" w:rsidP="004502AF">
      <w:pPr>
        <w:jc w:val="both"/>
        <w:rPr>
          <w:rFonts w:ascii="Segoe UI" w:hAnsi="Segoe UI" w:cs="Segoe UI"/>
          <w:sz w:val="24"/>
          <w:szCs w:val="24"/>
        </w:rPr>
      </w:pPr>
      <w:r>
        <w:rPr>
          <w:rFonts w:ascii="Segoe UI" w:hAnsi="Segoe UI" w:cs="Segoe UI"/>
          <w:sz w:val="24"/>
          <w:szCs w:val="24"/>
        </w:rPr>
        <w:tab/>
        <w:t>8 pm, Sanctuary:  Tenebrae Service</w:t>
      </w:r>
    </w:p>
    <w:p w14:paraId="34EF5AD9" w14:textId="42A4A742" w:rsidR="008A748A" w:rsidRDefault="008A748A" w:rsidP="004502AF">
      <w:pPr>
        <w:jc w:val="both"/>
        <w:rPr>
          <w:rFonts w:ascii="Segoe UI" w:hAnsi="Segoe UI" w:cs="Segoe UI"/>
          <w:sz w:val="24"/>
          <w:szCs w:val="24"/>
        </w:rPr>
      </w:pPr>
      <w:r>
        <w:rPr>
          <w:rFonts w:ascii="Segoe UI" w:hAnsi="Segoe UI" w:cs="Segoe UI"/>
          <w:sz w:val="24"/>
          <w:szCs w:val="24"/>
        </w:rPr>
        <w:t>Saturday, 8 pm, Sanctuary:  Saturday Easter Vigil Divine Service</w:t>
      </w:r>
    </w:p>
    <w:p w14:paraId="3A96BBAE" w14:textId="5082A193" w:rsidR="004502AF" w:rsidRDefault="004502AF" w:rsidP="00A16A56">
      <w:pPr>
        <w:jc w:val="both"/>
        <w:rPr>
          <w:rFonts w:ascii="Segoe UI" w:hAnsi="Segoe UI" w:cs="Segoe UI"/>
          <w:sz w:val="24"/>
          <w:szCs w:val="24"/>
        </w:rPr>
      </w:pPr>
      <w:r w:rsidRPr="00B00993">
        <w:rPr>
          <w:rFonts w:ascii="Segoe UI" w:hAnsi="Segoe UI" w:cs="Segoe UI"/>
          <w:sz w:val="24"/>
          <w:szCs w:val="24"/>
        </w:rPr>
        <w:t xml:space="preserve">Next Sunday, 9 am, Sanctuary:  </w:t>
      </w:r>
      <w:r w:rsidR="00A16A56">
        <w:rPr>
          <w:rFonts w:ascii="Segoe UI" w:hAnsi="Segoe UI" w:cs="Segoe UI"/>
          <w:sz w:val="24"/>
          <w:szCs w:val="24"/>
        </w:rPr>
        <w:t xml:space="preserve">Easter </w:t>
      </w:r>
      <w:r w:rsidRPr="00B00993">
        <w:rPr>
          <w:rFonts w:ascii="Segoe UI" w:hAnsi="Segoe UI" w:cs="Segoe UI"/>
          <w:sz w:val="24"/>
          <w:szCs w:val="24"/>
        </w:rPr>
        <w:t>Divine Service</w:t>
      </w:r>
    </w:p>
    <w:p w14:paraId="0972F6CF" w14:textId="77777777" w:rsidR="004502AF" w:rsidRDefault="004502AF" w:rsidP="004502AF">
      <w:pPr>
        <w:ind w:firstLine="720"/>
        <w:jc w:val="both"/>
        <w:rPr>
          <w:rFonts w:ascii="Segoe UI" w:hAnsi="Segoe UI" w:cs="Segoe UI"/>
          <w:sz w:val="24"/>
          <w:szCs w:val="24"/>
        </w:rPr>
      </w:pPr>
      <w:r w:rsidRPr="00B00993">
        <w:rPr>
          <w:rFonts w:ascii="Segoe UI" w:hAnsi="Segoe UI" w:cs="Segoe UI"/>
          <w:sz w:val="24"/>
          <w:szCs w:val="24"/>
        </w:rPr>
        <w:t xml:space="preserve">7 pm, Fellowship Hall:  AA </w:t>
      </w:r>
      <w:r>
        <w:rPr>
          <w:rFonts w:ascii="Segoe UI" w:hAnsi="Segoe UI" w:cs="Segoe UI"/>
          <w:sz w:val="24"/>
          <w:szCs w:val="24"/>
        </w:rPr>
        <w:t>Meeting</w:t>
      </w:r>
    </w:p>
    <w:p w14:paraId="1A73128E" w14:textId="77777777" w:rsidR="004502AF" w:rsidRPr="00403061" w:rsidRDefault="004502AF" w:rsidP="004502AF">
      <w:pPr>
        <w:jc w:val="center"/>
        <w:rPr>
          <w:rFonts w:ascii="Wingdings 2" w:hAnsi="Wingdings 2" w:cs="Wingdings 2"/>
          <w:b/>
          <w:bCs/>
          <w:sz w:val="24"/>
          <w:szCs w:val="24"/>
        </w:rPr>
      </w:pPr>
      <w:bookmarkStart w:id="5" w:name="_Hlk127181597"/>
      <w:bookmarkStart w:id="6" w:name="_Hlk144112415"/>
      <w:r w:rsidRPr="00403061">
        <w:rPr>
          <w:rFonts w:ascii="Wingdings 2" w:hAnsi="Wingdings 2" w:cs="Wingdings 2"/>
          <w:b/>
          <w:bCs/>
          <w:sz w:val="24"/>
          <w:szCs w:val="24"/>
        </w:rPr>
        <w:t>fffffffffffffffffffffffffffffffffff</w:t>
      </w:r>
    </w:p>
    <w:p w14:paraId="4B9BA3A2" w14:textId="423DE434" w:rsidR="004502AF" w:rsidRPr="003F04E8" w:rsidRDefault="004502AF" w:rsidP="004502AF">
      <w:pPr>
        <w:jc w:val="both"/>
        <w:rPr>
          <w:rFonts w:ascii="Arial Black" w:eastAsia="Malgun Gothic Semilight" w:hAnsi="Arial Black" w:cs="Malgun Gothic Semilight"/>
          <w:b/>
          <w:sz w:val="32"/>
          <w:szCs w:val="32"/>
          <w:u w:val="single"/>
        </w:rPr>
      </w:pPr>
      <w:r w:rsidRPr="003F04E8">
        <w:rPr>
          <w:rFonts w:ascii="Arial Black" w:eastAsia="Malgun Gothic Semilight" w:hAnsi="Arial Black" w:cs="Malgun Gothic Semilight"/>
          <w:sz w:val="32"/>
          <w:szCs w:val="32"/>
          <w:u w:val="single"/>
        </w:rPr>
        <w:t>Bible</w:t>
      </w:r>
      <w:r w:rsidRPr="003F04E8">
        <w:rPr>
          <w:rFonts w:ascii="Arial Black" w:eastAsia="Malgun Gothic Semilight" w:hAnsi="Arial Black" w:cs="Malgun Gothic Semilight"/>
          <w:b/>
          <w:sz w:val="32"/>
          <w:szCs w:val="32"/>
          <w:u w:val="single"/>
        </w:rPr>
        <w:t xml:space="preserve"> Memory Verses ~ Week of </w:t>
      </w:r>
      <w:r>
        <w:rPr>
          <w:rFonts w:ascii="Arial Black" w:eastAsia="Malgun Gothic Semilight" w:hAnsi="Arial Black" w:cs="Malgun Gothic Semilight"/>
          <w:b/>
          <w:sz w:val="32"/>
          <w:szCs w:val="32"/>
          <w:u w:val="single"/>
        </w:rPr>
        <w:t xml:space="preserve">March </w:t>
      </w:r>
      <w:r w:rsidR="00A16A56">
        <w:rPr>
          <w:rFonts w:ascii="Arial Black" w:eastAsia="Malgun Gothic Semilight" w:hAnsi="Arial Black" w:cs="Malgun Gothic Semilight"/>
          <w:b/>
          <w:sz w:val="32"/>
          <w:szCs w:val="32"/>
          <w:u w:val="single"/>
        </w:rPr>
        <w:t>24</w:t>
      </w:r>
      <w:r w:rsidRPr="00875738">
        <w:rPr>
          <w:rFonts w:ascii="Arial Black" w:eastAsia="Malgun Gothic Semilight" w:hAnsi="Arial Black" w:cs="Malgun Gothic Semilight"/>
          <w:b/>
          <w:sz w:val="32"/>
          <w:szCs w:val="32"/>
          <w:u w:val="single"/>
          <w:vertAlign w:val="superscript"/>
        </w:rPr>
        <w:t>th</w:t>
      </w:r>
      <w:r>
        <w:rPr>
          <w:rFonts w:ascii="Arial Black" w:eastAsia="Malgun Gothic Semilight" w:hAnsi="Arial Black" w:cs="Malgun Gothic Semilight"/>
          <w:b/>
          <w:sz w:val="32"/>
          <w:szCs w:val="32"/>
          <w:u w:val="single"/>
        </w:rPr>
        <w:t>:</w:t>
      </w:r>
    </w:p>
    <w:p w14:paraId="2CE153B9" w14:textId="0C0D9EB7" w:rsidR="004502AF" w:rsidRDefault="004502AF" w:rsidP="004502AF">
      <w:pPr>
        <w:jc w:val="both"/>
        <w:rPr>
          <w:rFonts w:ascii="Segoe UI" w:hAnsi="Segoe UI" w:cs="Segoe UI"/>
          <w:i/>
          <w:sz w:val="24"/>
          <w:szCs w:val="24"/>
        </w:rPr>
      </w:pPr>
      <w:r w:rsidRPr="003F04E8">
        <w:rPr>
          <w:rFonts w:ascii="Arial" w:hAnsi="Arial" w:cs="Arial"/>
          <w:b/>
          <w:sz w:val="24"/>
          <w:szCs w:val="24"/>
          <w:u w:val="single"/>
        </w:rPr>
        <w:t>For Adults</w:t>
      </w:r>
      <w:r w:rsidRPr="003F04E8">
        <w:rPr>
          <w:rFonts w:ascii="Segoe UI" w:hAnsi="Segoe UI" w:cs="Segoe UI"/>
          <w:b/>
          <w:sz w:val="24"/>
          <w:szCs w:val="24"/>
          <w:u w:val="single"/>
        </w:rPr>
        <w:t>:</w:t>
      </w:r>
      <w:r w:rsidRPr="003F04E8">
        <w:rPr>
          <w:rFonts w:ascii="Segoe UI" w:hAnsi="Segoe UI" w:cs="Segoe UI"/>
          <w:b/>
          <w:sz w:val="24"/>
          <w:szCs w:val="24"/>
        </w:rPr>
        <w:t xml:space="preserve">  </w:t>
      </w:r>
      <w:r w:rsidRPr="003F04E8">
        <w:rPr>
          <w:rFonts w:ascii="Segoe UI" w:hAnsi="Segoe UI" w:cs="Segoe UI"/>
          <w:i/>
          <w:sz w:val="24"/>
          <w:szCs w:val="24"/>
        </w:rPr>
        <w:t xml:space="preserve"> </w:t>
      </w:r>
      <w:r w:rsidR="00A16A56" w:rsidRPr="00E563B8">
        <w:rPr>
          <w:rFonts w:ascii="Segoe UI" w:hAnsi="Segoe UI" w:cs="Segoe UI"/>
          <w:i/>
          <w:sz w:val="24"/>
          <w:szCs w:val="24"/>
        </w:rPr>
        <w:t>Keep your life free from love of money, and be content with what you have, for he has said, “I will never leave you nor forsake you.”</w:t>
      </w:r>
      <w:r w:rsidR="00A16A56">
        <w:rPr>
          <w:rFonts w:ascii="Segoe UI" w:hAnsi="Segoe UI" w:cs="Segoe UI"/>
          <w:i/>
          <w:sz w:val="24"/>
          <w:szCs w:val="24"/>
        </w:rPr>
        <w:t xml:space="preserve"> </w:t>
      </w:r>
      <w:r w:rsidR="00A16A56">
        <w:rPr>
          <w:rFonts w:ascii="Segoe UI" w:hAnsi="Segoe UI" w:cs="Segoe UI"/>
          <w:i/>
          <w:sz w:val="24"/>
          <w:szCs w:val="24"/>
        </w:rPr>
        <w:tab/>
      </w:r>
      <w:r w:rsidR="00A16A56" w:rsidRPr="00E563B8">
        <w:rPr>
          <w:rFonts w:ascii="Segoe UI" w:hAnsi="Segoe UI" w:cs="Segoe UI"/>
          <w:i/>
          <w:sz w:val="24"/>
          <w:szCs w:val="24"/>
        </w:rPr>
        <w:t>Hebrews 13:5</w:t>
      </w:r>
    </w:p>
    <w:p w14:paraId="66F9B1B4" w14:textId="77777777" w:rsidR="00A16A56" w:rsidRPr="00506B66" w:rsidRDefault="00A16A56" w:rsidP="004502AF">
      <w:pPr>
        <w:jc w:val="both"/>
        <w:rPr>
          <w:rFonts w:ascii="Arial" w:hAnsi="Arial" w:cs="Arial"/>
          <w:b/>
          <w:sz w:val="16"/>
          <w:szCs w:val="16"/>
          <w:u w:val="single"/>
        </w:rPr>
      </w:pPr>
    </w:p>
    <w:p w14:paraId="5B5599D3" w14:textId="05248DEF" w:rsidR="004502AF" w:rsidRDefault="004502AF" w:rsidP="004502AF">
      <w:pPr>
        <w:rPr>
          <w:rFonts w:ascii="Segoe UI" w:hAnsi="Segoe UI" w:cs="Segoe UI"/>
          <w:i/>
          <w:sz w:val="24"/>
          <w:szCs w:val="24"/>
        </w:rPr>
      </w:pPr>
      <w:r w:rsidRPr="003F04E8">
        <w:rPr>
          <w:rFonts w:ascii="Arial" w:hAnsi="Arial" w:cs="Arial"/>
          <w:b/>
          <w:sz w:val="24"/>
          <w:szCs w:val="24"/>
          <w:u w:val="single"/>
        </w:rPr>
        <w:t>For Children:</w:t>
      </w:r>
      <w:r w:rsidRPr="003F04E8">
        <w:rPr>
          <w:rFonts w:ascii="Arial" w:hAnsi="Arial" w:cs="Arial"/>
          <w:b/>
          <w:sz w:val="24"/>
          <w:szCs w:val="24"/>
        </w:rPr>
        <w:t xml:space="preserve">  </w:t>
      </w:r>
      <w:r w:rsidR="00A16A56" w:rsidRPr="00231450">
        <w:rPr>
          <w:rFonts w:ascii="Segoe UI" w:hAnsi="Segoe UI" w:cs="Segoe UI"/>
          <w:i/>
          <w:sz w:val="24"/>
          <w:szCs w:val="24"/>
        </w:rPr>
        <w:t>He shall divide the spoil with the strong, because he poured out his soul to death and…bore the sin of many.</w:t>
      </w:r>
      <w:r w:rsidR="00A16A56">
        <w:rPr>
          <w:rFonts w:ascii="Segoe UI" w:hAnsi="Segoe UI" w:cs="Segoe UI"/>
          <w:i/>
          <w:sz w:val="24"/>
          <w:szCs w:val="24"/>
        </w:rPr>
        <w:t xml:space="preserve"> </w:t>
      </w:r>
      <w:r w:rsidR="00A16A56">
        <w:rPr>
          <w:rFonts w:ascii="Segoe UI" w:hAnsi="Segoe UI" w:cs="Segoe UI"/>
          <w:i/>
          <w:sz w:val="24"/>
          <w:szCs w:val="24"/>
        </w:rPr>
        <w:tab/>
      </w:r>
      <w:r w:rsidR="00A16A56">
        <w:rPr>
          <w:rFonts w:ascii="Segoe UI" w:hAnsi="Segoe UI" w:cs="Segoe UI"/>
          <w:i/>
          <w:sz w:val="24"/>
          <w:szCs w:val="24"/>
        </w:rPr>
        <w:tab/>
      </w:r>
      <w:r w:rsidR="00A16A56">
        <w:rPr>
          <w:rFonts w:ascii="Segoe UI" w:hAnsi="Segoe UI" w:cs="Segoe UI"/>
          <w:i/>
          <w:sz w:val="24"/>
          <w:szCs w:val="24"/>
        </w:rPr>
        <w:tab/>
      </w:r>
      <w:r w:rsidR="00A16A56">
        <w:rPr>
          <w:rFonts w:ascii="Segoe UI" w:hAnsi="Segoe UI" w:cs="Segoe UI"/>
          <w:i/>
          <w:sz w:val="24"/>
          <w:szCs w:val="24"/>
        </w:rPr>
        <w:tab/>
      </w:r>
      <w:r w:rsidR="00A16A56" w:rsidRPr="00231450">
        <w:rPr>
          <w:rFonts w:ascii="Segoe UI" w:hAnsi="Segoe UI" w:cs="Segoe UI"/>
          <w:i/>
          <w:sz w:val="24"/>
          <w:szCs w:val="24"/>
        </w:rPr>
        <w:t>Isaiah 53:12</w:t>
      </w:r>
    </w:p>
    <w:p w14:paraId="7DFB27A3" w14:textId="77777777" w:rsidR="004502AF" w:rsidRDefault="004502AF" w:rsidP="004502AF">
      <w:pP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14A708DD" w14:textId="77777777" w:rsidR="008A748A" w:rsidRDefault="008A748A" w:rsidP="008A748A">
      <w:pPr>
        <w:rPr>
          <w:rFonts w:ascii="Segoe UI" w:hAnsi="Segoe UI" w:cs="Segoe UI"/>
          <w:sz w:val="24"/>
          <w:szCs w:val="24"/>
        </w:rPr>
      </w:pPr>
      <w:bookmarkStart w:id="7" w:name="_Hlk158884682"/>
      <w:r w:rsidRPr="00403061">
        <w:rPr>
          <w:rFonts w:ascii="Castellar" w:hAnsi="Castellar" w:cs="Segoe UI"/>
          <w:b/>
          <w:sz w:val="28"/>
          <w:szCs w:val="28"/>
          <w:u w:val="single"/>
        </w:rPr>
        <w:t>Attendance:</w:t>
      </w:r>
      <w:r w:rsidRPr="00403061">
        <w:rPr>
          <w:rFonts w:ascii="Segoe UI" w:hAnsi="Segoe UI" w:cs="Segoe UI"/>
          <w:sz w:val="28"/>
          <w:szCs w:val="28"/>
        </w:rPr>
        <w:t xml:space="preserve"> </w:t>
      </w:r>
      <w:r>
        <w:rPr>
          <w:rFonts w:ascii="Segoe UI" w:hAnsi="Segoe UI" w:cs="Segoe UI"/>
          <w:sz w:val="28"/>
          <w:szCs w:val="28"/>
        </w:rPr>
        <w:t xml:space="preserve">    </w:t>
      </w:r>
      <w:r>
        <w:rPr>
          <w:rFonts w:ascii="Segoe UI" w:hAnsi="Segoe UI" w:cs="Segoe UI"/>
          <w:sz w:val="24"/>
          <w:szCs w:val="24"/>
        </w:rPr>
        <w:t xml:space="preserve"> Sunday, March 17, 2024:  38</w:t>
      </w:r>
    </w:p>
    <w:p w14:paraId="0F227E68" w14:textId="76F7029C" w:rsidR="0037270F" w:rsidRDefault="0037270F" w:rsidP="0037270F">
      <w:pPr>
        <w:jc w:val="center"/>
        <w:rPr>
          <w:rFonts w:ascii="Segoe UI" w:hAnsi="Segoe UI" w:cs="Segoe UI"/>
          <w:sz w:val="24"/>
          <w:szCs w:val="24"/>
        </w:rPr>
      </w:pPr>
      <w:r>
        <w:rPr>
          <w:rFonts w:ascii="Segoe UI" w:hAnsi="Segoe UI" w:cs="Segoe UI"/>
          <w:sz w:val="24"/>
          <w:szCs w:val="24"/>
        </w:rPr>
        <w:t>Tuesday, March 19, 2024:  5</w:t>
      </w:r>
    </w:p>
    <w:p w14:paraId="670BC79F" w14:textId="3888A18E" w:rsidR="008A748A" w:rsidRPr="00FB6E5C" w:rsidRDefault="008A748A" w:rsidP="008A748A">
      <w:pPr>
        <w:ind w:left="1440"/>
        <w:rPr>
          <w:rFonts w:ascii="Segoe UI" w:hAnsi="Segoe UI" w:cs="Segoe UI"/>
          <w:sz w:val="24"/>
          <w:szCs w:val="22"/>
        </w:rPr>
      </w:pPr>
      <w:r w:rsidRPr="00D803E4">
        <w:rPr>
          <w:rFonts w:ascii="Segoe UI" w:hAnsi="Segoe UI" w:cs="Segoe UI"/>
          <w:sz w:val="24"/>
          <w:szCs w:val="22"/>
        </w:rPr>
        <w:t xml:space="preserve">Wednesday, March 20, 2024:  (Matins: </w:t>
      </w:r>
      <w:r w:rsidR="00E13D5A" w:rsidRPr="00D803E4">
        <w:rPr>
          <w:rFonts w:ascii="Segoe UI" w:hAnsi="Segoe UI" w:cs="Segoe UI"/>
          <w:sz w:val="24"/>
          <w:szCs w:val="22"/>
        </w:rPr>
        <w:t>8</w:t>
      </w:r>
      <w:r w:rsidRPr="00D803E4">
        <w:rPr>
          <w:rFonts w:ascii="Segoe UI" w:hAnsi="Segoe UI" w:cs="Segoe UI"/>
          <w:sz w:val="24"/>
          <w:szCs w:val="22"/>
        </w:rPr>
        <w:t xml:space="preserve">; Vespers: </w:t>
      </w:r>
      <w:r w:rsidR="00D803E4" w:rsidRPr="00D803E4">
        <w:rPr>
          <w:rFonts w:ascii="Segoe UI" w:hAnsi="Segoe UI" w:cs="Segoe UI"/>
          <w:sz w:val="24"/>
          <w:szCs w:val="22"/>
        </w:rPr>
        <w:t>16</w:t>
      </w:r>
      <w:r w:rsidRPr="00D803E4">
        <w:rPr>
          <w:rFonts w:ascii="Segoe UI" w:hAnsi="Segoe UI" w:cs="Segoe UI"/>
          <w:sz w:val="24"/>
          <w:szCs w:val="22"/>
        </w:rPr>
        <w:t>)</w:t>
      </w:r>
    </w:p>
    <w:bookmarkEnd w:id="7"/>
    <w:p w14:paraId="49F60796" w14:textId="77777777" w:rsidR="008A748A" w:rsidRPr="001B0C79" w:rsidRDefault="008A748A" w:rsidP="008A748A">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276971A0" w14:textId="1536057D" w:rsidR="00A16A56" w:rsidRPr="007B76A5" w:rsidRDefault="00A63D12" w:rsidP="004502AF">
      <w:pPr>
        <w:jc w:val="both"/>
        <w:rPr>
          <w:rFonts w:ascii="Segoe UI" w:hAnsi="Segoe UI" w:cs="Segoe UI"/>
          <w:bCs/>
          <w:sz w:val="24"/>
          <w:szCs w:val="24"/>
        </w:rPr>
      </w:pPr>
      <w:r w:rsidRPr="007B76A5">
        <w:rPr>
          <w:rFonts w:ascii="Britannic Bold" w:hAnsi="Britannic Bold" w:cs="Segoe UI"/>
          <w:b/>
          <w:sz w:val="32"/>
          <w:szCs w:val="32"/>
        </w:rPr>
        <w:t>REMINDER!</w:t>
      </w:r>
      <w:r w:rsidR="007B76A5">
        <w:rPr>
          <w:rFonts w:ascii="Britannic Bold" w:hAnsi="Britannic Bold" w:cs="Segoe UI"/>
          <w:b/>
          <w:sz w:val="32"/>
          <w:szCs w:val="32"/>
        </w:rPr>
        <w:t xml:space="preserve">  </w:t>
      </w:r>
      <w:r w:rsidR="007B76A5">
        <w:rPr>
          <w:rFonts w:ascii="Segoe UI" w:hAnsi="Segoe UI" w:cs="Segoe UI"/>
          <w:bCs/>
          <w:sz w:val="24"/>
          <w:szCs w:val="24"/>
        </w:rPr>
        <w:t xml:space="preserve">Submissions for the April calendar and newsletter are due to the secretary’s office </w:t>
      </w:r>
      <w:r w:rsidR="007B76A5">
        <w:rPr>
          <w:rFonts w:ascii="Segoe UI" w:hAnsi="Segoe UI" w:cs="Segoe UI"/>
          <w:bCs/>
          <w:sz w:val="24"/>
          <w:szCs w:val="24"/>
          <w:u w:val="single"/>
        </w:rPr>
        <w:t>tomorrow,</w:t>
      </w:r>
      <w:r w:rsidR="007B76A5">
        <w:rPr>
          <w:rFonts w:ascii="Segoe UI" w:hAnsi="Segoe UI" w:cs="Segoe UI"/>
          <w:bCs/>
          <w:sz w:val="24"/>
          <w:szCs w:val="24"/>
        </w:rPr>
        <w:t xml:space="preserve"> March 25</w:t>
      </w:r>
      <w:r w:rsidR="007B76A5" w:rsidRPr="007B76A5">
        <w:rPr>
          <w:rFonts w:ascii="Segoe UI" w:hAnsi="Segoe UI" w:cs="Segoe UI"/>
          <w:bCs/>
          <w:sz w:val="24"/>
          <w:szCs w:val="24"/>
          <w:vertAlign w:val="superscript"/>
        </w:rPr>
        <w:t>th</w:t>
      </w:r>
      <w:r w:rsidR="007B76A5">
        <w:rPr>
          <w:rFonts w:ascii="Segoe UI" w:hAnsi="Segoe UI" w:cs="Segoe UI"/>
          <w:bCs/>
          <w:sz w:val="24"/>
          <w:szCs w:val="24"/>
        </w:rPr>
        <w:t xml:space="preserve">. </w:t>
      </w:r>
    </w:p>
    <w:p w14:paraId="04043E7E" w14:textId="0D4FC5FE" w:rsidR="00A16A56" w:rsidRPr="00001F65" w:rsidRDefault="007B76A5" w:rsidP="00001F65">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272C9F50" w14:textId="5A0796B6" w:rsidR="004502AF" w:rsidRDefault="004502AF" w:rsidP="004502AF">
      <w:pPr>
        <w:jc w:val="both"/>
        <w:rPr>
          <w:rFonts w:ascii="Segoe UI" w:hAnsi="Segoe UI" w:cs="Segoe UI"/>
          <w:bCs/>
          <w:sz w:val="22"/>
          <w:szCs w:val="24"/>
        </w:rPr>
      </w:pPr>
      <w:r w:rsidRPr="00C5157C">
        <w:rPr>
          <w:rFonts w:ascii="Segoe UI" w:hAnsi="Segoe UI" w:cs="Segoe UI"/>
          <w:b/>
          <w:sz w:val="32"/>
          <w:szCs w:val="32"/>
          <w:highlight w:val="lightGray"/>
          <w:u w:val="single"/>
        </w:rPr>
        <w:lastRenderedPageBreak/>
        <w:t>Our Stewardship of Treasures for the Lord:</w:t>
      </w:r>
      <w:r w:rsidRPr="00C5157C">
        <w:rPr>
          <w:rFonts w:ascii="Segoe UI" w:hAnsi="Segoe UI" w:cs="Segoe UI"/>
          <w:sz w:val="28"/>
          <w:szCs w:val="32"/>
        </w:rPr>
        <w:t xml:space="preserve"> </w:t>
      </w:r>
      <w:r w:rsidRPr="00C5157C">
        <w:rPr>
          <w:rFonts w:ascii="Segoe UI" w:hAnsi="Segoe UI" w:cs="Segoe UI"/>
          <w:sz w:val="24"/>
          <w:szCs w:val="24"/>
        </w:rPr>
        <w:tab/>
      </w:r>
    </w:p>
    <w:p w14:paraId="75E886B8" w14:textId="33E84D67" w:rsidR="004502AF" w:rsidRDefault="004502AF" w:rsidP="004502AF">
      <w:pPr>
        <w:jc w:val="both"/>
        <w:rPr>
          <w:rFonts w:ascii="Segoe UI" w:hAnsi="Segoe UI" w:cs="Segoe UI"/>
          <w:b/>
          <w:bCs/>
          <w:sz w:val="24"/>
          <w:szCs w:val="28"/>
          <w:u w:val="single"/>
        </w:rPr>
      </w:pPr>
      <w:r>
        <w:rPr>
          <w:rFonts w:ascii="Segoe UI" w:hAnsi="Segoe UI" w:cs="Segoe UI"/>
          <w:b/>
          <w:bCs/>
          <w:sz w:val="24"/>
          <w:szCs w:val="28"/>
          <w:u w:val="single"/>
        </w:rPr>
        <w:t>Online Figure</w:t>
      </w:r>
      <w:r w:rsidR="00A16A56">
        <w:rPr>
          <w:rFonts w:ascii="Segoe UI" w:hAnsi="Segoe UI" w:cs="Segoe UI"/>
          <w:b/>
          <w:bCs/>
          <w:sz w:val="24"/>
          <w:szCs w:val="28"/>
          <w:u w:val="single"/>
        </w:rPr>
        <w:t>s</w:t>
      </w:r>
      <w:r>
        <w:rPr>
          <w:rFonts w:ascii="Segoe UI" w:hAnsi="Segoe UI" w:cs="Segoe UI"/>
          <w:b/>
          <w:bCs/>
          <w:sz w:val="24"/>
          <w:szCs w:val="28"/>
          <w:u w:val="single"/>
        </w:rPr>
        <w:t xml:space="preserve"> for </w:t>
      </w:r>
      <w:r w:rsidR="00A16A56">
        <w:rPr>
          <w:rFonts w:ascii="Segoe UI" w:hAnsi="Segoe UI" w:cs="Segoe UI"/>
          <w:b/>
          <w:bCs/>
          <w:sz w:val="24"/>
          <w:szCs w:val="28"/>
          <w:u w:val="single"/>
        </w:rPr>
        <w:t>March 13 &amp; 14</w:t>
      </w:r>
      <w:r>
        <w:rPr>
          <w:rFonts w:ascii="Segoe UI" w:hAnsi="Segoe UI" w:cs="Segoe UI"/>
          <w:b/>
          <w:bCs/>
          <w:sz w:val="24"/>
          <w:szCs w:val="28"/>
          <w:u w:val="single"/>
        </w:rPr>
        <w:t>, 2024</w:t>
      </w:r>
    </w:p>
    <w:p w14:paraId="748525B2" w14:textId="1E190D46" w:rsidR="004502AF" w:rsidRDefault="004502AF" w:rsidP="004502AF">
      <w:pPr>
        <w:ind w:firstLine="720"/>
        <w:jc w:val="both"/>
        <w:rPr>
          <w:rFonts w:ascii="Segoe UI" w:hAnsi="Segoe UI" w:cs="Segoe UI"/>
          <w:sz w:val="24"/>
          <w:szCs w:val="28"/>
        </w:rPr>
      </w:pPr>
      <w:r w:rsidRPr="00604685">
        <w:rPr>
          <w:rFonts w:ascii="Segoe UI" w:hAnsi="Segoe UI" w:cs="Segoe UI"/>
          <w:sz w:val="24"/>
          <w:szCs w:val="28"/>
        </w:rPr>
        <w:t>General Fund:  $</w:t>
      </w:r>
      <w:r w:rsidR="00A63D12">
        <w:rPr>
          <w:rFonts w:ascii="Segoe UI" w:hAnsi="Segoe UI" w:cs="Segoe UI"/>
          <w:sz w:val="24"/>
          <w:szCs w:val="28"/>
        </w:rPr>
        <w:t>23</w:t>
      </w:r>
      <w:r>
        <w:rPr>
          <w:rFonts w:ascii="Segoe UI" w:hAnsi="Segoe UI" w:cs="Segoe UI"/>
          <w:sz w:val="24"/>
          <w:szCs w:val="28"/>
        </w:rPr>
        <w:t>0.00</w:t>
      </w:r>
    </w:p>
    <w:p w14:paraId="39E019D9" w14:textId="325A8328" w:rsidR="00A63D12" w:rsidRDefault="00A63D12" w:rsidP="004502AF">
      <w:pPr>
        <w:ind w:firstLine="720"/>
        <w:jc w:val="both"/>
        <w:rPr>
          <w:rFonts w:ascii="Segoe UI" w:hAnsi="Segoe UI" w:cs="Segoe UI"/>
          <w:b/>
          <w:bCs/>
          <w:sz w:val="24"/>
          <w:szCs w:val="28"/>
          <w:u w:val="single"/>
        </w:rPr>
      </w:pPr>
      <w:r>
        <w:rPr>
          <w:rFonts w:ascii="Segoe UI" w:hAnsi="Segoe UI" w:cs="Segoe UI"/>
          <w:sz w:val="24"/>
          <w:szCs w:val="28"/>
        </w:rPr>
        <w:t>Capital Campaign:  $200.00</w:t>
      </w:r>
    </w:p>
    <w:p w14:paraId="33040A63" w14:textId="3BE4A989" w:rsidR="004502AF" w:rsidRPr="00B21D74" w:rsidRDefault="004502AF" w:rsidP="004502AF">
      <w:pPr>
        <w:jc w:val="both"/>
        <w:rPr>
          <w:rFonts w:ascii="Segoe UI" w:hAnsi="Segoe UI" w:cs="Segoe UI"/>
          <w:b/>
          <w:bCs/>
          <w:sz w:val="24"/>
          <w:szCs w:val="24"/>
        </w:rPr>
      </w:pPr>
      <w:r w:rsidRPr="00F26D07">
        <w:rPr>
          <w:rFonts w:ascii="Segoe UI" w:hAnsi="Segoe UI" w:cs="Segoe UI"/>
          <w:b/>
          <w:bCs/>
          <w:sz w:val="24"/>
          <w:szCs w:val="28"/>
          <w:u w:val="single"/>
        </w:rPr>
        <w:t>Figure</w:t>
      </w:r>
      <w:r>
        <w:rPr>
          <w:rFonts w:ascii="Segoe UI" w:hAnsi="Segoe UI" w:cs="Segoe UI"/>
          <w:b/>
          <w:bCs/>
          <w:sz w:val="24"/>
          <w:szCs w:val="28"/>
          <w:u w:val="single"/>
        </w:rPr>
        <w:t>s</w:t>
      </w:r>
      <w:r w:rsidRPr="00F26D07">
        <w:rPr>
          <w:rFonts w:ascii="Segoe UI" w:hAnsi="Segoe UI" w:cs="Segoe UI"/>
          <w:b/>
          <w:bCs/>
          <w:sz w:val="24"/>
          <w:szCs w:val="28"/>
          <w:u w:val="single"/>
        </w:rPr>
        <w:t xml:space="preserve"> for </w:t>
      </w:r>
      <w:r>
        <w:rPr>
          <w:rFonts w:ascii="Segoe UI" w:hAnsi="Segoe UI" w:cs="Segoe UI"/>
          <w:b/>
          <w:bCs/>
          <w:sz w:val="24"/>
          <w:szCs w:val="28"/>
          <w:u w:val="single"/>
        </w:rPr>
        <w:t>Wednesday</w:t>
      </w:r>
      <w:r w:rsidRPr="00F26D07">
        <w:rPr>
          <w:rFonts w:ascii="Segoe UI" w:hAnsi="Segoe UI" w:cs="Segoe UI"/>
          <w:b/>
          <w:bCs/>
          <w:sz w:val="24"/>
          <w:szCs w:val="28"/>
          <w:u w:val="single"/>
        </w:rPr>
        <w:t xml:space="preserve">, </w:t>
      </w:r>
      <w:r>
        <w:rPr>
          <w:rFonts w:ascii="Segoe UI" w:hAnsi="Segoe UI" w:cs="Segoe UI"/>
          <w:b/>
          <w:bCs/>
          <w:sz w:val="24"/>
          <w:szCs w:val="28"/>
          <w:u w:val="single"/>
        </w:rPr>
        <w:t xml:space="preserve">March </w:t>
      </w:r>
      <w:r w:rsidR="00A63D12">
        <w:rPr>
          <w:rFonts w:ascii="Segoe UI" w:hAnsi="Segoe UI" w:cs="Segoe UI"/>
          <w:b/>
          <w:bCs/>
          <w:sz w:val="24"/>
          <w:szCs w:val="28"/>
          <w:u w:val="single"/>
        </w:rPr>
        <w:t>13</w:t>
      </w:r>
      <w:r w:rsidRPr="00F26D07">
        <w:rPr>
          <w:rFonts w:ascii="Segoe UI" w:hAnsi="Segoe UI" w:cs="Segoe UI"/>
          <w:b/>
          <w:bCs/>
          <w:sz w:val="24"/>
          <w:szCs w:val="28"/>
          <w:u w:val="single"/>
        </w:rPr>
        <w:t>, 2024</w:t>
      </w:r>
      <w:r w:rsidRPr="00F26D07">
        <w:rPr>
          <w:rFonts w:ascii="Segoe UI" w:hAnsi="Segoe UI" w:cs="Segoe UI"/>
          <w:szCs w:val="22"/>
        </w:rPr>
        <w:t xml:space="preserve"> </w:t>
      </w:r>
    </w:p>
    <w:p w14:paraId="3D0F4105" w14:textId="3E1F3C16" w:rsidR="004502AF" w:rsidRDefault="004502AF" w:rsidP="004502AF">
      <w:pPr>
        <w:ind w:firstLine="720"/>
        <w:rPr>
          <w:rFonts w:ascii="Segoe UI" w:hAnsi="Segoe UI" w:cs="Segoe UI"/>
          <w:sz w:val="24"/>
          <w:szCs w:val="28"/>
        </w:rPr>
      </w:pPr>
      <w:r w:rsidRPr="00604685">
        <w:rPr>
          <w:rFonts w:ascii="Segoe UI" w:hAnsi="Segoe UI" w:cs="Segoe UI"/>
          <w:sz w:val="24"/>
          <w:szCs w:val="28"/>
        </w:rPr>
        <w:t>General Fund:  $</w:t>
      </w:r>
      <w:r w:rsidR="00A63D12">
        <w:rPr>
          <w:rFonts w:ascii="Segoe UI" w:hAnsi="Segoe UI" w:cs="Segoe UI"/>
          <w:sz w:val="24"/>
          <w:szCs w:val="28"/>
        </w:rPr>
        <w:t>580.00</w:t>
      </w:r>
    </w:p>
    <w:p w14:paraId="6D0D048F" w14:textId="46ADA3B8" w:rsidR="00A63D12" w:rsidRDefault="00A63D12" w:rsidP="004502AF">
      <w:pPr>
        <w:ind w:firstLine="720"/>
        <w:rPr>
          <w:rFonts w:ascii="Segoe UI" w:hAnsi="Segoe UI" w:cs="Segoe UI"/>
          <w:sz w:val="24"/>
          <w:szCs w:val="28"/>
        </w:rPr>
      </w:pPr>
      <w:r>
        <w:rPr>
          <w:rFonts w:ascii="Segoe UI" w:hAnsi="Segoe UI" w:cs="Segoe UI"/>
          <w:sz w:val="24"/>
          <w:szCs w:val="28"/>
        </w:rPr>
        <w:t>SELC:  $50.00</w:t>
      </w:r>
    </w:p>
    <w:p w14:paraId="17A3CC75" w14:textId="42C8EFA3" w:rsidR="00A63D12" w:rsidRDefault="00A63D12" w:rsidP="004502AF">
      <w:pPr>
        <w:ind w:firstLine="720"/>
        <w:rPr>
          <w:rFonts w:ascii="Segoe UI" w:hAnsi="Segoe UI" w:cs="Segoe UI"/>
          <w:sz w:val="24"/>
          <w:szCs w:val="28"/>
        </w:rPr>
      </w:pPr>
      <w:r>
        <w:rPr>
          <w:rFonts w:ascii="Segoe UI" w:hAnsi="Segoe UI" w:cs="Segoe UI"/>
          <w:sz w:val="24"/>
          <w:szCs w:val="28"/>
        </w:rPr>
        <w:t>Food Pantry:  $70.00</w:t>
      </w:r>
    </w:p>
    <w:p w14:paraId="0D3E3A7B" w14:textId="70F838A7" w:rsidR="004502AF" w:rsidRDefault="004502AF" w:rsidP="004502AF">
      <w:pPr>
        <w:ind w:firstLine="720"/>
        <w:rPr>
          <w:rFonts w:ascii="Segoe UI" w:hAnsi="Segoe UI" w:cs="Segoe UI"/>
          <w:sz w:val="24"/>
          <w:szCs w:val="28"/>
        </w:rPr>
      </w:pPr>
      <w:r>
        <w:rPr>
          <w:rFonts w:ascii="Segoe UI" w:hAnsi="Segoe UI" w:cs="Segoe UI"/>
          <w:sz w:val="24"/>
          <w:szCs w:val="28"/>
        </w:rPr>
        <w:t>Capital Campaign:  $</w:t>
      </w:r>
      <w:r w:rsidR="00A63D12">
        <w:rPr>
          <w:rFonts w:ascii="Segoe UI" w:hAnsi="Segoe UI" w:cs="Segoe UI"/>
          <w:sz w:val="24"/>
          <w:szCs w:val="28"/>
        </w:rPr>
        <w:t>1,200</w:t>
      </w:r>
      <w:r>
        <w:rPr>
          <w:rFonts w:ascii="Segoe UI" w:hAnsi="Segoe UI" w:cs="Segoe UI"/>
          <w:sz w:val="24"/>
          <w:szCs w:val="28"/>
        </w:rPr>
        <w:t>.00</w:t>
      </w:r>
    </w:p>
    <w:p w14:paraId="2756361C" w14:textId="0396EB14" w:rsidR="004502AF" w:rsidRPr="00B21D74" w:rsidRDefault="004502AF" w:rsidP="004502AF">
      <w:pPr>
        <w:jc w:val="both"/>
        <w:rPr>
          <w:rFonts w:ascii="Segoe UI" w:hAnsi="Segoe UI" w:cs="Segoe UI"/>
          <w:b/>
          <w:bCs/>
          <w:sz w:val="24"/>
          <w:szCs w:val="24"/>
        </w:rPr>
      </w:pPr>
      <w:r w:rsidRPr="00F26D07">
        <w:rPr>
          <w:rFonts w:ascii="Segoe UI" w:hAnsi="Segoe UI" w:cs="Segoe UI"/>
          <w:b/>
          <w:bCs/>
          <w:sz w:val="24"/>
          <w:szCs w:val="28"/>
          <w:u w:val="single"/>
        </w:rPr>
        <w:t>Figure</w:t>
      </w:r>
      <w:r>
        <w:rPr>
          <w:rFonts w:ascii="Segoe UI" w:hAnsi="Segoe UI" w:cs="Segoe UI"/>
          <w:b/>
          <w:bCs/>
          <w:sz w:val="24"/>
          <w:szCs w:val="28"/>
          <w:u w:val="single"/>
        </w:rPr>
        <w:t>s</w:t>
      </w:r>
      <w:r w:rsidRPr="00F26D07">
        <w:rPr>
          <w:rFonts w:ascii="Segoe UI" w:hAnsi="Segoe UI" w:cs="Segoe UI"/>
          <w:b/>
          <w:bCs/>
          <w:sz w:val="24"/>
          <w:szCs w:val="28"/>
          <w:u w:val="single"/>
        </w:rPr>
        <w:t xml:space="preserve"> for </w:t>
      </w:r>
      <w:r>
        <w:rPr>
          <w:rFonts w:ascii="Segoe UI" w:hAnsi="Segoe UI" w:cs="Segoe UI"/>
          <w:b/>
          <w:bCs/>
          <w:sz w:val="24"/>
          <w:szCs w:val="28"/>
          <w:u w:val="single"/>
        </w:rPr>
        <w:t>Sunday</w:t>
      </w:r>
      <w:r w:rsidRPr="00F26D07">
        <w:rPr>
          <w:rFonts w:ascii="Segoe UI" w:hAnsi="Segoe UI" w:cs="Segoe UI"/>
          <w:b/>
          <w:bCs/>
          <w:sz w:val="24"/>
          <w:szCs w:val="28"/>
          <w:u w:val="single"/>
        </w:rPr>
        <w:t xml:space="preserve">, </w:t>
      </w:r>
      <w:r>
        <w:rPr>
          <w:rFonts w:ascii="Segoe UI" w:hAnsi="Segoe UI" w:cs="Segoe UI"/>
          <w:b/>
          <w:bCs/>
          <w:sz w:val="24"/>
          <w:szCs w:val="28"/>
          <w:u w:val="single"/>
        </w:rPr>
        <w:t>March 1</w:t>
      </w:r>
      <w:r w:rsidR="00A63D12">
        <w:rPr>
          <w:rFonts w:ascii="Segoe UI" w:hAnsi="Segoe UI" w:cs="Segoe UI"/>
          <w:b/>
          <w:bCs/>
          <w:sz w:val="24"/>
          <w:szCs w:val="28"/>
          <w:u w:val="single"/>
        </w:rPr>
        <w:t>7</w:t>
      </w:r>
      <w:r w:rsidRPr="00F26D07">
        <w:rPr>
          <w:rFonts w:ascii="Segoe UI" w:hAnsi="Segoe UI" w:cs="Segoe UI"/>
          <w:b/>
          <w:bCs/>
          <w:sz w:val="24"/>
          <w:szCs w:val="28"/>
          <w:u w:val="single"/>
        </w:rPr>
        <w:t>, 2024</w:t>
      </w:r>
      <w:r w:rsidRPr="00F26D07">
        <w:rPr>
          <w:rFonts w:ascii="Segoe UI" w:hAnsi="Segoe UI" w:cs="Segoe UI"/>
          <w:szCs w:val="22"/>
        </w:rPr>
        <w:t xml:space="preserve"> </w:t>
      </w:r>
    </w:p>
    <w:p w14:paraId="31669735" w14:textId="6E27E9EC" w:rsidR="004502AF" w:rsidRDefault="004502AF" w:rsidP="004502AF">
      <w:pPr>
        <w:ind w:firstLine="720"/>
        <w:rPr>
          <w:rFonts w:ascii="Segoe UI" w:hAnsi="Segoe UI" w:cs="Segoe UI"/>
          <w:sz w:val="24"/>
          <w:szCs w:val="28"/>
        </w:rPr>
      </w:pPr>
      <w:r w:rsidRPr="00604685">
        <w:rPr>
          <w:rFonts w:ascii="Segoe UI" w:hAnsi="Segoe UI" w:cs="Segoe UI"/>
          <w:sz w:val="24"/>
          <w:szCs w:val="28"/>
        </w:rPr>
        <w:t>General Fund:  $</w:t>
      </w:r>
      <w:r>
        <w:rPr>
          <w:rFonts w:ascii="Segoe UI" w:hAnsi="Segoe UI" w:cs="Segoe UI"/>
          <w:sz w:val="24"/>
          <w:szCs w:val="28"/>
        </w:rPr>
        <w:t>1,</w:t>
      </w:r>
      <w:r w:rsidR="00A63D12">
        <w:rPr>
          <w:rFonts w:ascii="Segoe UI" w:hAnsi="Segoe UI" w:cs="Segoe UI"/>
          <w:sz w:val="24"/>
          <w:szCs w:val="28"/>
        </w:rPr>
        <w:t>526</w:t>
      </w:r>
      <w:r>
        <w:rPr>
          <w:rFonts w:ascii="Segoe UI" w:hAnsi="Segoe UI" w:cs="Segoe UI"/>
          <w:sz w:val="24"/>
          <w:szCs w:val="28"/>
        </w:rPr>
        <w:t>.00</w:t>
      </w:r>
    </w:p>
    <w:p w14:paraId="4DB92687" w14:textId="130FCA58" w:rsidR="004502AF" w:rsidRPr="00604685" w:rsidRDefault="004502AF" w:rsidP="00A63D12">
      <w:pPr>
        <w:ind w:firstLine="720"/>
        <w:rPr>
          <w:rFonts w:ascii="Segoe UI" w:hAnsi="Segoe UI" w:cs="Segoe UI"/>
          <w:sz w:val="24"/>
          <w:szCs w:val="28"/>
        </w:rPr>
      </w:pPr>
      <w:r>
        <w:rPr>
          <w:rFonts w:ascii="Segoe UI" w:hAnsi="Segoe UI" w:cs="Segoe UI"/>
          <w:sz w:val="24"/>
          <w:szCs w:val="28"/>
        </w:rPr>
        <w:t>SELC:  $</w:t>
      </w:r>
      <w:r w:rsidR="00A63D12">
        <w:rPr>
          <w:rFonts w:ascii="Segoe UI" w:hAnsi="Segoe UI" w:cs="Segoe UI"/>
          <w:sz w:val="24"/>
          <w:szCs w:val="28"/>
        </w:rPr>
        <w:t>25</w:t>
      </w:r>
      <w:r>
        <w:rPr>
          <w:rFonts w:ascii="Segoe UI" w:hAnsi="Segoe UI" w:cs="Segoe UI"/>
          <w:sz w:val="24"/>
          <w:szCs w:val="28"/>
        </w:rPr>
        <w:t>.00</w:t>
      </w:r>
      <w:r w:rsidRPr="00604685">
        <w:rPr>
          <w:rFonts w:ascii="Segoe UI" w:hAnsi="Segoe UI" w:cs="Segoe UI"/>
          <w:sz w:val="24"/>
          <w:szCs w:val="28"/>
        </w:rPr>
        <w:tab/>
      </w:r>
      <w:r w:rsidRPr="00604685">
        <w:rPr>
          <w:rFonts w:ascii="Segoe UI" w:hAnsi="Segoe UI" w:cs="Segoe UI"/>
          <w:sz w:val="24"/>
          <w:szCs w:val="28"/>
        </w:rPr>
        <w:tab/>
      </w:r>
    </w:p>
    <w:p w14:paraId="5307F444" w14:textId="77777777" w:rsidR="004502AF" w:rsidRDefault="004502AF" w:rsidP="004502AF">
      <w:pPr>
        <w:ind w:firstLine="720"/>
        <w:rPr>
          <w:rFonts w:ascii="Segoe UI" w:hAnsi="Segoe UI" w:cs="Segoe UI"/>
          <w:sz w:val="24"/>
          <w:szCs w:val="28"/>
        </w:rPr>
      </w:pPr>
      <w:r w:rsidRPr="00604685">
        <w:rPr>
          <w:rFonts w:ascii="Segoe UI" w:hAnsi="Segoe UI" w:cs="Segoe UI"/>
          <w:sz w:val="24"/>
          <w:szCs w:val="28"/>
        </w:rPr>
        <w:t>Capital Campaign:  $</w:t>
      </w:r>
      <w:r>
        <w:rPr>
          <w:rFonts w:ascii="Segoe UI" w:hAnsi="Segoe UI" w:cs="Segoe UI"/>
          <w:sz w:val="24"/>
          <w:szCs w:val="28"/>
        </w:rPr>
        <w:t>35.00</w:t>
      </w:r>
    </w:p>
    <w:p w14:paraId="7332ABC4" w14:textId="1FFA1705" w:rsidR="004502AF" w:rsidRDefault="004502AF" w:rsidP="004502AF">
      <w:pPr>
        <w:ind w:firstLine="720"/>
        <w:rPr>
          <w:rFonts w:ascii="Segoe UI" w:hAnsi="Segoe UI" w:cs="Segoe UI"/>
          <w:sz w:val="24"/>
          <w:szCs w:val="28"/>
        </w:rPr>
      </w:pPr>
      <w:r>
        <w:rPr>
          <w:rFonts w:ascii="Segoe UI" w:hAnsi="Segoe UI" w:cs="Segoe UI"/>
          <w:sz w:val="24"/>
          <w:szCs w:val="28"/>
        </w:rPr>
        <w:t>Other:  $1</w:t>
      </w:r>
      <w:r w:rsidR="00A63D12">
        <w:rPr>
          <w:rFonts w:ascii="Segoe UI" w:hAnsi="Segoe UI" w:cs="Segoe UI"/>
          <w:sz w:val="24"/>
          <w:szCs w:val="28"/>
        </w:rPr>
        <w:t>3</w:t>
      </w:r>
      <w:r>
        <w:rPr>
          <w:rFonts w:ascii="Segoe UI" w:hAnsi="Segoe UI" w:cs="Segoe UI"/>
          <w:sz w:val="24"/>
          <w:szCs w:val="28"/>
        </w:rPr>
        <w:t>.00</w:t>
      </w:r>
    </w:p>
    <w:p w14:paraId="79F480F3" w14:textId="0578F477" w:rsidR="004502AF" w:rsidRPr="00D70B64" w:rsidRDefault="004502AF" w:rsidP="004502AF">
      <w:pPr>
        <w:rPr>
          <w:rFonts w:ascii="Segoe UI" w:hAnsi="Segoe UI" w:cs="Segoe UI"/>
          <w:b/>
          <w:bCs/>
          <w:sz w:val="24"/>
          <w:szCs w:val="28"/>
          <w:u w:val="single"/>
        </w:rPr>
      </w:pPr>
      <w:r w:rsidRPr="00D70B64">
        <w:rPr>
          <w:rFonts w:ascii="Segoe UI" w:hAnsi="Segoe UI" w:cs="Segoe UI"/>
          <w:b/>
          <w:bCs/>
          <w:sz w:val="24"/>
          <w:szCs w:val="28"/>
          <w:u w:val="single"/>
        </w:rPr>
        <w:t xml:space="preserve">YTD Giving/Budget (as of </w:t>
      </w:r>
      <w:r>
        <w:rPr>
          <w:rFonts w:ascii="Segoe UI" w:hAnsi="Segoe UI" w:cs="Segoe UI"/>
          <w:b/>
          <w:bCs/>
          <w:sz w:val="24"/>
          <w:szCs w:val="28"/>
          <w:u w:val="single"/>
        </w:rPr>
        <w:t xml:space="preserve">March </w:t>
      </w:r>
      <w:r w:rsidR="00A16A56">
        <w:rPr>
          <w:rFonts w:ascii="Segoe UI" w:hAnsi="Segoe UI" w:cs="Segoe UI"/>
          <w:b/>
          <w:bCs/>
          <w:sz w:val="24"/>
          <w:szCs w:val="28"/>
          <w:u w:val="single"/>
        </w:rPr>
        <w:t>10</w:t>
      </w:r>
      <w:r w:rsidRPr="00D70B64">
        <w:rPr>
          <w:rFonts w:ascii="Segoe UI" w:hAnsi="Segoe UI" w:cs="Segoe UI"/>
          <w:b/>
          <w:bCs/>
          <w:sz w:val="24"/>
          <w:szCs w:val="28"/>
          <w:u w:val="single"/>
        </w:rPr>
        <w:t>, 2024)</w:t>
      </w:r>
    </w:p>
    <w:p w14:paraId="3403E922" w14:textId="19351874" w:rsidR="004502AF" w:rsidRPr="00D70B64" w:rsidRDefault="004502AF" w:rsidP="004502AF">
      <w:pPr>
        <w:ind w:firstLine="720"/>
        <w:rPr>
          <w:rFonts w:ascii="Segoe UI" w:hAnsi="Segoe UI" w:cs="Segoe UI"/>
          <w:sz w:val="24"/>
          <w:szCs w:val="28"/>
        </w:rPr>
      </w:pPr>
      <w:r w:rsidRPr="00D70B64">
        <w:rPr>
          <w:rFonts w:ascii="Segoe UI" w:hAnsi="Segoe UI" w:cs="Segoe UI"/>
          <w:sz w:val="24"/>
          <w:szCs w:val="28"/>
        </w:rPr>
        <w:t xml:space="preserve">General Fund:  </w:t>
      </w:r>
      <w:r w:rsidRPr="00D70B64">
        <w:rPr>
          <w:rFonts w:ascii="Segoe UI" w:hAnsi="Segoe UI" w:cs="Segoe UI"/>
          <w:sz w:val="24"/>
          <w:szCs w:val="24"/>
        </w:rPr>
        <w:t>$</w:t>
      </w:r>
      <w:r w:rsidRPr="00E13D5A">
        <w:rPr>
          <w:rFonts w:ascii="Segoe UI" w:hAnsi="Segoe UI" w:cs="Segoe UI"/>
          <w:sz w:val="24"/>
          <w:szCs w:val="24"/>
        </w:rPr>
        <w:t>2</w:t>
      </w:r>
      <w:r w:rsidR="00A63D12" w:rsidRPr="00E13D5A">
        <w:rPr>
          <w:rFonts w:ascii="Segoe UI" w:hAnsi="Segoe UI" w:cs="Segoe UI"/>
          <w:sz w:val="24"/>
          <w:szCs w:val="24"/>
        </w:rPr>
        <w:t>2,511.00</w:t>
      </w:r>
      <w:r w:rsidR="00A63D12">
        <w:rPr>
          <w:rFonts w:ascii="Segoe UI" w:hAnsi="Segoe UI" w:cs="Segoe UI"/>
          <w:sz w:val="24"/>
          <w:szCs w:val="24"/>
        </w:rPr>
        <w:t xml:space="preserve"> </w:t>
      </w:r>
      <w:r>
        <w:rPr>
          <w:rFonts w:ascii="Segoe UI" w:hAnsi="Segoe UI" w:cs="Segoe UI"/>
          <w:sz w:val="24"/>
          <w:szCs w:val="24"/>
        </w:rPr>
        <w:t>/ $</w:t>
      </w:r>
      <w:r w:rsidR="00A16A56">
        <w:rPr>
          <w:rFonts w:ascii="Segoe UI" w:hAnsi="Segoe UI" w:cs="Segoe UI"/>
          <w:sz w:val="24"/>
          <w:szCs w:val="24"/>
        </w:rPr>
        <w:t>27,125.20</w:t>
      </w:r>
    </w:p>
    <w:p w14:paraId="151384C3" w14:textId="12341096" w:rsidR="004502AF" w:rsidRPr="00D70B64" w:rsidRDefault="004502AF" w:rsidP="004502AF">
      <w:pPr>
        <w:ind w:firstLine="720"/>
        <w:rPr>
          <w:rFonts w:ascii="Segoe UI" w:hAnsi="Segoe UI" w:cs="Segoe UI"/>
          <w:b/>
          <w:bCs/>
          <w:sz w:val="24"/>
          <w:szCs w:val="28"/>
          <w:u w:val="single"/>
        </w:rPr>
      </w:pPr>
      <w:r w:rsidRPr="00D70B64">
        <w:rPr>
          <w:rFonts w:ascii="Segoe UI" w:hAnsi="Segoe UI" w:cs="Segoe UI"/>
          <w:sz w:val="24"/>
          <w:szCs w:val="28"/>
        </w:rPr>
        <w:t>SELC:  $</w:t>
      </w:r>
      <w:r w:rsidR="00D803E4">
        <w:rPr>
          <w:rFonts w:ascii="Segoe UI" w:hAnsi="Segoe UI" w:cs="Segoe UI"/>
          <w:sz w:val="24"/>
          <w:szCs w:val="28"/>
        </w:rPr>
        <w:t>581.</w:t>
      </w:r>
      <w:r w:rsidR="00A63D12" w:rsidRPr="00E13D5A">
        <w:rPr>
          <w:rFonts w:ascii="Segoe UI" w:hAnsi="Segoe UI" w:cs="Segoe UI"/>
          <w:sz w:val="24"/>
          <w:szCs w:val="28"/>
        </w:rPr>
        <w:t>00</w:t>
      </w:r>
      <w:r w:rsidR="00A63D12">
        <w:rPr>
          <w:rFonts w:ascii="Segoe UI" w:hAnsi="Segoe UI" w:cs="Segoe UI"/>
          <w:sz w:val="24"/>
          <w:szCs w:val="28"/>
        </w:rPr>
        <w:t xml:space="preserve"> </w:t>
      </w:r>
      <w:r w:rsidRPr="00D70B64">
        <w:rPr>
          <w:rFonts w:ascii="Segoe UI" w:hAnsi="Segoe UI" w:cs="Segoe UI"/>
          <w:sz w:val="24"/>
          <w:szCs w:val="28"/>
        </w:rPr>
        <w:t>/</w:t>
      </w:r>
      <w:r>
        <w:rPr>
          <w:rFonts w:ascii="Segoe UI" w:hAnsi="Segoe UI" w:cs="Segoe UI"/>
          <w:sz w:val="24"/>
          <w:szCs w:val="28"/>
        </w:rPr>
        <w:t xml:space="preserve"> </w:t>
      </w:r>
      <w:r w:rsidRPr="00D70B64">
        <w:rPr>
          <w:rFonts w:ascii="Segoe UI" w:hAnsi="Segoe UI" w:cs="Segoe UI"/>
          <w:sz w:val="24"/>
          <w:szCs w:val="28"/>
        </w:rPr>
        <w:t>$</w:t>
      </w:r>
      <w:r w:rsidR="00A16A56">
        <w:rPr>
          <w:rFonts w:ascii="Segoe UI" w:hAnsi="Segoe UI" w:cs="Segoe UI"/>
          <w:sz w:val="24"/>
          <w:szCs w:val="28"/>
        </w:rPr>
        <w:t>769.20</w:t>
      </w:r>
    </w:p>
    <w:p w14:paraId="28D8E44A" w14:textId="77777777" w:rsidR="004502AF" w:rsidRPr="003F04E8" w:rsidRDefault="004502AF" w:rsidP="004502AF">
      <w:pPr>
        <w:ind w:firstLine="720"/>
        <w:rPr>
          <w:rFonts w:ascii="Segoe UI" w:hAnsi="Segoe UI" w:cs="Segoe UI"/>
          <w:sz w:val="6"/>
          <w:szCs w:val="8"/>
        </w:rPr>
      </w:pPr>
      <w:r w:rsidRPr="003F04E8">
        <w:rPr>
          <w:rFonts w:ascii="Segoe UI" w:hAnsi="Segoe UI" w:cs="Segoe UI"/>
          <w:sz w:val="6"/>
          <w:szCs w:val="8"/>
        </w:rPr>
        <w:tab/>
      </w:r>
    </w:p>
    <w:p w14:paraId="23BAAE3F" w14:textId="77777777" w:rsidR="004502AF" w:rsidRPr="00B21D74" w:rsidRDefault="004502AF" w:rsidP="004502AF">
      <w:pPr>
        <w:ind w:firstLine="720"/>
        <w:rPr>
          <w:rFonts w:ascii="Maiandra GD" w:hAnsi="Maiandra GD" w:cs="Maiandra GD"/>
          <w:bCs/>
          <w:sz w:val="2"/>
          <w:szCs w:val="2"/>
        </w:rPr>
      </w:pPr>
      <w:r w:rsidRPr="003F04E8">
        <w:rPr>
          <w:rFonts w:ascii="Maiandra GD" w:hAnsi="Maiandra GD" w:cs="Maiandra GD"/>
          <w:bCs/>
          <w:iCs/>
          <w:sz w:val="2"/>
          <w:szCs w:val="4"/>
        </w:rPr>
        <w:tab/>
      </w:r>
      <w:r w:rsidRPr="003F04E8">
        <w:rPr>
          <w:rFonts w:ascii="Maiandra GD" w:hAnsi="Maiandra GD" w:cs="Maiandra GD"/>
          <w:bCs/>
          <w:iCs/>
          <w:sz w:val="24"/>
          <w:szCs w:val="26"/>
        </w:rPr>
        <w:tab/>
      </w:r>
      <w:r w:rsidRPr="003F04E8">
        <w:rPr>
          <w:rFonts w:ascii="Maiandra GD" w:hAnsi="Maiandra GD" w:cs="Maiandra GD"/>
          <w:bCs/>
          <w:sz w:val="2"/>
          <w:szCs w:val="2"/>
        </w:rPr>
        <w:tab/>
      </w:r>
      <w:r w:rsidRPr="003F04E8">
        <w:rPr>
          <w:rFonts w:ascii="Maiandra GD" w:hAnsi="Maiandra GD" w:cs="Maiandra GD"/>
          <w:bCs/>
          <w:sz w:val="2"/>
          <w:szCs w:val="2"/>
        </w:rPr>
        <w:tab/>
      </w:r>
    </w:p>
    <w:p w14:paraId="4BBB65AD" w14:textId="2A9B8445" w:rsidR="004502AF" w:rsidRPr="003F04E8" w:rsidRDefault="004502AF" w:rsidP="004502AF">
      <w:pPr>
        <w:jc w:val="center"/>
        <w:rPr>
          <w:rFonts w:ascii="Segoe UI" w:hAnsi="Segoe UI" w:cs="Segoe UI"/>
          <w:b/>
          <w:i/>
          <w:iCs/>
          <w:sz w:val="22"/>
          <w:szCs w:val="24"/>
        </w:rPr>
      </w:pPr>
      <w:r w:rsidRPr="003F04E8">
        <w:rPr>
          <w:rFonts w:ascii="Segoe UI" w:hAnsi="Segoe UI" w:cs="Segoe UI"/>
          <w:b/>
          <w:i/>
          <w:iCs/>
          <w:sz w:val="22"/>
          <w:szCs w:val="24"/>
          <w:highlight w:val="lightGray"/>
        </w:rPr>
        <w:t xml:space="preserve">For online giving, check out </w:t>
      </w:r>
      <w:hyperlink r:id="rId42" w:history="1">
        <w:r w:rsidRPr="003F04E8">
          <w:rPr>
            <w:rStyle w:val="Hyperlink"/>
            <w:rFonts w:ascii="Segoe UI" w:hAnsi="Segoe UI" w:cs="Segoe UI"/>
            <w:b/>
            <w:i/>
            <w:iCs/>
            <w:color w:val="auto"/>
            <w:sz w:val="22"/>
            <w:szCs w:val="24"/>
            <w:highlight w:val="lightGray"/>
          </w:rPr>
          <w:t>https://www.saintspeterandpaul.net/online-giving</w:t>
        </w:r>
      </w:hyperlink>
      <w:r w:rsidRPr="003F04E8">
        <w:rPr>
          <w:rFonts w:ascii="Segoe UI" w:hAnsi="Segoe UI" w:cs="Segoe UI"/>
          <w:b/>
          <w:i/>
          <w:iCs/>
          <w:sz w:val="22"/>
          <w:szCs w:val="24"/>
          <w:highlight w:val="lightGray"/>
        </w:rPr>
        <w:t>.</w:t>
      </w:r>
    </w:p>
    <w:p w14:paraId="6F387FED" w14:textId="77777777" w:rsidR="004502AF" w:rsidRPr="00BA40A6" w:rsidRDefault="004502AF" w:rsidP="004502AF">
      <w:pPr>
        <w:jc w:val="center"/>
        <w:rPr>
          <w:rFonts w:ascii="Wingdings 2" w:hAnsi="Wingdings 2" w:cs="Wingdings 2"/>
          <w:b/>
          <w:bCs/>
          <w:sz w:val="24"/>
          <w:szCs w:val="24"/>
        </w:rPr>
      </w:pPr>
      <w:r w:rsidRPr="00BA40A6">
        <w:rPr>
          <w:rFonts w:ascii="Wingdings 2" w:hAnsi="Wingdings 2" w:cs="Wingdings 2"/>
          <w:b/>
          <w:bCs/>
          <w:sz w:val="24"/>
          <w:szCs w:val="24"/>
        </w:rPr>
        <w:t>fffffffffffffffffffffffffffffffffff</w:t>
      </w:r>
    </w:p>
    <w:p w14:paraId="241CA6D5" w14:textId="087AFEF8" w:rsidR="004502AF" w:rsidRDefault="007B76A5" w:rsidP="004502AF">
      <w:pPr>
        <w:rPr>
          <w:rFonts w:ascii="Segoe UI" w:hAnsi="Segoe UI" w:cs="Segoe UI"/>
          <w:sz w:val="24"/>
          <w:szCs w:val="24"/>
        </w:rPr>
      </w:pPr>
      <w:r>
        <w:rPr>
          <w:rFonts w:ascii="Segoe UI" w:hAnsi="Segoe UI" w:cs="Segoe UI"/>
          <w:sz w:val="24"/>
          <w:szCs w:val="24"/>
        </w:rPr>
        <w:t xml:space="preserve">Unable to make it to worship services scheduled to be held here at Sts. Peter &amp; Paul’s this Holy Week? All are welcome to join the congregation at </w:t>
      </w:r>
      <w:r w:rsidRPr="00815951">
        <w:rPr>
          <w:rFonts w:ascii="Segoe UI" w:hAnsi="Segoe UI" w:cs="Segoe UI"/>
          <w:b/>
          <w:bCs/>
          <w:sz w:val="24"/>
          <w:szCs w:val="24"/>
        </w:rPr>
        <w:t>All Saints</w:t>
      </w:r>
      <w:r>
        <w:rPr>
          <w:rFonts w:ascii="Segoe UI" w:hAnsi="Segoe UI" w:cs="Segoe UI"/>
          <w:sz w:val="24"/>
          <w:szCs w:val="24"/>
        </w:rPr>
        <w:t xml:space="preserve"> </w:t>
      </w:r>
      <w:r w:rsidR="00815951">
        <w:rPr>
          <w:rFonts w:ascii="Segoe UI" w:hAnsi="Segoe UI" w:cs="Segoe UI"/>
          <w:sz w:val="24"/>
          <w:szCs w:val="24"/>
        </w:rPr>
        <w:t xml:space="preserve">(351 S. Main St., Slippery Rock 16057) </w:t>
      </w:r>
      <w:r>
        <w:rPr>
          <w:rFonts w:ascii="Segoe UI" w:hAnsi="Segoe UI" w:cs="Segoe UI"/>
          <w:sz w:val="24"/>
          <w:szCs w:val="24"/>
        </w:rPr>
        <w:t>for theirs!</w:t>
      </w:r>
      <w:r w:rsidR="00815951">
        <w:rPr>
          <w:rFonts w:ascii="Segoe UI" w:hAnsi="Segoe UI" w:cs="Segoe UI"/>
          <w:sz w:val="24"/>
          <w:szCs w:val="24"/>
        </w:rPr>
        <w:t xml:space="preserve">  </w:t>
      </w:r>
    </w:p>
    <w:p w14:paraId="76E4029B" w14:textId="51971137" w:rsidR="00815951" w:rsidRDefault="00815951" w:rsidP="004502AF">
      <w:pPr>
        <w:rPr>
          <w:rFonts w:ascii="Segoe UI" w:hAnsi="Segoe UI" w:cs="Segoe UI"/>
          <w:sz w:val="24"/>
          <w:szCs w:val="24"/>
        </w:rPr>
      </w:pPr>
      <w:r>
        <w:rPr>
          <w:rFonts w:ascii="Segoe UI" w:hAnsi="Segoe UI" w:cs="Segoe UI"/>
          <w:sz w:val="24"/>
          <w:szCs w:val="24"/>
        </w:rPr>
        <w:tab/>
        <w:t>Holy Week Vesper Services will be held Monday, Tuesday, and Wednesday at 7 pm. A Maundy Thursday Divine Service will be held Thursday at 10 am. Good Friday’s Stations of the Cross will be held at 8 am and a Tenebrae Service at 8 pm.</w:t>
      </w:r>
    </w:p>
    <w:p w14:paraId="35B6E76E" w14:textId="77777777" w:rsidR="00815951" w:rsidRPr="00BA40A6" w:rsidRDefault="00815951" w:rsidP="00815951">
      <w:pPr>
        <w:jc w:val="center"/>
        <w:rPr>
          <w:rFonts w:ascii="Wingdings 2" w:hAnsi="Wingdings 2" w:cs="Wingdings 2"/>
          <w:b/>
          <w:bCs/>
          <w:sz w:val="24"/>
          <w:szCs w:val="24"/>
        </w:rPr>
      </w:pPr>
      <w:r w:rsidRPr="00BA40A6">
        <w:rPr>
          <w:rFonts w:ascii="Wingdings 2" w:hAnsi="Wingdings 2" w:cs="Wingdings 2"/>
          <w:b/>
          <w:bCs/>
          <w:sz w:val="24"/>
          <w:szCs w:val="24"/>
        </w:rPr>
        <w:t>fffffffffffffffffffffffffffffffffff</w:t>
      </w:r>
    </w:p>
    <w:p w14:paraId="7729BC5F" w14:textId="77777777" w:rsidR="0008676F" w:rsidRPr="007F77AD" w:rsidRDefault="0008676F" w:rsidP="0008676F">
      <w:pPr>
        <w:rPr>
          <w:rFonts w:ascii="Segoe UI" w:hAnsi="Segoe UI" w:cs="Segoe UI"/>
          <w:sz w:val="24"/>
          <w:szCs w:val="24"/>
        </w:rPr>
      </w:pPr>
      <w:r w:rsidRPr="00E75DB8">
        <w:rPr>
          <w:rFonts w:ascii="Segoe UI" w:hAnsi="Segoe UI" w:cs="Segoe UI"/>
          <w:b/>
          <w:bCs/>
          <w:sz w:val="24"/>
          <w:szCs w:val="24"/>
        </w:rPr>
        <w:t>Pittsburgh Area Lutheran Ministries (PALM) Lenten Update:</w:t>
      </w:r>
      <w:r w:rsidRPr="007F77AD">
        <w:rPr>
          <w:rFonts w:ascii="Segoe UI" w:hAnsi="Segoe UI" w:cs="Segoe UI"/>
          <w:sz w:val="24"/>
          <w:szCs w:val="24"/>
        </w:rPr>
        <w:t xml:space="preserve"> Over this Lenten</w:t>
      </w:r>
    </w:p>
    <w:p w14:paraId="172C80C6" w14:textId="77777777" w:rsidR="0008676F" w:rsidRDefault="0008676F" w:rsidP="0008676F">
      <w:pPr>
        <w:rPr>
          <w:rFonts w:ascii="Segoe UI" w:hAnsi="Segoe UI" w:cs="Segoe UI"/>
          <w:sz w:val="24"/>
          <w:szCs w:val="24"/>
        </w:rPr>
      </w:pPr>
      <w:r w:rsidRPr="007F77AD">
        <w:rPr>
          <w:rFonts w:ascii="Segoe UI" w:hAnsi="Segoe UI" w:cs="Segoe UI"/>
          <w:sz w:val="24"/>
          <w:szCs w:val="24"/>
        </w:rPr>
        <w:t>season, you have read of PALM’s efforts in furthering missions in Gospel teaching, fellowship,</w:t>
      </w:r>
      <w:r>
        <w:rPr>
          <w:rFonts w:ascii="Segoe UI" w:hAnsi="Segoe UI" w:cs="Segoe UI"/>
          <w:sz w:val="24"/>
          <w:szCs w:val="24"/>
        </w:rPr>
        <w:t xml:space="preserve"> </w:t>
      </w:r>
      <w:r w:rsidRPr="007F77AD">
        <w:rPr>
          <w:rFonts w:ascii="Segoe UI" w:hAnsi="Segoe UI" w:cs="Segoe UI"/>
          <w:sz w:val="24"/>
          <w:szCs w:val="24"/>
        </w:rPr>
        <w:t>and mercy. Today, PALM appeals to you for a financial gift to benefit PALM’s Small Mission</w:t>
      </w:r>
      <w:r>
        <w:rPr>
          <w:rFonts w:ascii="Segoe UI" w:hAnsi="Segoe UI" w:cs="Segoe UI"/>
          <w:sz w:val="24"/>
          <w:szCs w:val="24"/>
        </w:rPr>
        <w:t xml:space="preserve"> </w:t>
      </w:r>
      <w:r w:rsidRPr="007F77AD">
        <w:rPr>
          <w:rFonts w:ascii="Segoe UI" w:hAnsi="Segoe UI" w:cs="Segoe UI"/>
          <w:sz w:val="24"/>
          <w:szCs w:val="24"/>
        </w:rPr>
        <w:t>Grant Fund. Thank you for your prayer support and your gifts. Please contact PALM with any</w:t>
      </w:r>
      <w:r>
        <w:rPr>
          <w:rFonts w:ascii="Segoe UI" w:hAnsi="Segoe UI" w:cs="Segoe UI"/>
          <w:sz w:val="24"/>
          <w:szCs w:val="24"/>
        </w:rPr>
        <w:t xml:space="preserve"> </w:t>
      </w:r>
      <w:r w:rsidRPr="007F77AD">
        <w:rPr>
          <w:rFonts w:ascii="Segoe UI" w:hAnsi="Segoe UI" w:cs="Segoe UI"/>
          <w:sz w:val="24"/>
          <w:szCs w:val="24"/>
        </w:rPr>
        <w:t>questions or comments. www.palmpa.org</w:t>
      </w:r>
    </w:p>
    <w:p w14:paraId="2154F3F0" w14:textId="77777777" w:rsidR="0008676F" w:rsidRPr="00E75DB8" w:rsidRDefault="0008676F" w:rsidP="0008676F">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7A39068D" w14:textId="75E914BA" w:rsidR="004502AF" w:rsidRPr="00403061" w:rsidRDefault="004502AF" w:rsidP="004502AF">
      <w:pPr>
        <w:rPr>
          <w:rFonts w:ascii="Segoe UI" w:hAnsi="Segoe UI" w:cs="Segoe UI"/>
          <w:noProof/>
          <w:sz w:val="24"/>
          <w:szCs w:val="24"/>
        </w:rPr>
      </w:pPr>
      <w:r w:rsidRPr="00403061">
        <w:rPr>
          <w:rFonts w:ascii="Cooper Black" w:hAnsi="Cooper Black" w:cs="Corbel"/>
          <w:noProof/>
          <w:sz w:val="32"/>
          <w:szCs w:val="32"/>
        </w:rPr>
        <w:lastRenderedPageBreak/>
        <w:t>Remember the following in Prayer…</w:t>
      </w:r>
    </w:p>
    <w:p w14:paraId="78BD52DE" w14:textId="4D510CB1" w:rsidR="004502AF" w:rsidRPr="00403061" w:rsidRDefault="004502AF" w:rsidP="004502AF">
      <w:pPr>
        <w:tabs>
          <w:tab w:val="left" w:pos="3780"/>
        </w:tabs>
        <w:jc w:val="both"/>
        <w:rPr>
          <w:rFonts w:ascii="Segoe UI" w:hAnsi="Segoe UI" w:cs="Segoe UI"/>
          <w:i/>
          <w:iCs/>
          <w:sz w:val="24"/>
          <w:szCs w:val="24"/>
        </w:rPr>
      </w:pPr>
      <w:r w:rsidRPr="00403061">
        <w:rPr>
          <w:noProof/>
        </w:rPr>
        <w:drawing>
          <wp:anchor distT="0" distB="0" distL="114300" distR="114300" simplePos="0" relativeHeight="251661312" behindDoc="0" locked="0" layoutInCell="1" allowOverlap="1" wp14:anchorId="1EE90BB8" wp14:editId="4DCE31E1">
            <wp:simplePos x="0" y="0"/>
            <wp:positionH relativeFrom="margin">
              <wp:posOffset>0</wp:posOffset>
            </wp:positionH>
            <wp:positionV relativeFrom="margin">
              <wp:posOffset>-5989320</wp:posOffset>
            </wp:positionV>
            <wp:extent cx="1082675" cy="1028700"/>
            <wp:effectExtent l="0" t="0" r="3175" b="0"/>
            <wp:wrapSquare wrapText="bothSides"/>
            <wp:docPr id="1424371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8906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8" w:name="_Hlk62717655"/>
      <w:bookmarkStart w:id="9" w:name="_Hlk106011867"/>
      <w:bookmarkStart w:id="10" w:name="_Hlk115348175"/>
      <w:r w:rsidRPr="00403061">
        <w:rPr>
          <w:rFonts w:ascii="Segoe UI" w:hAnsi="Segoe UI" w:cs="Segoe UI"/>
          <w:b/>
          <w:iCs/>
          <w:sz w:val="24"/>
          <w:szCs w:val="24"/>
          <w:u w:val="single"/>
        </w:rPr>
        <w:t>~The Hurting and Healing:</w:t>
      </w:r>
      <w:r w:rsidRPr="00403061">
        <w:rPr>
          <w:rFonts w:ascii="Segoe UI" w:hAnsi="Segoe UI" w:cs="Segoe UI"/>
          <w:iCs/>
          <w:sz w:val="24"/>
          <w:szCs w:val="24"/>
        </w:rPr>
        <w:t xml:space="preserve"> </w:t>
      </w:r>
      <w:bookmarkStart w:id="11" w:name="_Hlk109299102"/>
      <w:r w:rsidRPr="00403061">
        <w:rPr>
          <w:rFonts w:ascii="Segoe UI" w:hAnsi="Segoe UI" w:cs="Segoe UI"/>
          <w:iCs/>
          <w:sz w:val="24"/>
          <w:szCs w:val="24"/>
        </w:rPr>
        <w:t xml:space="preserve"> </w:t>
      </w:r>
      <w:r>
        <w:rPr>
          <w:rFonts w:ascii="Segoe UI" w:hAnsi="Segoe UI" w:cs="Segoe UI"/>
          <w:i/>
          <w:iCs/>
          <w:sz w:val="24"/>
          <w:szCs w:val="24"/>
        </w:rPr>
        <w:t>A</w:t>
      </w:r>
      <w:r w:rsidRPr="00403061">
        <w:rPr>
          <w:rFonts w:ascii="Segoe UI" w:hAnsi="Segoe UI" w:cs="Segoe UI"/>
          <w:i/>
          <w:iCs/>
          <w:sz w:val="24"/>
          <w:szCs w:val="24"/>
        </w:rPr>
        <w:t xml:space="preserve">my, </w:t>
      </w:r>
      <w:r>
        <w:rPr>
          <w:rFonts w:ascii="Segoe UI" w:hAnsi="Segoe UI" w:cs="Segoe UI"/>
          <w:i/>
          <w:iCs/>
          <w:sz w:val="24"/>
          <w:szCs w:val="24"/>
        </w:rPr>
        <w:t xml:space="preserve">Ralph, Steve, Mary Jane Anderson, </w:t>
      </w:r>
      <w:r w:rsidRPr="00403061">
        <w:rPr>
          <w:rFonts w:ascii="Segoe UI" w:hAnsi="Segoe UI" w:cs="Segoe UI"/>
          <w:i/>
          <w:iCs/>
          <w:sz w:val="24"/>
          <w:szCs w:val="24"/>
        </w:rPr>
        <w:t xml:space="preserve">Steve </w:t>
      </w:r>
      <w:proofErr w:type="spellStart"/>
      <w:r w:rsidRPr="00403061">
        <w:rPr>
          <w:rFonts w:ascii="Segoe UI" w:hAnsi="Segoe UI" w:cs="Segoe UI"/>
          <w:i/>
          <w:iCs/>
          <w:sz w:val="24"/>
          <w:szCs w:val="24"/>
        </w:rPr>
        <w:t>Antolovich</w:t>
      </w:r>
      <w:proofErr w:type="spellEnd"/>
      <w:r w:rsidRPr="00403061">
        <w:rPr>
          <w:rFonts w:ascii="Segoe UI" w:hAnsi="Segoe UI" w:cs="Segoe UI"/>
          <w:i/>
          <w:iCs/>
          <w:sz w:val="24"/>
          <w:szCs w:val="24"/>
        </w:rPr>
        <w:t xml:space="preserve">, Ellen </w:t>
      </w:r>
      <w:proofErr w:type="spellStart"/>
      <w:r w:rsidRPr="00403061">
        <w:rPr>
          <w:rFonts w:ascii="Segoe UI" w:hAnsi="Segoe UI" w:cs="Segoe UI"/>
          <w:i/>
          <w:iCs/>
          <w:sz w:val="24"/>
          <w:szCs w:val="24"/>
        </w:rPr>
        <w:t>Baron</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w:t>
      </w:r>
      <w:r w:rsidR="00A16A56">
        <w:rPr>
          <w:rFonts w:ascii="Segoe UI" w:hAnsi="Segoe UI" w:cs="Segoe UI"/>
          <w:i/>
          <w:iCs/>
          <w:sz w:val="24"/>
          <w:szCs w:val="24"/>
        </w:rPr>
        <w:t xml:space="preserve">Don </w:t>
      </w:r>
      <w:proofErr w:type="spellStart"/>
      <w:r w:rsidR="00A16A56">
        <w:rPr>
          <w:rFonts w:ascii="Segoe UI" w:hAnsi="Segoe UI" w:cs="Segoe UI"/>
          <w:i/>
          <w:iCs/>
          <w:sz w:val="24"/>
          <w:szCs w:val="24"/>
        </w:rPr>
        <w:t>Baxter</w:t>
      </w:r>
      <w:r w:rsidR="00A16A56">
        <w:rPr>
          <w:rFonts w:ascii="Segoe UI" w:hAnsi="Segoe UI" w:cs="Segoe UI"/>
          <w:i/>
          <w:iCs/>
          <w:sz w:val="24"/>
          <w:szCs w:val="24"/>
          <w:vertAlign w:val="superscript"/>
        </w:rPr>
        <w:t>CA</w:t>
      </w:r>
      <w:proofErr w:type="spellEnd"/>
      <w:r w:rsidR="00A16A56">
        <w:rPr>
          <w:rFonts w:ascii="Segoe UI" w:hAnsi="Segoe UI" w:cs="Segoe UI"/>
          <w:i/>
          <w:iCs/>
          <w:sz w:val="24"/>
          <w:szCs w:val="24"/>
        </w:rPr>
        <w:t xml:space="preserve">, </w:t>
      </w:r>
      <w:r w:rsidRPr="00403061">
        <w:rPr>
          <w:rFonts w:ascii="Segoe UI" w:hAnsi="Segoe UI" w:cs="Segoe UI"/>
          <w:i/>
          <w:iCs/>
          <w:sz w:val="24"/>
          <w:szCs w:val="24"/>
        </w:rPr>
        <w:t xml:space="preserve">Amy </w:t>
      </w:r>
      <w:proofErr w:type="spellStart"/>
      <w:r w:rsidRPr="00403061">
        <w:rPr>
          <w:rFonts w:ascii="Segoe UI" w:hAnsi="Segoe UI" w:cs="Segoe UI"/>
          <w:i/>
          <w:iCs/>
          <w:sz w:val="24"/>
          <w:szCs w:val="24"/>
        </w:rPr>
        <w:t>Blomenberg</w:t>
      </w:r>
      <w:proofErr w:type="spellEnd"/>
      <w:r w:rsidRPr="00403061">
        <w:rPr>
          <w:rFonts w:ascii="Segoe UI" w:hAnsi="Segoe UI" w:cs="Segoe UI"/>
          <w:i/>
          <w:iCs/>
          <w:sz w:val="24"/>
          <w:szCs w:val="24"/>
        </w:rPr>
        <w:t xml:space="preserve">, Lois </w:t>
      </w:r>
      <w:proofErr w:type="spellStart"/>
      <w:r w:rsidRPr="00403061">
        <w:rPr>
          <w:rFonts w:ascii="Segoe UI" w:hAnsi="Segoe UI" w:cs="Segoe UI"/>
          <w:i/>
          <w:iCs/>
          <w:sz w:val="24"/>
          <w:szCs w:val="24"/>
        </w:rPr>
        <w:t>Bortner</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Sara Brubaker</w:t>
      </w:r>
      <w:r>
        <w:rPr>
          <w:rFonts w:ascii="Segoe UI" w:hAnsi="Segoe UI" w:cs="Segoe UI"/>
          <w:i/>
          <w:iCs/>
          <w:sz w:val="24"/>
          <w:szCs w:val="24"/>
        </w:rPr>
        <w:t xml:space="preserve"> and her son, Canaan;</w:t>
      </w:r>
      <w:r w:rsidRPr="00403061">
        <w:rPr>
          <w:rFonts w:ascii="Segoe UI" w:hAnsi="Segoe UI" w:cs="Segoe UI"/>
          <w:i/>
          <w:iCs/>
          <w:sz w:val="24"/>
          <w:szCs w:val="24"/>
        </w:rPr>
        <w:t xml:space="preserve"> Dee Bullock, Bev &amp; Joe Chlpka, Susan Davies, Tim Dudash, </w:t>
      </w:r>
      <w:r>
        <w:rPr>
          <w:rFonts w:ascii="Segoe UI" w:hAnsi="Segoe UI" w:cs="Segoe UI"/>
          <w:i/>
          <w:iCs/>
          <w:sz w:val="24"/>
          <w:szCs w:val="24"/>
        </w:rPr>
        <w:t xml:space="preserve">Mike Flaugher, </w:t>
      </w:r>
      <w:r w:rsidRPr="00403061">
        <w:rPr>
          <w:rFonts w:ascii="Segoe UI" w:hAnsi="Segoe UI" w:cs="Segoe UI"/>
          <w:i/>
          <w:iCs/>
          <w:sz w:val="24"/>
          <w:szCs w:val="24"/>
        </w:rPr>
        <w:t xml:space="preserve">Judith &amp; Eddy Furey, Griffin, Pastor Charles Henrickson, Joan, Keith </w:t>
      </w:r>
      <w:proofErr w:type="spellStart"/>
      <w:r w:rsidRPr="00403061">
        <w:rPr>
          <w:rFonts w:ascii="Segoe UI" w:hAnsi="Segoe UI" w:cs="Segoe UI"/>
          <w:i/>
          <w:iCs/>
          <w:sz w:val="24"/>
          <w:szCs w:val="24"/>
        </w:rPr>
        <w:t>Jozwiakowski</w:t>
      </w:r>
      <w:proofErr w:type="spellEnd"/>
      <w:r>
        <w:rPr>
          <w:rFonts w:ascii="Segoe UI" w:hAnsi="Segoe UI" w:cs="Segoe UI"/>
          <w:i/>
          <w:iCs/>
          <w:sz w:val="24"/>
          <w:szCs w:val="24"/>
        </w:rPr>
        <w:t xml:space="preserve">, Bob Kozar, </w:t>
      </w:r>
      <w:r w:rsidRPr="00403061">
        <w:rPr>
          <w:rFonts w:ascii="Segoe UI" w:hAnsi="Segoe UI" w:cs="Segoe UI"/>
          <w:i/>
          <w:iCs/>
          <w:sz w:val="24"/>
          <w:szCs w:val="24"/>
        </w:rPr>
        <w:t xml:space="preserve">Darla Krajci, Barbara Kreske, Jess Lavoie, Paul </w:t>
      </w:r>
      <w:proofErr w:type="spellStart"/>
      <w:r w:rsidRPr="00403061">
        <w:rPr>
          <w:rFonts w:ascii="Segoe UI" w:hAnsi="Segoe UI" w:cs="Segoe UI"/>
          <w:i/>
          <w:iCs/>
          <w:sz w:val="24"/>
          <w:szCs w:val="24"/>
        </w:rPr>
        <w:t>Lucas</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Sandy Marshall, </w:t>
      </w:r>
      <w:r>
        <w:rPr>
          <w:rFonts w:ascii="Segoe UI" w:hAnsi="Segoe UI" w:cs="Segoe UI"/>
          <w:i/>
          <w:iCs/>
          <w:sz w:val="24"/>
          <w:szCs w:val="24"/>
        </w:rPr>
        <w:t>Lynn Price</w:t>
      </w:r>
      <w:r w:rsidRPr="00403061">
        <w:rPr>
          <w:rFonts w:ascii="Segoe UI" w:hAnsi="Segoe UI" w:cs="Segoe UI"/>
          <w:i/>
          <w:iCs/>
          <w:sz w:val="24"/>
          <w:szCs w:val="24"/>
        </w:rPr>
        <w:t xml:space="preserve">, Juanita Rentschler, Richard </w:t>
      </w:r>
      <w:proofErr w:type="spellStart"/>
      <w:r w:rsidRPr="00403061">
        <w:rPr>
          <w:rFonts w:ascii="Segoe UI" w:hAnsi="Segoe UI" w:cs="Segoe UI"/>
          <w:i/>
          <w:iCs/>
          <w:sz w:val="24"/>
          <w:szCs w:val="24"/>
        </w:rPr>
        <w:t>Reuning</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Nancy </w:t>
      </w:r>
      <w:proofErr w:type="spellStart"/>
      <w:r w:rsidRPr="00403061">
        <w:rPr>
          <w:rFonts w:ascii="Segoe UI" w:hAnsi="Segoe UI" w:cs="Segoe UI"/>
          <w:i/>
          <w:iCs/>
          <w:sz w:val="24"/>
          <w:szCs w:val="24"/>
        </w:rPr>
        <w:t>Robertson</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Kriss  </w:t>
      </w:r>
      <w:proofErr w:type="spellStart"/>
      <w:r w:rsidRPr="00403061">
        <w:rPr>
          <w:rFonts w:ascii="Segoe UI" w:hAnsi="Segoe UI" w:cs="Segoe UI"/>
          <w:i/>
          <w:iCs/>
          <w:sz w:val="24"/>
          <w:szCs w:val="24"/>
        </w:rPr>
        <w:t>Svidro</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Rudy Tomko, </w:t>
      </w:r>
      <w:r>
        <w:rPr>
          <w:rFonts w:ascii="Segoe UI" w:hAnsi="Segoe UI" w:cs="Segoe UI"/>
          <w:i/>
          <w:iCs/>
          <w:sz w:val="24"/>
          <w:szCs w:val="24"/>
        </w:rPr>
        <w:t xml:space="preserve">Bob </w:t>
      </w:r>
      <w:proofErr w:type="spellStart"/>
      <w:r>
        <w:rPr>
          <w:rFonts w:ascii="Segoe UI" w:hAnsi="Segoe UI" w:cs="Segoe UI"/>
          <w:i/>
          <w:iCs/>
          <w:sz w:val="24"/>
          <w:szCs w:val="24"/>
        </w:rPr>
        <w:t>Usnarski</w:t>
      </w:r>
      <w:proofErr w:type="spellEnd"/>
      <w:r>
        <w:rPr>
          <w:rFonts w:ascii="Segoe UI" w:hAnsi="Segoe UI" w:cs="Segoe UI"/>
          <w:i/>
          <w:iCs/>
          <w:sz w:val="24"/>
          <w:szCs w:val="24"/>
        </w:rPr>
        <w:t xml:space="preserve">, </w:t>
      </w:r>
      <w:r w:rsidRPr="00403061">
        <w:rPr>
          <w:rFonts w:ascii="Segoe UI" w:hAnsi="Segoe UI" w:cs="Segoe UI"/>
          <w:i/>
          <w:iCs/>
          <w:sz w:val="24"/>
          <w:szCs w:val="24"/>
        </w:rPr>
        <w:t xml:space="preserve">Joel &amp; Peggy Wasson, Angela </w:t>
      </w:r>
      <w:proofErr w:type="spellStart"/>
      <w:r w:rsidRPr="00403061">
        <w:rPr>
          <w:rFonts w:ascii="Segoe UI" w:hAnsi="Segoe UI" w:cs="Segoe UI"/>
          <w:i/>
          <w:iCs/>
          <w:sz w:val="24"/>
          <w:szCs w:val="24"/>
        </w:rPr>
        <w:t>Weser</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w:t>
      </w:r>
      <w:r>
        <w:rPr>
          <w:rFonts w:ascii="Segoe UI" w:hAnsi="Segoe UI" w:cs="Segoe UI"/>
          <w:i/>
          <w:iCs/>
          <w:sz w:val="24"/>
          <w:szCs w:val="24"/>
        </w:rPr>
        <w:t xml:space="preserve">and </w:t>
      </w:r>
      <w:r w:rsidRPr="00403061">
        <w:rPr>
          <w:rFonts w:ascii="Segoe UI" w:hAnsi="Segoe UI" w:cs="Segoe UI"/>
          <w:i/>
          <w:iCs/>
          <w:sz w:val="24"/>
          <w:szCs w:val="24"/>
        </w:rPr>
        <w:t>Ruth Wolf</w:t>
      </w:r>
      <w:r>
        <w:rPr>
          <w:rFonts w:ascii="Segoe UI" w:hAnsi="Segoe UI" w:cs="Segoe UI"/>
          <w:i/>
          <w:iCs/>
          <w:sz w:val="24"/>
          <w:szCs w:val="24"/>
        </w:rPr>
        <w:t>.</w:t>
      </w:r>
    </w:p>
    <w:p w14:paraId="12211466" w14:textId="77777777" w:rsidR="004502AF" w:rsidRPr="00403061" w:rsidRDefault="004502AF" w:rsidP="004502AF">
      <w:pPr>
        <w:jc w:val="both"/>
        <w:rPr>
          <w:rFonts w:ascii="Segoe UI" w:hAnsi="Segoe UI" w:cs="Segoe UI"/>
          <w:i/>
          <w:iCs/>
          <w:sz w:val="24"/>
          <w:szCs w:val="24"/>
        </w:rPr>
      </w:pPr>
      <w:r w:rsidRPr="00403061">
        <w:rPr>
          <w:rFonts w:ascii="Segoe UI" w:hAnsi="Segoe UI" w:cs="Segoe UI"/>
          <w:b/>
          <w:bCs/>
          <w:iCs/>
          <w:sz w:val="24"/>
          <w:szCs w:val="24"/>
          <w:u w:val="single"/>
        </w:rPr>
        <w:t>~The Homebound:</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Anna Mae Daris, Millie Elavsky, Jean Tomko, </w:t>
      </w:r>
      <w:r>
        <w:rPr>
          <w:rFonts w:ascii="Segoe UI" w:hAnsi="Segoe UI" w:cs="Segoe UI"/>
          <w:i/>
          <w:iCs/>
          <w:sz w:val="24"/>
          <w:szCs w:val="24"/>
        </w:rPr>
        <w:t xml:space="preserve">Betty Wolf, </w:t>
      </w:r>
      <w:r w:rsidRPr="00403061">
        <w:rPr>
          <w:rFonts w:ascii="Segoe UI" w:hAnsi="Segoe UI" w:cs="Segoe UI"/>
          <w:i/>
          <w:iCs/>
          <w:sz w:val="24"/>
          <w:szCs w:val="24"/>
        </w:rPr>
        <w:t>and Ed &amp; Millie Zachar.</w:t>
      </w:r>
    </w:p>
    <w:bookmarkEnd w:id="8"/>
    <w:bookmarkEnd w:id="9"/>
    <w:bookmarkEnd w:id="11"/>
    <w:p w14:paraId="1A184960" w14:textId="7BA13F94" w:rsidR="004502AF" w:rsidRDefault="004502AF" w:rsidP="004502AF">
      <w:pPr>
        <w:jc w:val="both"/>
        <w:rPr>
          <w:rFonts w:ascii="Segoe UI" w:hAnsi="Segoe UI" w:cs="Segoe UI"/>
          <w:b/>
          <w:bCs/>
          <w:iCs/>
          <w:sz w:val="24"/>
          <w:szCs w:val="24"/>
          <w:u w:val="single"/>
        </w:rPr>
      </w:pPr>
      <w:r w:rsidRPr="00403061">
        <w:rPr>
          <w:rFonts w:ascii="Segoe UI" w:hAnsi="Segoe UI" w:cs="Segoe UI"/>
          <w:b/>
          <w:bCs/>
          <w:iCs/>
          <w:sz w:val="24"/>
          <w:szCs w:val="24"/>
          <w:u w:val="single"/>
        </w:rPr>
        <w:t>~</w:t>
      </w:r>
      <w:r>
        <w:rPr>
          <w:rFonts w:ascii="Segoe UI" w:hAnsi="Segoe UI" w:cs="Segoe UI"/>
          <w:b/>
          <w:bCs/>
          <w:iCs/>
          <w:sz w:val="24"/>
          <w:szCs w:val="24"/>
          <w:u w:val="single"/>
        </w:rPr>
        <w:t>Celebrating</w:t>
      </w:r>
      <w:r w:rsidRPr="00403061">
        <w:rPr>
          <w:rFonts w:ascii="Segoe UI" w:hAnsi="Segoe UI" w:cs="Segoe UI"/>
          <w:b/>
          <w:bCs/>
          <w:iCs/>
          <w:sz w:val="24"/>
          <w:szCs w:val="24"/>
          <w:u w:val="single"/>
        </w:rPr>
        <w:t>:</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00A16A56">
        <w:rPr>
          <w:rFonts w:ascii="Segoe UI" w:hAnsi="Segoe UI" w:cs="Segoe UI"/>
          <w:iCs/>
          <w:sz w:val="24"/>
          <w:szCs w:val="24"/>
          <w:u w:val="single"/>
        </w:rPr>
        <w:t>Anniversary</w:t>
      </w:r>
      <w:r>
        <w:rPr>
          <w:rFonts w:ascii="Segoe UI" w:hAnsi="Segoe UI" w:cs="Segoe UI"/>
          <w:iCs/>
          <w:sz w:val="24"/>
          <w:szCs w:val="24"/>
          <w:u w:val="single"/>
        </w:rPr>
        <w:t>:</w:t>
      </w:r>
      <w:r>
        <w:rPr>
          <w:rFonts w:ascii="Segoe UI" w:hAnsi="Segoe UI" w:cs="Segoe UI"/>
          <w:iCs/>
          <w:sz w:val="24"/>
          <w:szCs w:val="24"/>
        </w:rPr>
        <w:t xml:space="preserve">  </w:t>
      </w:r>
      <w:r w:rsidR="00A16A56">
        <w:rPr>
          <w:rFonts w:ascii="Segoe UI" w:hAnsi="Segoe UI" w:cs="Segoe UI"/>
          <w:i/>
          <w:iCs/>
          <w:sz w:val="24"/>
          <w:szCs w:val="24"/>
        </w:rPr>
        <w:t>Brian &amp; Liz Shreffler</w:t>
      </w:r>
      <w:r>
        <w:rPr>
          <w:rFonts w:ascii="Segoe UI" w:hAnsi="Segoe UI" w:cs="Segoe UI"/>
          <w:i/>
          <w:iCs/>
          <w:sz w:val="24"/>
          <w:szCs w:val="24"/>
        </w:rPr>
        <w:t xml:space="preserve"> (03.2</w:t>
      </w:r>
      <w:r w:rsidR="00A16A56">
        <w:rPr>
          <w:rFonts w:ascii="Segoe UI" w:hAnsi="Segoe UI" w:cs="Segoe UI"/>
          <w:i/>
          <w:iCs/>
          <w:sz w:val="24"/>
          <w:szCs w:val="24"/>
        </w:rPr>
        <w:t>7</w:t>
      </w:r>
      <w:r>
        <w:rPr>
          <w:rFonts w:ascii="Segoe UI" w:hAnsi="Segoe UI" w:cs="Segoe UI"/>
          <w:i/>
          <w:iCs/>
          <w:sz w:val="24"/>
          <w:szCs w:val="24"/>
        </w:rPr>
        <w:t>)</w:t>
      </w:r>
      <w:r w:rsidRPr="00403061">
        <w:rPr>
          <w:rFonts w:ascii="Segoe UI" w:hAnsi="Segoe UI" w:cs="Segoe UI"/>
          <w:b/>
          <w:bCs/>
          <w:iCs/>
          <w:sz w:val="24"/>
          <w:szCs w:val="24"/>
          <w:u w:val="single"/>
        </w:rPr>
        <w:t xml:space="preserve"> </w:t>
      </w:r>
    </w:p>
    <w:p w14:paraId="30C3A3D2" w14:textId="77777777" w:rsidR="004502AF" w:rsidRPr="00403061" w:rsidRDefault="004502AF" w:rsidP="004502AF">
      <w:pPr>
        <w:jc w:val="both"/>
        <w:rPr>
          <w:rFonts w:ascii="Segoe UI" w:hAnsi="Segoe UI" w:cs="Segoe UI"/>
          <w:b/>
          <w:bCs/>
          <w:iCs/>
          <w:sz w:val="24"/>
          <w:szCs w:val="24"/>
          <w:u w:val="single"/>
        </w:rPr>
      </w:pPr>
      <w:r w:rsidRPr="00403061">
        <w:rPr>
          <w:rFonts w:ascii="Segoe UI" w:hAnsi="Segoe UI" w:cs="Segoe UI"/>
          <w:b/>
          <w:bCs/>
          <w:iCs/>
          <w:sz w:val="24"/>
          <w:szCs w:val="24"/>
          <w:u w:val="single"/>
        </w:rPr>
        <w:t>~Serving in the Military:</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Alex (Sasha) Carr, Duncan Vaupel, Curtis </w:t>
      </w:r>
      <w:proofErr w:type="spellStart"/>
      <w:r w:rsidRPr="00403061">
        <w:rPr>
          <w:rFonts w:ascii="Segoe UI" w:hAnsi="Segoe UI" w:cs="Segoe UI"/>
          <w:i/>
          <w:iCs/>
          <w:sz w:val="24"/>
          <w:szCs w:val="24"/>
        </w:rPr>
        <w:t>Sinewe</w:t>
      </w:r>
      <w:proofErr w:type="spellEnd"/>
      <w:r w:rsidRPr="00403061">
        <w:rPr>
          <w:rFonts w:ascii="Segoe UI" w:hAnsi="Segoe UI" w:cs="Segoe UI"/>
          <w:i/>
          <w:iCs/>
          <w:sz w:val="24"/>
          <w:szCs w:val="24"/>
        </w:rPr>
        <w:t>, and Joshua Solyan.</w:t>
      </w:r>
    </w:p>
    <w:p w14:paraId="5C706EC0" w14:textId="1BAEE024" w:rsidR="004502AF" w:rsidRPr="00896B74" w:rsidRDefault="004502AF" w:rsidP="004502AF">
      <w:pPr>
        <w:jc w:val="both"/>
        <w:rPr>
          <w:rFonts w:ascii="Segoe UI" w:hAnsi="Segoe UI" w:cs="Segoe UI"/>
          <w:i/>
          <w:iCs/>
          <w:sz w:val="24"/>
          <w:szCs w:val="24"/>
        </w:rPr>
      </w:pPr>
      <w:r w:rsidRPr="00403061">
        <w:rPr>
          <w:rFonts w:ascii="Segoe UI" w:hAnsi="Segoe UI" w:cs="Segoe UI"/>
          <w:b/>
          <w:bCs/>
          <w:iCs/>
          <w:sz w:val="24"/>
          <w:szCs w:val="24"/>
          <w:u w:val="single"/>
        </w:rPr>
        <w:t>~Community &amp; World Needs</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Those suffering due to the conflicts in the Middle East and between Ukraine and Russia; those suffering from loss and dislocation because weather disasters; those suffering from addiction and their families; Local, State, and National Government Leaders; safety for all Police Officers, Firefighters, &amp; First Responders; the unemployed; our </w:t>
      </w:r>
      <w:r>
        <w:rPr>
          <w:rFonts w:ascii="Segoe UI" w:hAnsi="Segoe UI" w:cs="Segoe UI"/>
          <w:i/>
          <w:iCs/>
          <w:sz w:val="24"/>
          <w:szCs w:val="24"/>
        </w:rPr>
        <w:t>First</w:t>
      </w:r>
      <w:r w:rsidRPr="00403061">
        <w:rPr>
          <w:rFonts w:ascii="Segoe UI" w:hAnsi="Segoe UI" w:cs="Segoe UI"/>
          <w:i/>
          <w:iCs/>
          <w:sz w:val="24"/>
          <w:szCs w:val="24"/>
        </w:rPr>
        <w:t xml:space="preserve"> Quarter Local Mission:  </w:t>
      </w:r>
      <w:r>
        <w:rPr>
          <w:rFonts w:ascii="Segoe UI" w:hAnsi="Segoe UI" w:cs="Segoe UI"/>
          <w:i/>
          <w:iCs/>
          <w:sz w:val="24"/>
          <w:szCs w:val="24"/>
        </w:rPr>
        <w:t>Community Outreach.</w:t>
      </w:r>
      <w:r w:rsidRPr="00403061">
        <w:rPr>
          <w:rFonts w:ascii="Segoe UI" w:hAnsi="Segoe UI" w:cs="Segoe UI"/>
          <w:i/>
          <w:iCs/>
          <w:sz w:val="24"/>
          <w:szCs w:val="24"/>
        </w:rPr>
        <w:tab/>
        <w:t xml:space="preserve">      </w:t>
      </w:r>
      <w:r w:rsidRPr="00403061">
        <w:rPr>
          <w:rFonts w:ascii="Segoe UI" w:hAnsi="Segoe UI" w:cs="Segoe UI"/>
          <w:i/>
          <w:iCs/>
          <w:sz w:val="24"/>
          <w:szCs w:val="24"/>
        </w:rPr>
        <w:tab/>
      </w:r>
      <w:r>
        <w:rPr>
          <w:rFonts w:ascii="Segoe UI" w:hAnsi="Segoe UI" w:cs="Segoe UI"/>
          <w:i/>
          <w:iCs/>
          <w:sz w:val="24"/>
          <w:szCs w:val="24"/>
        </w:rPr>
        <w:tab/>
      </w:r>
      <w:r>
        <w:rPr>
          <w:rFonts w:ascii="Segoe UI" w:hAnsi="Segoe UI" w:cs="Segoe UI"/>
          <w:i/>
          <w:iCs/>
          <w:sz w:val="24"/>
          <w:szCs w:val="24"/>
        </w:rPr>
        <w:tab/>
      </w:r>
      <w:r w:rsidRPr="00403061">
        <w:rPr>
          <w:rFonts w:ascii="Corbel" w:hAnsi="Corbel" w:cs="Corbel"/>
          <w:i/>
          <w:iCs/>
          <w:sz w:val="16"/>
          <w:szCs w:val="14"/>
        </w:rPr>
        <w:t>*CA represents cancer.</w:t>
      </w:r>
      <w:bookmarkEnd w:id="5"/>
      <w:bookmarkEnd w:id="10"/>
    </w:p>
    <w:bookmarkEnd w:id="6"/>
    <w:p w14:paraId="6055B62E" w14:textId="1F284BF2" w:rsidR="004502AF" w:rsidRPr="009563CD" w:rsidRDefault="004502AF" w:rsidP="004502AF">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685D1392" w14:textId="380E94B1" w:rsidR="0008676F" w:rsidRPr="001C30CB" w:rsidRDefault="00EE7446" w:rsidP="00EE7446">
      <w:pPr>
        <w:pStyle w:val="Textbody"/>
        <w:widowControl/>
        <w:rPr>
          <w:rFonts w:ascii="Segoe UI" w:hAnsi="Segoe UI" w:cs="Segoe UI"/>
          <w:b/>
          <w:bCs/>
          <w:color w:val="000000"/>
          <w:sz w:val="28"/>
        </w:rPr>
      </w:pPr>
      <w:r w:rsidRPr="001C30CB">
        <w:rPr>
          <w:rFonts w:ascii="Segoe UI" w:hAnsi="Segoe UI" w:cs="Segoe UI"/>
          <w:b/>
          <w:bCs/>
          <w:noProof/>
        </w:rPr>
        <w:drawing>
          <wp:anchor distT="0" distB="0" distL="114300" distR="114300" simplePos="0" relativeHeight="251664384" behindDoc="0" locked="0" layoutInCell="1" allowOverlap="1" wp14:anchorId="401B197F" wp14:editId="16268C57">
            <wp:simplePos x="0" y="0"/>
            <wp:positionH relativeFrom="margin">
              <wp:align>left</wp:align>
            </wp:positionH>
            <wp:positionV relativeFrom="margin">
              <wp:posOffset>4282440</wp:posOffset>
            </wp:positionV>
            <wp:extent cx="830580" cy="972044"/>
            <wp:effectExtent l="0" t="0" r="7620" b="0"/>
            <wp:wrapSquare wrapText="bothSides"/>
            <wp:docPr id="675487492" name="Picture 1" descr="calendar-please-mark-your-calendar-png-1747_2047 | The Village 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endar-please-mark-your-calendar-png-1747_2047 | The Village at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0580" cy="972044"/>
                    </a:xfrm>
                    <a:prstGeom prst="rect">
                      <a:avLst/>
                    </a:prstGeom>
                    <a:noFill/>
                    <a:ln>
                      <a:noFill/>
                    </a:ln>
                  </pic:spPr>
                </pic:pic>
              </a:graphicData>
            </a:graphic>
          </wp:anchor>
        </w:drawing>
      </w:r>
      <w:r w:rsidRPr="001C30CB">
        <w:rPr>
          <w:rFonts w:ascii="Segoe UI" w:hAnsi="Segoe UI" w:cs="Segoe UI"/>
          <w:b/>
          <w:bCs/>
          <w:color w:val="000000"/>
          <w:sz w:val="28"/>
        </w:rPr>
        <w:t>Attention All Trustees!</w:t>
      </w:r>
    </w:p>
    <w:p w14:paraId="00C6E83E" w14:textId="5E70D53F" w:rsidR="00EE7446" w:rsidRPr="001C30CB" w:rsidRDefault="00EE7446" w:rsidP="00EE7446">
      <w:pPr>
        <w:pStyle w:val="Textbody"/>
        <w:widowControl/>
        <w:rPr>
          <w:rFonts w:ascii="Segoe UI" w:hAnsi="Segoe UI" w:cs="Segoe UI"/>
          <w:color w:val="000000"/>
          <w:sz w:val="28"/>
        </w:rPr>
      </w:pPr>
      <w:r w:rsidRPr="001C30CB">
        <w:rPr>
          <w:rFonts w:ascii="Segoe UI" w:hAnsi="Segoe UI" w:cs="Segoe UI"/>
          <w:b/>
          <w:bCs/>
          <w:color w:val="000000"/>
          <w:sz w:val="28"/>
        </w:rPr>
        <w:tab/>
      </w:r>
      <w:r w:rsidRPr="001C30CB">
        <w:rPr>
          <w:rFonts w:ascii="Segoe UI" w:hAnsi="Segoe UI" w:cs="Segoe UI"/>
          <w:color w:val="000000"/>
          <w:szCs w:val="22"/>
        </w:rPr>
        <w:t>A Trustees’ meeting has been scheduled for Wednesday, April 10</w:t>
      </w:r>
      <w:r w:rsidRPr="001C30CB">
        <w:rPr>
          <w:rFonts w:ascii="Segoe UI" w:hAnsi="Segoe UI" w:cs="Segoe UI"/>
          <w:color w:val="000000"/>
          <w:szCs w:val="22"/>
          <w:vertAlign w:val="superscript"/>
        </w:rPr>
        <w:t>th</w:t>
      </w:r>
      <w:r w:rsidRPr="001C30CB">
        <w:rPr>
          <w:rFonts w:ascii="Segoe UI" w:hAnsi="Segoe UI" w:cs="Segoe UI"/>
          <w:color w:val="000000"/>
          <w:szCs w:val="22"/>
        </w:rPr>
        <w:t xml:space="preserve"> at 7 pm. We will meet in the library. Your attendance will be greatly appreciated!</w:t>
      </w:r>
    </w:p>
    <w:p w14:paraId="5C12305F" w14:textId="77777777" w:rsidR="00EE7446" w:rsidRPr="009563CD" w:rsidRDefault="00EE7446" w:rsidP="00EE7446">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0FDF03BA" w14:textId="77777777" w:rsidR="0008676F" w:rsidRDefault="0008676F" w:rsidP="0008676F">
      <w:pPr>
        <w:pStyle w:val="Textbody"/>
        <w:widowControl/>
        <w:jc w:val="center"/>
        <w:rPr>
          <w:color w:val="000000"/>
          <w:sz w:val="28"/>
        </w:rPr>
      </w:pPr>
    </w:p>
    <w:p w14:paraId="5780F96F" w14:textId="77777777" w:rsidR="0008676F" w:rsidRDefault="0008676F" w:rsidP="0008676F">
      <w:pPr>
        <w:pStyle w:val="Textbody"/>
        <w:widowControl/>
        <w:jc w:val="center"/>
        <w:rPr>
          <w:color w:val="000000"/>
          <w:sz w:val="28"/>
        </w:rPr>
      </w:pPr>
    </w:p>
    <w:p w14:paraId="0B3AC80D" w14:textId="77777777" w:rsidR="0008676F" w:rsidRDefault="0008676F" w:rsidP="0008676F">
      <w:pPr>
        <w:pStyle w:val="Textbody"/>
        <w:widowControl/>
        <w:jc w:val="center"/>
        <w:rPr>
          <w:color w:val="000000"/>
          <w:sz w:val="28"/>
        </w:rPr>
      </w:pPr>
    </w:p>
    <w:p w14:paraId="09F3D68D" w14:textId="77777777" w:rsidR="0008676F" w:rsidRDefault="0008676F" w:rsidP="0008676F">
      <w:pPr>
        <w:pStyle w:val="Textbody"/>
        <w:widowControl/>
        <w:jc w:val="center"/>
        <w:rPr>
          <w:color w:val="000000"/>
          <w:sz w:val="28"/>
        </w:rPr>
      </w:pPr>
    </w:p>
    <w:p w14:paraId="0605B4A3" w14:textId="77777777" w:rsidR="0008676F" w:rsidRDefault="0008676F" w:rsidP="00EE7446">
      <w:pPr>
        <w:pStyle w:val="Textbody"/>
        <w:widowControl/>
        <w:rPr>
          <w:color w:val="000000"/>
          <w:sz w:val="28"/>
        </w:rPr>
      </w:pPr>
    </w:p>
    <w:p w14:paraId="0F470BBA" w14:textId="638180BD" w:rsidR="0008676F" w:rsidRPr="0008676F" w:rsidRDefault="00EE7446" w:rsidP="0008676F">
      <w:pPr>
        <w:pStyle w:val="Textbody"/>
        <w:widowControl/>
        <w:jc w:val="center"/>
        <w:rPr>
          <w:b/>
          <w:bCs/>
          <w:color w:val="000000"/>
          <w:sz w:val="28"/>
        </w:rPr>
      </w:pPr>
      <w:r>
        <w:rPr>
          <w:noProof/>
        </w:rPr>
        <w:lastRenderedPageBreak/>
        <w:drawing>
          <wp:anchor distT="0" distB="0" distL="114300" distR="114300" simplePos="0" relativeHeight="251665408" behindDoc="0" locked="0" layoutInCell="1" allowOverlap="1" wp14:anchorId="34111B70" wp14:editId="2C8CFAC3">
            <wp:simplePos x="1866900" y="6004560"/>
            <wp:positionH relativeFrom="margin">
              <wp:align>left</wp:align>
            </wp:positionH>
            <wp:positionV relativeFrom="margin">
              <wp:align>top</wp:align>
            </wp:positionV>
            <wp:extent cx="1165860" cy="1043940"/>
            <wp:effectExtent l="0" t="0" r="0" b="3810"/>
            <wp:wrapSquare wrapText="bothSides"/>
            <wp:docPr id="248785645" name="Picture 2" descr="64 Free Spring Flowers Clip Art - Clipart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4 Free Spring Flowers Clip Art - Cliparting.co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67646" cy="10455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76F" w:rsidRPr="0008676F">
        <w:rPr>
          <w:b/>
          <w:bCs/>
          <w:color w:val="000000"/>
          <w:sz w:val="28"/>
        </w:rPr>
        <w:t>Sts Peter and Paul Spring Luncheon</w:t>
      </w:r>
    </w:p>
    <w:p w14:paraId="3399A574" w14:textId="77777777" w:rsidR="0008676F" w:rsidRPr="0008676F" w:rsidRDefault="0008676F" w:rsidP="0008676F">
      <w:pPr>
        <w:pStyle w:val="Textbody"/>
        <w:widowControl/>
        <w:jc w:val="center"/>
        <w:rPr>
          <w:b/>
          <w:bCs/>
          <w:color w:val="000000"/>
          <w:sz w:val="28"/>
        </w:rPr>
      </w:pPr>
      <w:r w:rsidRPr="0008676F">
        <w:rPr>
          <w:b/>
          <w:bCs/>
          <w:color w:val="000000"/>
          <w:sz w:val="28"/>
        </w:rPr>
        <w:t>Saturday April 20, 2024</w:t>
      </w:r>
    </w:p>
    <w:p w14:paraId="7E6C35F9" w14:textId="0AA1FC47" w:rsidR="0008676F" w:rsidRPr="00542CF0" w:rsidRDefault="0008676F" w:rsidP="00542CF0">
      <w:pPr>
        <w:pStyle w:val="Textbody"/>
        <w:widowControl/>
        <w:jc w:val="center"/>
        <w:rPr>
          <w:b/>
          <w:bCs/>
          <w:color w:val="000000"/>
          <w:sz w:val="28"/>
        </w:rPr>
      </w:pPr>
      <w:r w:rsidRPr="0008676F">
        <w:rPr>
          <w:b/>
          <w:bCs/>
          <w:color w:val="000000"/>
          <w:sz w:val="28"/>
        </w:rPr>
        <w:t>11AM in the Fellowship Hall</w:t>
      </w:r>
    </w:p>
    <w:p w14:paraId="185F9A5B" w14:textId="77777777" w:rsidR="0008676F" w:rsidRDefault="0008676F" w:rsidP="0008676F">
      <w:pPr>
        <w:pStyle w:val="Textbody"/>
        <w:widowControl/>
        <w:rPr>
          <w:color w:val="000000"/>
          <w:sz w:val="28"/>
        </w:rPr>
      </w:pPr>
    </w:p>
    <w:p w14:paraId="26B14324" w14:textId="77777777" w:rsidR="0008676F" w:rsidRDefault="0008676F" w:rsidP="0008676F">
      <w:pPr>
        <w:pStyle w:val="Textbody"/>
        <w:widowControl/>
        <w:rPr>
          <w:color w:val="000000"/>
          <w:sz w:val="28"/>
        </w:rPr>
      </w:pPr>
      <w:r>
        <w:rPr>
          <w:color w:val="000000"/>
          <w:sz w:val="28"/>
        </w:rPr>
        <w:t>Dear Ladies of Saints Peter and Paul –</w:t>
      </w:r>
    </w:p>
    <w:p w14:paraId="79698AC0" w14:textId="77777777" w:rsidR="0008676F" w:rsidRDefault="0008676F" w:rsidP="0008676F">
      <w:pPr>
        <w:pStyle w:val="Textbody"/>
        <w:widowControl/>
        <w:rPr>
          <w:color w:val="000000"/>
          <w:sz w:val="28"/>
        </w:rPr>
      </w:pPr>
    </w:p>
    <w:p w14:paraId="60FCDD50" w14:textId="77777777" w:rsidR="0008676F" w:rsidRDefault="0008676F" w:rsidP="0008676F">
      <w:pPr>
        <w:pStyle w:val="Textbody"/>
        <w:widowControl/>
        <w:rPr>
          <w:color w:val="000000"/>
          <w:sz w:val="28"/>
        </w:rPr>
      </w:pPr>
      <w:r>
        <w:rPr>
          <w:color w:val="000000"/>
          <w:sz w:val="28"/>
        </w:rPr>
        <w:t>All ladies are invited to our Ladies’ Spring Salad Luncheon hosted by the Altar Guild. This includes ALL ladies – our faithful ladies who have been with us all these years, those returning after being away for a bit, and new members to our congregation!</w:t>
      </w:r>
    </w:p>
    <w:p w14:paraId="5FC31FC0" w14:textId="77777777" w:rsidR="0008676F" w:rsidRDefault="0008676F" w:rsidP="0008676F">
      <w:pPr>
        <w:pStyle w:val="Textbody"/>
        <w:widowControl/>
        <w:rPr>
          <w:color w:val="000000"/>
          <w:sz w:val="28"/>
        </w:rPr>
      </w:pPr>
      <w:r>
        <w:rPr>
          <w:color w:val="000000"/>
          <w:sz w:val="28"/>
        </w:rPr>
        <w:t>Spring season is a wonderful time to be together, a time to relax after all the busy holidays. We hope to give you a chance to visit with one another, enjoy good food, and celebrate the beauty of spring.</w:t>
      </w:r>
    </w:p>
    <w:p w14:paraId="5BA5F2D9" w14:textId="77777777" w:rsidR="0008676F" w:rsidRDefault="0008676F" w:rsidP="0008676F">
      <w:pPr>
        <w:pStyle w:val="Textbody"/>
        <w:widowControl/>
        <w:rPr>
          <w:color w:val="000000"/>
          <w:sz w:val="28"/>
        </w:rPr>
      </w:pPr>
      <w:r>
        <w:rPr>
          <w:color w:val="000000"/>
          <w:sz w:val="28"/>
        </w:rPr>
        <w:t xml:space="preserve">A sign-up sheet is on the clipboard in the Narthex. If you’d like to bring a friend or family member, note that also. Attendees are asked to bring a salad to share. </w:t>
      </w:r>
    </w:p>
    <w:p w14:paraId="08625078" w14:textId="1563F953" w:rsidR="0008676F" w:rsidRDefault="0008676F" w:rsidP="0008676F">
      <w:pPr>
        <w:pStyle w:val="Textbody"/>
        <w:widowControl/>
        <w:rPr>
          <w:color w:val="000000"/>
          <w:sz w:val="28"/>
        </w:rPr>
      </w:pPr>
      <w:r>
        <w:rPr>
          <w:color w:val="000000"/>
          <w:sz w:val="28"/>
        </w:rPr>
        <w:t>Please sign up by Sunday, April 14</w:t>
      </w:r>
      <w:r w:rsidRPr="00F01CAA">
        <w:rPr>
          <w:color w:val="000000"/>
          <w:sz w:val="28"/>
          <w:vertAlign w:val="superscript"/>
        </w:rPr>
        <w:t>th</w:t>
      </w:r>
      <w:r>
        <w:rPr>
          <w:color w:val="000000"/>
          <w:sz w:val="28"/>
        </w:rPr>
        <w:t xml:space="preserve">. There is no limit to number of guests you may bring!  </w:t>
      </w:r>
    </w:p>
    <w:p w14:paraId="3EB5B2B5" w14:textId="77777777" w:rsidR="0008676F" w:rsidRDefault="0008676F" w:rsidP="0008676F">
      <w:pPr>
        <w:pStyle w:val="Textbody"/>
        <w:widowControl/>
        <w:rPr>
          <w:color w:val="000000"/>
          <w:sz w:val="28"/>
        </w:rPr>
      </w:pPr>
      <w:r>
        <w:rPr>
          <w:color w:val="000000"/>
          <w:sz w:val="28"/>
        </w:rPr>
        <w:t xml:space="preserve">If you have any questions, contact Marie Flaugher, </w:t>
      </w:r>
      <w:proofErr w:type="spellStart"/>
      <w:r>
        <w:rPr>
          <w:color w:val="000000"/>
          <w:sz w:val="28"/>
        </w:rPr>
        <w:t>ph</w:t>
      </w:r>
      <w:proofErr w:type="spellEnd"/>
      <w:r>
        <w:rPr>
          <w:color w:val="000000"/>
          <w:sz w:val="28"/>
        </w:rPr>
        <w:t># 724-301-8278, or Elizabeth Haenftling, ph#570-931-0044. Feel free to leave a message!</w:t>
      </w:r>
    </w:p>
    <w:p w14:paraId="5B959C8C" w14:textId="77777777" w:rsidR="0008676F" w:rsidRPr="00542CF0" w:rsidRDefault="0008676F" w:rsidP="0008676F">
      <w:pPr>
        <w:pStyle w:val="Textbody"/>
        <w:widowControl/>
        <w:rPr>
          <w:color w:val="000000"/>
          <w:sz w:val="14"/>
          <w:szCs w:val="12"/>
        </w:rPr>
      </w:pPr>
    </w:p>
    <w:p w14:paraId="15A39C0D" w14:textId="77777777" w:rsidR="0008676F" w:rsidRDefault="0008676F" w:rsidP="0008676F">
      <w:pPr>
        <w:pStyle w:val="Textbody"/>
        <w:widowControl/>
        <w:rPr>
          <w:color w:val="000000"/>
          <w:sz w:val="28"/>
        </w:rPr>
      </w:pPr>
      <w:r>
        <w:rPr>
          <w:color w:val="000000"/>
          <w:sz w:val="28"/>
        </w:rPr>
        <w:t>Plan to come and eat, meet, and enjoy a fun afternoon!</w:t>
      </w:r>
    </w:p>
    <w:p w14:paraId="4D6ED72E" w14:textId="77777777" w:rsidR="004502AF" w:rsidRDefault="004502AF" w:rsidP="004502AF">
      <w:pPr>
        <w:rPr>
          <w:rFonts w:ascii="Wingdings 2" w:hAnsi="Wingdings 2" w:cs="Wingdings 2"/>
          <w:b/>
          <w:bCs/>
          <w:sz w:val="24"/>
          <w:szCs w:val="24"/>
        </w:rPr>
      </w:pPr>
    </w:p>
    <w:p w14:paraId="3F87215A" w14:textId="2B83347E" w:rsidR="00A63D12" w:rsidRDefault="00542CF0" w:rsidP="00542CF0">
      <w:pPr>
        <w:jc w:val="center"/>
        <w:rPr>
          <w:rFonts w:ascii="Wingdings 2" w:hAnsi="Wingdings 2" w:cs="Wingdings 2"/>
          <w:b/>
          <w:bCs/>
          <w:sz w:val="24"/>
          <w:szCs w:val="24"/>
        </w:rPr>
      </w:pPr>
      <w:r>
        <w:rPr>
          <w:noProof/>
        </w:rPr>
        <w:drawing>
          <wp:inline distT="0" distB="0" distL="0" distR="0" wp14:anchorId="5B44A9D1" wp14:editId="7433AD29">
            <wp:extent cx="1333500" cy="1194078"/>
            <wp:effectExtent l="0" t="0" r="0" b="6350"/>
            <wp:docPr id="1707645796" name="Picture 2" descr="64 Free Spring Flowers Clip Art - Clipart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4 Free Spring Flowers Clip Art - Cliparting.co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46962" cy="1206133"/>
                    </a:xfrm>
                    <a:prstGeom prst="rect">
                      <a:avLst/>
                    </a:prstGeom>
                    <a:noFill/>
                    <a:ln>
                      <a:noFill/>
                    </a:ln>
                  </pic:spPr>
                </pic:pic>
              </a:graphicData>
            </a:graphic>
          </wp:inline>
        </w:drawing>
      </w:r>
    </w:p>
    <w:p w14:paraId="1FE100F6" w14:textId="3C0B0F0F" w:rsidR="00A63D12" w:rsidRDefault="00A63D12" w:rsidP="00542CF0">
      <w:pPr>
        <w:jc w:val="center"/>
        <w:rPr>
          <w:rFonts w:ascii="Wingdings 2" w:hAnsi="Wingdings 2" w:cs="Wingdings 2"/>
          <w:b/>
          <w:bCs/>
          <w:sz w:val="24"/>
          <w:szCs w:val="24"/>
        </w:rPr>
      </w:pPr>
    </w:p>
    <w:p w14:paraId="2871CE08" w14:textId="6F04B167" w:rsidR="00E13D5A" w:rsidRDefault="00E13D5A" w:rsidP="00E13D5A">
      <w:pPr>
        <w:pStyle w:val="NormalWeb"/>
        <w:jc w:val="center"/>
      </w:pPr>
      <w:r>
        <w:rPr>
          <w:noProof/>
        </w:rPr>
        <w:drawing>
          <wp:inline distT="0" distB="0" distL="0" distR="0" wp14:anchorId="688098C6" wp14:editId="325D0C60">
            <wp:extent cx="3116580" cy="4197414"/>
            <wp:effectExtent l="0" t="0" r="7620" b="0"/>
            <wp:docPr id="1734177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20347" cy="4202487"/>
                    </a:xfrm>
                    <a:prstGeom prst="rect">
                      <a:avLst/>
                    </a:prstGeom>
                    <a:noFill/>
                    <a:ln>
                      <a:noFill/>
                    </a:ln>
                  </pic:spPr>
                </pic:pic>
              </a:graphicData>
            </a:graphic>
          </wp:inline>
        </w:drawing>
      </w:r>
    </w:p>
    <w:p w14:paraId="288EBCFA" w14:textId="77777777" w:rsidR="00EE7446" w:rsidRPr="00D803E4" w:rsidRDefault="00E13D5A" w:rsidP="00542CF0">
      <w:pPr>
        <w:jc w:val="center"/>
        <w:rPr>
          <w:rFonts w:ascii="Arial" w:hAnsi="Arial" w:cs="Arial"/>
          <w:sz w:val="24"/>
          <w:szCs w:val="24"/>
        </w:rPr>
      </w:pPr>
      <w:r w:rsidRPr="00D803E4">
        <w:rPr>
          <w:rFonts w:ascii="Arial" w:hAnsi="Arial" w:cs="Arial"/>
          <w:sz w:val="24"/>
          <w:szCs w:val="24"/>
        </w:rPr>
        <w:t xml:space="preserve">On the table near the nursery are coupons for a fundraiser </w:t>
      </w:r>
    </w:p>
    <w:p w14:paraId="6C11CBC7" w14:textId="77777777" w:rsidR="00EE7446" w:rsidRDefault="00E13D5A" w:rsidP="00542CF0">
      <w:pPr>
        <w:jc w:val="center"/>
        <w:rPr>
          <w:rFonts w:ascii="Arial" w:hAnsi="Arial" w:cs="Arial"/>
          <w:b/>
          <w:bCs/>
          <w:sz w:val="24"/>
          <w:szCs w:val="24"/>
        </w:rPr>
      </w:pPr>
      <w:r>
        <w:rPr>
          <w:rFonts w:ascii="Arial" w:hAnsi="Arial" w:cs="Arial"/>
          <w:b/>
          <w:bCs/>
          <w:sz w:val="24"/>
          <w:szCs w:val="24"/>
        </w:rPr>
        <w:t>Saturday, April 6</w:t>
      </w:r>
      <w:r w:rsidRPr="00E13D5A">
        <w:rPr>
          <w:rFonts w:ascii="Arial" w:hAnsi="Arial" w:cs="Arial"/>
          <w:b/>
          <w:bCs/>
          <w:sz w:val="24"/>
          <w:szCs w:val="24"/>
          <w:vertAlign w:val="superscript"/>
        </w:rPr>
        <w:t>th</w:t>
      </w:r>
      <w:r>
        <w:rPr>
          <w:rFonts w:ascii="Arial" w:hAnsi="Arial" w:cs="Arial"/>
          <w:b/>
          <w:bCs/>
          <w:sz w:val="24"/>
          <w:szCs w:val="24"/>
        </w:rPr>
        <w:t xml:space="preserve">, from 11 am until 4 pm </w:t>
      </w:r>
      <w:r w:rsidRPr="00D803E4">
        <w:rPr>
          <w:rFonts w:ascii="Arial" w:hAnsi="Arial" w:cs="Arial"/>
          <w:sz w:val="24"/>
          <w:szCs w:val="24"/>
        </w:rPr>
        <w:t>at the</w:t>
      </w:r>
      <w:r>
        <w:rPr>
          <w:rFonts w:ascii="Arial" w:hAnsi="Arial" w:cs="Arial"/>
          <w:b/>
          <w:bCs/>
          <w:sz w:val="24"/>
          <w:szCs w:val="24"/>
        </w:rPr>
        <w:t xml:space="preserve"> </w:t>
      </w:r>
    </w:p>
    <w:p w14:paraId="3026198F" w14:textId="06F47AA5" w:rsidR="00B94A3A" w:rsidRDefault="00E13D5A" w:rsidP="00542CF0">
      <w:pPr>
        <w:jc w:val="center"/>
        <w:rPr>
          <w:rFonts w:ascii="Arial" w:hAnsi="Arial" w:cs="Arial"/>
          <w:b/>
          <w:bCs/>
          <w:sz w:val="24"/>
          <w:szCs w:val="24"/>
        </w:rPr>
      </w:pPr>
      <w:r>
        <w:rPr>
          <w:rFonts w:ascii="Arial" w:hAnsi="Arial" w:cs="Arial"/>
          <w:b/>
          <w:bCs/>
          <w:sz w:val="24"/>
          <w:szCs w:val="24"/>
        </w:rPr>
        <w:t xml:space="preserve">TEXAS ROADHOUSE RESTAURANT in Niles, OH. </w:t>
      </w:r>
    </w:p>
    <w:p w14:paraId="40E98027" w14:textId="2CB3DFA7" w:rsidR="00E13D5A" w:rsidRPr="00D803E4" w:rsidRDefault="00E13D5A" w:rsidP="00542CF0">
      <w:pPr>
        <w:jc w:val="center"/>
        <w:rPr>
          <w:rFonts w:ascii="Arial" w:hAnsi="Arial" w:cs="Arial"/>
          <w:sz w:val="24"/>
          <w:szCs w:val="24"/>
        </w:rPr>
      </w:pPr>
      <w:r w:rsidRPr="00D803E4">
        <w:rPr>
          <w:rFonts w:ascii="Arial" w:hAnsi="Arial" w:cs="Arial"/>
          <w:sz w:val="24"/>
          <w:szCs w:val="24"/>
        </w:rPr>
        <w:t>If a coupon is presented at the time of ordering, 10% of your total food purchase will be donated back to our church.</w:t>
      </w:r>
      <w:r w:rsidR="00EE7446" w:rsidRPr="00D803E4">
        <w:rPr>
          <w:rFonts w:ascii="Arial" w:hAnsi="Arial" w:cs="Arial"/>
          <w:sz w:val="24"/>
          <w:szCs w:val="24"/>
        </w:rPr>
        <w:t xml:space="preserve"> Profits will be designated</w:t>
      </w:r>
    </w:p>
    <w:p w14:paraId="20D15CC5" w14:textId="2AB32B43" w:rsidR="00EE7446" w:rsidRPr="00D803E4" w:rsidRDefault="00EE7446" w:rsidP="00542CF0">
      <w:pPr>
        <w:jc w:val="center"/>
        <w:rPr>
          <w:rFonts w:ascii="Arial" w:hAnsi="Arial" w:cs="Arial"/>
          <w:sz w:val="24"/>
          <w:szCs w:val="24"/>
        </w:rPr>
      </w:pPr>
      <w:r w:rsidRPr="00D803E4">
        <w:rPr>
          <w:rFonts w:ascii="Arial" w:hAnsi="Arial" w:cs="Arial"/>
          <w:sz w:val="24"/>
          <w:szCs w:val="24"/>
        </w:rPr>
        <w:t>for our Major Repairs Fund.</w:t>
      </w:r>
    </w:p>
    <w:p w14:paraId="7DD9AB1A" w14:textId="77777777" w:rsidR="00E13D5A" w:rsidRDefault="00E13D5A" w:rsidP="00542CF0">
      <w:pPr>
        <w:jc w:val="center"/>
        <w:rPr>
          <w:rFonts w:ascii="Arial" w:hAnsi="Arial" w:cs="Arial"/>
          <w:b/>
          <w:bCs/>
          <w:sz w:val="24"/>
          <w:szCs w:val="24"/>
        </w:rPr>
      </w:pPr>
    </w:p>
    <w:p w14:paraId="07E0A356" w14:textId="171E4C76" w:rsidR="00E13D5A" w:rsidRPr="00E13D5A" w:rsidRDefault="00E13D5A" w:rsidP="00542CF0">
      <w:pPr>
        <w:jc w:val="center"/>
        <w:rPr>
          <w:rFonts w:ascii="Arial" w:hAnsi="Arial" w:cs="Arial"/>
          <w:b/>
          <w:bCs/>
          <w:sz w:val="24"/>
          <w:szCs w:val="24"/>
        </w:rPr>
      </w:pPr>
      <w:r>
        <w:rPr>
          <w:rFonts w:ascii="Arial" w:hAnsi="Arial" w:cs="Arial"/>
          <w:b/>
          <w:bCs/>
          <w:sz w:val="24"/>
          <w:szCs w:val="24"/>
        </w:rPr>
        <w:t xml:space="preserve">Take coupons for friends and neighbors. Coupons </w:t>
      </w:r>
      <w:r>
        <w:rPr>
          <w:rFonts w:ascii="Arial" w:hAnsi="Arial" w:cs="Arial"/>
          <w:b/>
          <w:bCs/>
          <w:sz w:val="24"/>
          <w:szCs w:val="24"/>
          <w:u w:val="single"/>
        </w:rPr>
        <w:t>cannot</w:t>
      </w:r>
      <w:r>
        <w:rPr>
          <w:rFonts w:ascii="Arial" w:hAnsi="Arial" w:cs="Arial"/>
          <w:b/>
          <w:bCs/>
          <w:sz w:val="24"/>
          <w:szCs w:val="24"/>
        </w:rPr>
        <w:t xml:space="preserve"> be passed out on the restaurant’s property!  </w:t>
      </w:r>
    </w:p>
    <w:p w14:paraId="21FAA965" w14:textId="77777777" w:rsidR="00B94A3A" w:rsidRDefault="00B94A3A" w:rsidP="00542CF0">
      <w:pPr>
        <w:jc w:val="center"/>
        <w:rPr>
          <w:rFonts w:ascii="Wingdings 2" w:hAnsi="Wingdings 2" w:cs="Wingdings 2"/>
          <w:b/>
          <w:bCs/>
          <w:sz w:val="24"/>
          <w:szCs w:val="24"/>
        </w:rPr>
      </w:pPr>
    </w:p>
    <w:p w14:paraId="6AFA819C" w14:textId="77777777" w:rsidR="00B94A3A" w:rsidRDefault="00B94A3A" w:rsidP="00542CF0">
      <w:pPr>
        <w:jc w:val="center"/>
        <w:rPr>
          <w:rFonts w:ascii="Wingdings 2" w:hAnsi="Wingdings 2" w:cs="Wingdings 2"/>
          <w:b/>
          <w:bCs/>
          <w:sz w:val="24"/>
          <w:szCs w:val="24"/>
        </w:rPr>
      </w:pPr>
    </w:p>
    <w:p w14:paraId="1C2904D8" w14:textId="77777777" w:rsidR="00A63D12" w:rsidRDefault="00A63D12" w:rsidP="004502AF">
      <w:pPr>
        <w:rPr>
          <w:rFonts w:ascii="Wingdings 2" w:hAnsi="Wingdings 2" w:cs="Wingdings 2"/>
          <w:b/>
          <w:bCs/>
          <w:sz w:val="24"/>
          <w:szCs w:val="24"/>
        </w:rPr>
      </w:pPr>
    </w:p>
    <w:p w14:paraId="3041E158" w14:textId="77777777" w:rsidR="004502AF" w:rsidRPr="00BA40A6" w:rsidRDefault="004502AF" w:rsidP="004502AF">
      <w:pPr>
        <w:rPr>
          <w:rFonts w:ascii="Segoe UI" w:hAnsi="Segoe UI" w:cs="Segoe UI"/>
          <w:sz w:val="24"/>
          <w:szCs w:val="24"/>
        </w:rPr>
      </w:pPr>
      <w:r w:rsidRPr="009C4D39">
        <w:rPr>
          <w:noProof/>
          <w:color w:val="FF0000"/>
        </w:rPr>
        <w:lastRenderedPageBreak/>
        <mc:AlternateContent>
          <mc:Choice Requires="wps">
            <w:drawing>
              <wp:anchor distT="45720" distB="45720" distL="114300" distR="114300" simplePos="0" relativeHeight="251663360" behindDoc="0" locked="0" layoutInCell="1" allowOverlap="1" wp14:anchorId="7CA130A7" wp14:editId="4ED472D3">
                <wp:simplePos x="0" y="0"/>
                <wp:positionH relativeFrom="margin">
                  <wp:align>center</wp:align>
                </wp:positionH>
                <wp:positionV relativeFrom="paragraph">
                  <wp:posOffset>11430</wp:posOffset>
                </wp:positionV>
                <wp:extent cx="1516380" cy="393065"/>
                <wp:effectExtent l="0" t="0" r="26670" b="13970"/>
                <wp:wrapSquare wrapText="bothSides"/>
                <wp:docPr id="16556206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86080"/>
                        </a:xfrm>
                        <a:prstGeom prst="rect">
                          <a:avLst/>
                        </a:prstGeom>
                        <a:solidFill>
                          <a:srgbClr val="FFFFFF"/>
                        </a:solidFill>
                        <a:ln w="9525">
                          <a:solidFill>
                            <a:srgbClr val="000000"/>
                          </a:solidFill>
                          <a:miter lim="800000"/>
                          <a:headEnd/>
                          <a:tailEnd/>
                        </a:ln>
                      </wps:spPr>
                      <wps:txbx>
                        <w:txbxContent>
                          <w:p w14:paraId="41C9B234" w14:textId="77777777" w:rsidR="004502AF" w:rsidRDefault="004502AF" w:rsidP="004502AF">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A130A7" id="Text Box 1" o:spid="_x0000_s1027" type="#_x0000_t202" style="position:absolute;margin-left:0;margin-top:.9pt;width:119.4pt;height:30.95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">
                <v:textbox style="mso-fit-shape-to-text:t">
                  <w:txbxContent>
                    <w:p w14:paraId="41C9B234" w14:textId="77777777" w:rsidR="004502AF" w:rsidRDefault="004502AF" w:rsidP="004502AF">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6A6EBA71" w14:textId="77777777" w:rsidR="004502AF" w:rsidRPr="00BA40A6" w:rsidRDefault="004502AF" w:rsidP="004502AF">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Pastor</w:t>
      </w:r>
      <w:r w:rsidRPr="00BA40A6">
        <w:rPr>
          <w:rFonts w:ascii="Lucida Calligraphy" w:hAnsi="Lucida Calligraphy" w:cs="Lucida Calligraphy"/>
          <w:bCs/>
          <w:sz w:val="24"/>
          <w:szCs w:val="24"/>
        </w:rPr>
        <w:t>………………………………………………...……………Rev. Jacob Deal</w:t>
      </w:r>
    </w:p>
    <w:p w14:paraId="34F37A36" w14:textId="77777777" w:rsidR="004502AF" w:rsidRPr="00BA40A6" w:rsidRDefault="004502AF" w:rsidP="004502AF">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E-mail </w:t>
      </w:r>
      <w:r w:rsidRPr="00BA40A6">
        <w:rPr>
          <w:rFonts w:ascii="Lucida Calligraphy" w:hAnsi="Lucida Calligraphy" w:cs="Lucida Calligraphy"/>
          <w:bCs/>
          <w:sz w:val="24"/>
          <w:szCs w:val="24"/>
        </w:rPr>
        <w:t>…………………………….……pastordeal@saintspeterandpaul.net</w:t>
      </w:r>
    </w:p>
    <w:p w14:paraId="7BA43870" w14:textId="77777777" w:rsidR="004502AF" w:rsidRPr="00BA40A6" w:rsidRDefault="004502AF" w:rsidP="004502AF">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Phone Number</w:t>
      </w:r>
      <w:r w:rsidRPr="00BA40A6">
        <w:rPr>
          <w:rFonts w:ascii="Lucida Calligraphy" w:hAnsi="Lucida Calligraphy" w:cs="Lucida Calligraphy"/>
          <w:bCs/>
          <w:sz w:val="24"/>
          <w:szCs w:val="24"/>
        </w:rPr>
        <w:t>…………………</w:t>
      </w:r>
      <w:proofErr w:type="gramStart"/>
      <w:r w:rsidRPr="00BA40A6">
        <w:rPr>
          <w:rFonts w:ascii="Lucida Calligraphy" w:hAnsi="Lucida Calligraphy" w:cs="Lucida Calligraphy"/>
          <w:bCs/>
          <w:sz w:val="24"/>
          <w:szCs w:val="24"/>
        </w:rPr>
        <w:t>…..</w:t>
      </w:r>
      <w:proofErr w:type="gramEnd"/>
      <w:r w:rsidRPr="00BA40A6">
        <w:rPr>
          <w:rFonts w:ascii="Lucida Calligraphy" w:hAnsi="Lucida Calligraphy" w:cs="Lucida Calligraphy"/>
          <w:bCs/>
          <w:sz w:val="24"/>
          <w:szCs w:val="24"/>
        </w:rPr>
        <w:t>…………………724-347-3620 (Option 2)</w:t>
      </w:r>
    </w:p>
    <w:p w14:paraId="6616242F" w14:textId="77777777" w:rsidR="004502AF" w:rsidRPr="00BA40A6" w:rsidRDefault="004502AF" w:rsidP="004502AF">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Church Office</w:t>
      </w:r>
      <w:r w:rsidRPr="00BA40A6">
        <w:rPr>
          <w:rFonts w:ascii="Lucida Calligraphy" w:hAnsi="Lucida Calligraphy" w:cs="Lucida Calligraphy"/>
          <w:bCs/>
          <w:sz w:val="24"/>
          <w:szCs w:val="24"/>
        </w:rPr>
        <w:t>……………………</w:t>
      </w:r>
      <w:proofErr w:type="gramStart"/>
      <w:r w:rsidRPr="00BA40A6">
        <w:rPr>
          <w:rFonts w:ascii="Lucida Calligraphy" w:hAnsi="Lucida Calligraphy" w:cs="Lucida Calligraphy"/>
          <w:bCs/>
          <w:sz w:val="24"/>
          <w:szCs w:val="24"/>
        </w:rPr>
        <w:t>…..</w:t>
      </w:r>
      <w:proofErr w:type="gramEnd"/>
      <w:r w:rsidRPr="00BA40A6">
        <w:rPr>
          <w:rFonts w:ascii="Lucida Calligraphy" w:hAnsi="Lucida Calligraphy" w:cs="Lucida Calligraphy"/>
          <w:bCs/>
          <w:sz w:val="24"/>
          <w:szCs w:val="24"/>
        </w:rPr>
        <w:t>…………………</w:t>
      </w:r>
      <w:r w:rsidRPr="00BA40A6">
        <w:rPr>
          <w:rFonts w:ascii="Lucida Calligraphy" w:hAnsi="Lucida Calligraphy" w:cs="Lucida Calligraphy"/>
          <w:sz w:val="24"/>
          <w:szCs w:val="24"/>
        </w:rPr>
        <w:t>724-347-3620 (Option 3)</w:t>
      </w:r>
    </w:p>
    <w:p w14:paraId="7A7716E2" w14:textId="77777777" w:rsidR="004502AF" w:rsidRPr="00BA40A6" w:rsidRDefault="004502AF" w:rsidP="004502AF">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Website </w:t>
      </w:r>
      <w:r w:rsidRPr="00BA40A6">
        <w:rPr>
          <w:rFonts w:ascii="Lucida Calligraphy" w:hAnsi="Lucida Calligraphy" w:cs="Lucida Calligraphy"/>
          <w:bCs/>
          <w:sz w:val="24"/>
          <w:szCs w:val="24"/>
        </w:rPr>
        <w:t>…………………………………………</w:t>
      </w:r>
      <w:r w:rsidRPr="00BA40A6">
        <w:rPr>
          <w:rFonts w:ascii="Lucida Calligraphy" w:hAnsi="Lucida Calligraphy" w:cs="Lucida Calligraphy"/>
          <w:sz w:val="24"/>
          <w:szCs w:val="24"/>
          <w:u w:val="single"/>
        </w:rPr>
        <w:t>www.saintspeterandpaul.net</w:t>
      </w:r>
    </w:p>
    <w:p w14:paraId="45B5C6F3" w14:textId="77777777" w:rsidR="004502AF" w:rsidRPr="00BA40A6" w:rsidRDefault="004502AF" w:rsidP="004502AF">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Secretary</w:t>
      </w:r>
      <w:r w:rsidRPr="00BA40A6">
        <w:rPr>
          <w:rFonts w:ascii="Lucida Calligraphy" w:hAnsi="Lucida Calligraphy" w:cs="Lucida Calligraphy"/>
          <w:bCs/>
          <w:sz w:val="24"/>
          <w:szCs w:val="24"/>
        </w:rPr>
        <w:t>…………………………………………………………</w:t>
      </w:r>
      <w:r w:rsidRPr="00BA40A6">
        <w:rPr>
          <w:rFonts w:ascii="Lucida Calligraphy" w:hAnsi="Lucida Calligraphy" w:cs="Lucida Calligraphy"/>
          <w:sz w:val="24"/>
          <w:szCs w:val="24"/>
        </w:rPr>
        <w:t>Diane Riefstahl</w:t>
      </w:r>
    </w:p>
    <w:p w14:paraId="699E3303" w14:textId="77777777" w:rsidR="004502AF" w:rsidRPr="00BA40A6" w:rsidRDefault="004502AF" w:rsidP="004502AF">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E-mail </w:t>
      </w:r>
      <w:r w:rsidRPr="00BA40A6">
        <w:rPr>
          <w:rFonts w:ascii="Lucida Calligraphy" w:hAnsi="Lucida Calligraphy" w:cs="Lucida Calligraphy"/>
          <w:bCs/>
          <w:sz w:val="24"/>
          <w:szCs w:val="24"/>
        </w:rPr>
        <w:t>………………………………………</w:t>
      </w:r>
      <w:r w:rsidRPr="00BA40A6">
        <w:rPr>
          <w:rFonts w:ascii="Lucida Calligraphy" w:hAnsi="Lucida Calligraphy" w:cs="Lucida Calligraphy"/>
          <w:bCs/>
          <w:sz w:val="24"/>
          <w:szCs w:val="24"/>
          <w:u w:val="single"/>
        </w:rPr>
        <w:t xml:space="preserve">church@saintspeterandpaul.net </w:t>
      </w:r>
    </w:p>
    <w:p w14:paraId="7517F904" w14:textId="77777777" w:rsidR="004502AF" w:rsidRDefault="004502AF" w:rsidP="004502AF">
      <w:pPr>
        <w:spacing w:line="480" w:lineRule="auto"/>
        <w:rPr>
          <w:rFonts w:ascii="Lucida Calligraphy" w:hAnsi="Lucida Calligraphy" w:cs="Lucida Calligraphy"/>
          <w:sz w:val="24"/>
          <w:szCs w:val="24"/>
          <w:u w:val="single"/>
        </w:rPr>
      </w:pPr>
      <w:r w:rsidRPr="00BA40A6">
        <w:rPr>
          <w:rFonts w:ascii="Lucida Calligraphy" w:hAnsi="Lucida Calligraphy" w:cs="Lucida Calligraphy"/>
          <w:b/>
          <w:bCs/>
          <w:sz w:val="24"/>
          <w:szCs w:val="24"/>
        </w:rPr>
        <w:t>Food Pantry (</w:t>
      </w:r>
      <w:r>
        <w:rPr>
          <w:rFonts w:ascii="Lucida Calligraphy" w:hAnsi="Lucida Calligraphy" w:cs="Lucida Calligraphy"/>
          <w:b/>
          <w:bCs/>
          <w:sz w:val="24"/>
          <w:szCs w:val="24"/>
        </w:rPr>
        <w:t>phone</w:t>
      </w:r>
      <w:r w:rsidRPr="00BA40A6">
        <w:rPr>
          <w:rFonts w:ascii="Lucida Calligraphy" w:hAnsi="Lucida Calligraphy" w:cs="Lucida Calligraphy"/>
          <w:b/>
          <w:bCs/>
          <w:sz w:val="24"/>
          <w:szCs w:val="24"/>
        </w:rPr>
        <w:t>)</w:t>
      </w:r>
      <w:r w:rsidRPr="00BA40A6">
        <w:rPr>
          <w:rFonts w:ascii="Lucida Calligraphy" w:hAnsi="Lucida Calligraphy" w:cs="Lucida Calligraphy"/>
          <w:sz w:val="24"/>
          <w:szCs w:val="24"/>
        </w:rPr>
        <w:t>:  …………</w:t>
      </w:r>
      <w:r>
        <w:rPr>
          <w:rFonts w:ascii="Lucida Calligraphy" w:hAnsi="Lucida Calligraphy" w:cs="Lucida Calligraphy"/>
          <w:sz w:val="24"/>
          <w:szCs w:val="24"/>
        </w:rPr>
        <w:t>…………………….</w:t>
      </w:r>
      <w:r w:rsidRPr="00BA40A6">
        <w:rPr>
          <w:rFonts w:ascii="Lucida Calligraphy" w:hAnsi="Lucida Calligraphy" w:cs="Lucida Calligraphy"/>
          <w:sz w:val="24"/>
          <w:szCs w:val="24"/>
        </w:rPr>
        <w:t>…</w:t>
      </w:r>
      <w:r>
        <w:rPr>
          <w:rFonts w:ascii="Lucida Calligraphy" w:hAnsi="Lucida Calligraphy" w:cs="Lucida Calligraphy"/>
          <w:sz w:val="24"/>
          <w:szCs w:val="24"/>
          <w:u w:val="single"/>
        </w:rPr>
        <w:t>724-347-3620 (opt. 4)</w:t>
      </w:r>
    </w:p>
    <w:p w14:paraId="33B9031E" w14:textId="77777777" w:rsidR="004502AF" w:rsidRPr="00BA40A6" w:rsidRDefault="004502AF" w:rsidP="004502AF">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 xml:space="preserve"> Food Pantry (email)</w:t>
      </w:r>
      <w:r w:rsidRPr="00BA40A6">
        <w:rPr>
          <w:rFonts w:ascii="Lucida Calligraphy" w:hAnsi="Lucida Calligraphy" w:cs="Lucida Calligraphy"/>
          <w:sz w:val="24"/>
          <w:szCs w:val="24"/>
        </w:rPr>
        <w:t>: ……………</w:t>
      </w:r>
      <w:r w:rsidRPr="00BA40A6">
        <w:rPr>
          <w:rFonts w:ascii="Lucida Calligraphy" w:hAnsi="Lucida Calligraphy" w:cs="Lucida Calligraphy"/>
          <w:sz w:val="24"/>
          <w:szCs w:val="24"/>
          <w:u w:val="single"/>
        </w:rPr>
        <w:t>foodpantry@saintspeterandpaul.net</w:t>
      </w:r>
    </w:p>
    <w:p w14:paraId="5BB968B1" w14:textId="77777777" w:rsidR="004502AF" w:rsidRPr="00BA40A6" w:rsidRDefault="004502AF" w:rsidP="004502AF">
      <w:pPr>
        <w:spacing w:line="480" w:lineRule="auto"/>
        <w:rPr>
          <w:rFonts w:ascii="Lucida Calligraphy" w:hAnsi="Lucida Calligraphy" w:cs="Lucida Calligraphy"/>
          <w:sz w:val="24"/>
          <w:szCs w:val="24"/>
        </w:rPr>
      </w:pPr>
      <w:r w:rsidRPr="00BA40A6">
        <w:rPr>
          <w:rFonts w:ascii="Lucida Calligraphy" w:hAnsi="Lucida Calligraphy" w:cs="Lucida Calligraphy"/>
          <w:b/>
          <w:sz w:val="24"/>
          <w:szCs w:val="24"/>
        </w:rPr>
        <w:t>Congregation President………………………………….…</w:t>
      </w:r>
      <w:r w:rsidRPr="00BA40A6">
        <w:rPr>
          <w:rFonts w:ascii="Lucida Calligraphy" w:hAnsi="Lucida Calligraphy" w:cs="Lucida Calligraphy"/>
          <w:sz w:val="24"/>
          <w:szCs w:val="24"/>
        </w:rPr>
        <w:t>Jonathan Baisch</w:t>
      </w:r>
    </w:p>
    <w:p w14:paraId="72F2437C" w14:textId="77777777" w:rsidR="004502AF" w:rsidRPr="00BA40A6" w:rsidRDefault="004502AF" w:rsidP="004502AF">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 xml:space="preserve">Church Elder </w:t>
      </w:r>
      <w:r w:rsidRPr="00BA40A6">
        <w:rPr>
          <w:rFonts w:ascii="Lucida Calligraphy" w:hAnsi="Lucida Calligraphy" w:cs="Lucida Calligraphy"/>
          <w:sz w:val="24"/>
          <w:szCs w:val="24"/>
        </w:rPr>
        <w:t>…………………………………………...……. Jonathan Baisch</w:t>
      </w:r>
    </w:p>
    <w:p w14:paraId="5313EF8C" w14:textId="77777777" w:rsidR="004502AF" w:rsidRPr="00BA40A6" w:rsidRDefault="004502AF" w:rsidP="004502AF">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Organist</w:t>
      </w:r>
      <w:r w:rsidRPr="00BA40A6">
        <w:rPr>
          <w:rFonts w:ascii="Lucida Calligraphy" w:hAnsi="Lucida Calligraphy" w:cs="Lucida Calligraphy"/>
          <w:sz w:val="24"/>
          <w:szCs w:val="24"/>
        </w:rPr>
        <w:t>……………………………………………</w:t>
      </w:r>
      <w:proofErr w:type="gramStart"/>
      <w:r w:rsidRPr="00BA40A6">
        <w:rPr>
          <w:rFonts w:ascii="Lucida Calligraphy" w:hAnsi="Lucida Calligraphy" w:cs="Lucida Calligraphy"/>
          <w:sz w:val="24"/>
          <w:szCs w:val="24"/>
        </w:rPr>
        <w:t>…..</w:t>
      </w:r>
      <w:proofErr w:type="gramEnd"/>
      <w:r w:rsidRPr="00BA40A6">
        <w:rPr>
          <w:rFonts w:ascii="Lucida Calligraphy" w:hAnsi="Lucida Calligraphy" w:cs="Lucida Calligraphy"/>
          <w:sz w:val="24"/>
          <w:szCs w:val="24"/>
        </w:rPr>
        <w:t>….…Rebecca Marquette</w:t>
      </w:r>
    </w:p>
    <w:p w14:paraId="3ED99F4F" w14:textId="77777777" w:rsidR="004502AF" w:rsidRPr="00BA40A6" w:rsidRDefault="004502AF" w:rsidP="004502AF">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 xml:space="preserve">AA Contact: </w:t>
      </w:r>
      <w:r w:rsidRPr="00BA40A6">
        <w:rPr>
          <w:rFonts w:ascii="Lucida Calligraphy" w:hAnsi="Lucida Calligraphy" w:cs="Lucida Calligraphy"/>
          <w:sz w:val="24"/>
          <w:szCs w:val="24"/>
        </w:rPr>
        <w:t>Steve……………………………………………</w:t>
      </w:r>
      <w:r w:rsidRPr="00BA40A6">
        <w:rPr>
          <w:rFonts w:ascii="Lucida Calligraphy" w:hAnsi="Lucida Calligraphy" w:cs="Lucida Calligraphy"/>
          <w:b/>
          <w:bCs/>
          <w:sz w:val="24"/>
          <w:szCs w:val="24"/>
        </w:rPr>
        <w:t>…...</w:t>
      </w:r>
      <w:r w:rsidRPr="00BA40A6">
        <w:rPr>
          <w:rFonts w:ascii="Lucida Calligraphy" w:hAnsi="Lucida Calligraphy" w:cs="Lucida Calligraphy"/>
          <w:sz w:val="24"/>
          <w:szCs w:val="24"/>
        </w:rPr>
        <w:t>…724-813-2358</w:t>
      </w:r>
    </w:p>
    <w:p w14:paraId="3DC15E2F" w14:textId="77777777" w:rsidR="004502AF" w:rsidRPr="00BA40A6" w:rsidRDefault="004502AF" w:rsidP="004502AF">
      <w:pPr>
        <w:rPr>
          <w:rFonts w:ascii="Lucida Calligraphy" w:hAnsi="Lucida Calligraphy" w:cs="Lucida Calligraphy"/>
          <w:sz w:val="24"/>
          <w:szCs w:val="24"/>
        </w:rPr>
      </w:pPr>
      <w:r w:rsidRPr="00BA40A6">
        <w:rPr>
          <w:rFonts w:ascii="Lucida Calligraphy" w:hAnsi="Lucida Calligraphy" w:cs="Lucida Calligraphy"/>
          <w:b/>
          <w:bCs/>
          <w:sz w:val="24"/>
          <w:szCs w:val="24"/>
        </w:rPr>
        <w:t>NA Contact:</w:t>
      </w:r>
      <w:r w:rsidRPr="00BA40A6">
        <w:rPr>
          <w:rFonts w:ascii="Lucida Calligraphy" w:hAnsi="Lucida Calligraphy" w:cs="Lucida Calligraphy"/>
          <w:sz w:val="24"/>
          <w:szCs w:val="24"/>
        </w:rPr>
        <w:t xml:space="preserve">  Larry…………………………………</w:t>
      </w:r>
      <w:proofErr w:type="gramStart"/>
      <w:r w:rsidRPr="00BA40A6">
        <w:rPr>
          <w:rFonts w:ascii="Lucida Calligraphy" w:hAnsi="Lucida Calligraphy" w:cs="Lucida Calligraphy"/>
          <w:sz w:val="24"/>
          <w:szCs w:val="24"/>
        </w:rPr>
        <w:t>…..</w:t>
      </w:r>
      <w:proofErr w:type="gramEnd"/>
      <w:r w:rsidRPr="00BA40A6">
        <w:rPr>
          <w:rFonts w:ascii="Lucida Calligraphy" w:hAnsi="Lucida Calligraphy" w:cs="Lucida Calligraphy"/>
          <w:sz w:val="24"/>
          <w:szCs w:val="24"/>
        </w:rPr>
        <w:t>…………</w:t>
      </w:r>
      <w:r w:rsidRPr="00BA40A6">
        <w:rPr>
          <w:rFonts w:ascii="Lucida Calligraphy" w:hAnsi="Lucida Calligraphy" w:cs="Lucida Calligraphy"/>
        </w:rPr>
        <w:t>..</w:t>
      </w:r>
      <w:r w:rsidRPr="00BA40A6">
        <w:rPr>
          <w:rFonts w:ascii="Lucida Calligraphy" w:hAnsi="Lucida Calligraphy" w:cs="Lucida Calligraphy"/>
          <w:sz w:val="24"/>
          <w:szCs w:val="24"/>
        </w:rPr>
        <w:t>724-</w:t>
      </w:r>
      <w:r w:rsidRPr="00BA40A6">
        <w:rPr>
          <w:rFonts w:ascii="Lucida Calligraphy" w:hAnsi="Lucida Calligraphy"/>
          <w:sz w:val="24"/>
          <w:szCs w:val="24"/>
        </w:rPr>
        <w:t>977-8733</w:t>
      </w:r>
    </w:p>
    <w:p w14:paraId="3E470BAA" w14:textId="77777777" w:rsidR="004502AF" w:rsidRPr="00BA40A6" w:rsidRDefault="004502AF" w:rsidP="004502AF">
      <w:pPr>
        <w:jc w:val="center"/>
        <w:rPr>
          <w:rFonts w:ascii="Wingdings 2" w:hAnsi="Wingdings 2" w:cs="Wingdings 2"/>
          <w:b/>
          <w:bCs/>
          <w:sz w:val="24"/>
          <w:szCs w:val="24"/>
        </w:rPr>
      </w:pPr>
      <w:r w:rsidRPr="00BA40A6">
        <w:rPr>
          <w:rFonts w:ascii="Wingdings 2" w:hAnsi="Wingdings 2" w:cs="Wingdings 2"/>
          <w:b/>
          <w:bCs/>
          <w:sz w:val="24"/>
          <w:szCs w:val="24"/>
        </w:rPr>
        <w:t>fffffffffffffffffffffffffffffffffff</w:t>
      </w:r>
    </w:p>
    <w:p w14:paraId="46974363" w14:textId="77777777" w:rsidR="004502AF" w:rsidRDefault="004502AF" w:rsidP="004502AF">
      <w:pPr>
        <w:jc w:val="both"/>
        <w:rPr>
          <w:rFonts w:ascii="Segoe UI" w:hAnsi="Segoe UI" w:cs="Segoe UI"/>
          <w:sz w:val="16"/>
          <w:szCs w:val="16"/>
        </w:rPr>
      </w:pPr>
      <w:r w:rsidRPr="00BA40A6">
        <w:rPr>
          <w:rFonts w:ascii="Segoe UI" w:hAnsi="Segoe UI" w:cs="Segoe UI"/>
          <w:sz w:val="16"/>
          <w:szCs w:val="16"/>
        </w:rPr>
        <w:t>If needing to get into the church building during the week, please phone first to make certain someone is here to let you in.</w:t>
      </w:r>
    </w:p>
    <w:p w14:paraId="0F5C5E55" w14:textId="1B638061" w:rsidR="004616E5" w:rsidRPr="004C1BE7" w:rsidRDefault="004616E5" w:rsidP="00A438D7">
      <w:pPr>
        <w:pStyle w:val="Body"/>
        <w:ind w:left="0"/>
        <w:rPr>
          <w:color w:val="FF0000"/>
        </w:rPr>
      </w:pPr>
    </w:p>
    <w:sectPr w:rsidR="004616E5" w:rsidRPr="004C1BE7" w:rsidSect="00C24160">
      <w:footerReference w:type="default" r:id="rId47"/>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11252" w14:textId="77777777" w:rsidR="00C24160" w:rsidRDefault="00C24160" w:rsidP="0070506B">
      <w:r>
        <w:separator/>
      </w:r>
    </w:p>
  </w:endnote>
  <w:endnote w:type="continuationSeparator" w:id="0">
    <w:p w14:paraId="6B541191" w14:textId="77777777" w:rsidR="00C24160" w:rsidRDefault="00C24160" w:rsidP="00705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Castellar">
    <w:panose1 w:val="020A0402060406010301"/>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5298460"/>
      <w:docPartObj>
        <w:docPartGallery w:val="Page Numbers (Bottom of Page)"/>
        <w:docPartUnique/>
      </w:docPartObj>
    </w:sdtPr>
    <w:sdtEndPr>
      <w:rPr>
        <w:noProof/>
      </w:rPr>
    </w:sdtEndPr>
    <w:sdtContent>
      <w:p w14:paraId="2115967B" w14:textId="6AEDB63C" w:rsidR="0070506B" w:rsidRDefault="007050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130F64" w14:textId="77777777" w:rsidR="0070506B" w:rsidRDefault="00705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B06AC" w14:textId="77777777" w:rsidR="00C24160" w:rsidRDefault="00C24160" w:rsidP="0070506B">
      <w:r>
        <w:separator/>
      </w:r>
    </w:p>
  </w:footnote>
  <w:footnote w:type="continuationSeparator" w:id="0">
    <w:p w14:paraId="087BB34D" w14:textId="77777777" w:rsidR="00C24160" w:rsidRDefault="00C24160" w:rsidP="007050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42071"/>
    <w:multiLevelType w:val="hybridMultilevel"/>
    <w:tmpl w:val="3D3CBB18"/>
    <w:lvl w:ilvl="0" w:tplc="0B1812E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24E5196A"/>
    <w:multiLevelType w:val="hybridMultilevel"/>
    <w:tmpl w:val="AA48F99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9B0F0A"/>
    <w:multiLevelType w:val="hybridMultilevel"/>
    <w:tmpl w:val="2DC43692"/>
    <w:lvl w:ilvl="0" w:tplc="4CA6ECDA">
      <w:start w:val="1"/>
      <w:numFmt w:val="decimal"/>
      <w:lvlText w:val="%1."/>
      <w:lvlJc w:val="left"/>
      <w:pPr>
        <w:ind w:left="540" w:hanging="360"/>
      </w:pPr>
      <w:rPr>
        <w:rFonts w:hint="default"/>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1423263114">
    <w:abstractNumId w:val="0"/>
  </w:num>
  <w:num w:numId="2" w16cid:durableId="104662053">
    <w:abstractNumId w:val="2"/>
  </w:num>
  <w:num w:numId="3" w16cid:durableId="4889835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6E5"/>
    <w:rsid w:val="00001F65"/>
    <w:rsid w:val="000079DC"/>
    <w:rsid w:val="00056661"/>
    <w:rsid w:val="00076916"/>
    <w:rsid w:val="0008676F"/>
    <w:rsid w:val="000B0762"/>
    <w:rsid w:val="000D4170"/>
    <w:rsid w:val="001250ED"/>
    <w:rsid w:val="00126F56"/>
    <w:rsid w:val="00163B6B"/>
    <w:rsid w:val="00193EEB"/>
    <w:rsid w:val="001B6AE9"/>
    <w:rsid w:val="001C30CB"/>
    <w:rsid w:val="00207EF1"/>
    <w:rsid w:val="00251866"/>
    <w:rsid w:val="002A1C61"/>
    <w:rsid w:val="002C41F4"/>
    <w:rsid w:val="00323215"/>
    <w:rsid w:val="0034598B"/>
    <w:rsid w:val="0037270F"/>
    <w:rsid w:val="00381997"/>
    <w:rsid w:val="00385BC6"/>
    <w:rsid w:val="003A64D1"/>
    <w:rsid w:val="003B55C3"/>
    <w:rsid w:val="0040704F"/>
    <w:rsid w:val="004205D9"/>
    <w:rsid w:val="004502AF"/>
    <w:rsid w:val="004616E5"/>
    <w:rsid w:val="004649E8"/>
    <w:rsid w:val="0047488B"/>
    <w:rsid w:val="004753AD"/>
    <w:rsid w:val="004B54E6"/>
    <w:rsid w:val="004C1BE7"/>
    <w:rsid w:val="004F06A4"/>
    <w:rsid w:val="004F1A60"/>
    <w:rsid w:val="00542CF0"/>
    <w:rsid w:val="00552261"/>
    <w:rsid w:val="00561134"/>
    <w:rsid w:val="005C02FA"/>
    <w:rsid w:val="005C0CA6"/>
    <w:rsid w:val="00617068"/>
    <w:rsid w:val="00631E49"/>
    <w:rsid w:val="00647EDC"/>
    <w:rsid w:val="006536C2"/>
    <w:rsid w:val="0065386F"/>
    <w:rsid w:val="00660A71"/>
    <w:rsid w:val="006764F3"/>
    <w:rsid w:val="00681CBF"/>
    <w:rsid w:val="006B331F"/>
    <w:rsid w:val="006B5345"/>
    <w:rsid w:val="006C0C36"/>
    <w:rsid w:val="006C43E6"/>
    <w:rsid w:val="0070506B"/>
    <w:rsid w:val="00763A0D"/>
    <w:rsid w:val="007B76A5"/>
    <w:rsid w:val="007C1993"/>
    <w:rsid w:val="007F2BC7"/>
    <w:rsid w:val="0081124C"/>
    <w:rsid w:val="00815951"/>
    <w:rsid w:val="00882E0B"/>
    <w:rsid w:val="008A748A"/>
    <w:rsid w:val="008C1F02"/>
    <w:rsid w:val="008F0224"/>
    <w:rsid w:val="009003FC"/>
    <w:rsid w:val="00977D13"/>
    <w:rsid w:val="00981FD5"/>
    <w:rsid w:val="009A1DEF"/>
    <w:rsid w:val="009A6019"/>
    <w:rsid w:val="009F3910"/>
    <w:rsid w:val="00A16A56"/>
    <w:rsid w:val="00A438D7"/>
    <w:rsid w:val="00A63D12"/>
    <w:rsid w:val="00A77E7C"/>
    <w:rsid w:val="00AB5998"/>
    <w:rsid w:val="00AD3A1C"/>
    <w:rsid w:val="00AE1401"/>
    <w:rsid w:val="00AE2380"/>
    <w:rsid w:val="00AF0EAC"/>
    <w:rsid w:val="00AF7465"/>
    <w:rsid w:val="00B33F8C"/>
    <w:rsid w:val="00B94A3A"/>
    <w:rsid w:val="00BB6A92"/>
    <w:rsid w:val="00BE7B6B"/>
    <w:rsid w:val="00C24160"/>
    <w:rsid w:val="00C5045E"/>
    <w:rsid w:val="00C640C1"/>
    <w:rsid w:val="00C75D9A"/>
    <w:rsid w:val="00CA4257"/>
    <w:rsid w:val="00D7301C"/>
    <w:rsid w:val="00D803E4"/>
    <w:rsid w:val="00E13D5A"/>
    <w:rsid w:val="00E4298B"/>
    <w:rsid w:val="00E4740C"/>
    <w:rsid w:val="00E9461E"/>
    <w:rsid w:val="00EE7446"/>
    <w:rsid w:val="00EF08EB"/>
    <w:rsid w:val="00F04152"/>
    <w:rsid w:val="00F27754"/>
    <w:rsid w:val="00F51620"/>
    <w:rsid w:val="00F765F4"/>
    <w:rsid w:val="00FB3546"/>
    <w:rsid w:val="00FB57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6D1551"/>
  <w15:docId w15:val="{9F857562-AC25-480F-9F5C-DB51E5716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70506B"/>
    <w:rPr>
      <w:color w:val="0000FF"/>
      <w:u w:val="single"/>
    </w:rPr>
  </w:style>
  <w:style w:type="paragraph" w:styleId="Header">
    <w:name w:val="header"/>
    <w:basedOn w:val="Normal"/>
    <w:link w:val="HeaderChar"/>
    <w:uiPriority w:val="99"/>
    <w:unhideWhenUsed/>
    <w:rsid w:val="0070506B"/>
    <w:pPr>
      <w:tabs>
        <w:tab w:val="center" w:pos="4680"/>
        <w:tab w:val="right" w:pos="9360"/>
      </w:tabs>
    </w:pPr>
  </w:style>
  <w:style w:type="character" w:customStyle="1" w:styleId="HeaderChar">
    <w:name w:val="Header Char"/>
    <w:basedOn w:val="DefaultParagraphFont"/>
    <w:link w:val="Header"/>
    <w:uiPriority w:val="99"/>
    <w:rsid w:val="0070506B"/>
  </w:style>
  <w:style w:type="paragraph" w:styleId="Footer">
    <w:name w:val="footer"/>
    <w:basedOn w:val="Normal"/>
    <w:link w:val="FooterChar"/>
    <w:uiPriority w:val="99"/>
    <w:unhideWhenUsed/>
    <w:rsid w:val="0070506B"/>
    <w:pPr>
      <w:tabs>
        <w:tab w:val="center" w:pos="4680"/>
        <w:tab w:val="right" w:pos="9360"/>
      </w:tabs>
    </w:pPr>
  </w:style>
  <w:style w:type="character" w:customStyle="1" w:styleId="FooterChar">
    <w:name w:val="Footer Char"/>
    <w:basedOn w:val="DefaultParagraphFont"/>
    <w:link w:val="Footer"/>
    <w:uiPriority w:val="99"/>
    <w:rsid w:val="0070506B"/>
  </w:style>
  <w:style w:type="paragraph" w:styleId="NormalWeb">
    <w:name w:val="Normal (Web)"/>
    <w:basedOn w:val="Normal"/>
    <w:uiPriority w:val="99"/>
    <w:semiHidden/>
    <w:unhideWhenUsed/>
    <w:rsid w:val="00207EF1"/>
    <w:pPr>
      <w:spacing w:before="100" w:beforeAutospacing="1" w:after="100" w:afterAutospacing="1"/>
    </w:pPr>
    <w:rPr>
      <w:sz w:val="24"/>
      <w:szCs w:val="24"/>
    </w:rPr>
  </w:style>
  <w:style w:type="character" w:customStyle="1" w:styleId="text">
    <w:name w:val="text"/>
    <w:basedOn w:val="DefaultParagraphFont"/>
    <w:rsid w:val="00207EF1"/>
  </w:style>
  <w:style w:type="paragraph" w:customStyle="1" w:styleId="line">
    <w:name w:val="line"/>
    <w:basedOn w:val="Normal"/>
    <w:rsid w:val="00207EF1"/>
    <w:pPr>
      <w:spacing w:before="100" w:beforeAutospacing="1" w:after="100" w:afterAutospacing="1"/>
    </w:pPr>
    <w:rPr>
      <w:sz w:val="24"/>
      <w:szCs w:val="24"/>
    </w:rPr>
  </w:style>
  <w:style w:type="character" w:customStyle="1" w:styleId="oblique">
    <w:name w:val="oblique"/>
    <w:basedOn w:val="DefaultParagraphFont"/>
    <w:rsid w:val="00207EF1"/>
  </w:style>
  <w:style w:type="character" w:customStyle="1" w:styleId="small-caps">
    <w:name w:val="small-caps"/>
    <w:basedOn w:val="DefaultParagraphFont"/>
    <w:rsid w:val="00207EF1"/>
  </w:style>
  <w:style w:type="paragraph" w:customStyle="1" w:styleId="top-1">
    <w:name w:val="top-1"/>
    <w:basedOn w:val="Normal"/>
    <w:rsid w:val="00207EF1"/>
    <w:pPr>
      <w:spacing w:before="100" w:beforeAutospacing="1" w:after="100" w:afterAutospacing="1"/>
    </w:pPr>
    <w:rPr>
      <w:sz w:val="24"/>
      <w:szCs w:val="24"/>
    </w:rPr>
  </w:style>
  <w:style w:type="paragraph" w:customStyle="1" w:styleId="Textbody">
    <w:name w:val="Text body"/>
    <w:basedOn w:val="Normal"/>
    <w:rsid w:val="0008676F"/>
    <w:pPr>
      <w:widowControl w:val="0"/>
      <w:suppressAutoHyphens/>
      <w:autoSpaceDN w:val="0"/>
      <w:spacing w:after="120"/>
      <w:textAlignment w:val="baseline"/>
    </w:pPr>
    <w:rPr>
      <w:rFonts w:eastAsia="SimSu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160506">
      <w:bodyDiv w:val="1"/>
      <w:marLeft w:val="0"/>
      <w:marRight w:val="0"/>
      <w:marTop w:val="0"/>
      <w:marBottom w:val="0"/>
      <w:divBdr>
        <w:top w:val="none" w:sz="0" w:space="0" w:color="auto"/>
        <w:left w:val="none" w:sz="0" w:space="0" w:color="auto"/>
        <w:bottom w:val="none" w:sz="0" w:space="0" w:color="auto"/>
        <w:right w:val="none" w:sz="0" w:space="0" w:color="auto"/>
      </w:divBdr>
    </w:div>
    <w:div w:id="1141654416">
      <w:bodyDiv w:val="1"/>
      <w:marLeft w:val="0"/>
      <w:marRight w:val="0"/>
      <w:marTop w:val="0"/>
      <w:marBottom w:val="0"/>
      <w:divBdr>
        <w:top w:val="none" w:sz="0" w:space="0" w:color="auto"/>
        <w:left w:val="none" w:sz="0" w:space="0" w:color="auto"/>
        <w:bottom w:val="none" w:sz="0" w:space="0" w:color="auto"/>
        <w:right w:val="none" w:sz="0" w:space="0" w:color="auto"/>
      </w:divBdr>
      <w:divsChild>
        <w:div w:id="1057971700">
          <w:marLeft w:val="0"/>
          <w:marRight w:val="0"/>
          <w:marTop w:val="0"/>
          <w:marBottom w:val="0"/>
          <w:divBdr>
            <w:top w:val="none" w:sz="0" w:space="0" w:color="auto"/>
            <w:left w:val="none" w:sz="0" w:space="0" w:color="auto"/>
            <w:bottom w:val="none" w:sz="0" w:space="0" w:color="auto"/>
            <w:right w:val="none" w:sz="0" w:space="0" w:color="auto"/>
          </w:divBdr>
        </w:div>
        <w:div w:id="125782260">
          <w:marLeft w:val="0"/>
          <w:marRight w:val="0"/>
          <w:marTop w:val="0"/>
          <w:marBottom w:val="0"/>
          <w:divBdr>
            <w:top w:val="none" w:sz="0" w:space="0" w:color="auto"/>
            <w:left w:val="none" w:sz="0" w:space="0" w:color="auto"/>
            <w:bottom w:val="none" w:sz="0" w:space="0" w:color="auto"/>
            <w:right w:val="none" w:sz="0" w:space="0" w:color="auto"/>
          </w:divBdr>
        </w:div>
      </w:divsChild>
    </w:div>
    <w:div w:id="1653678582">
      <w:bodyDiv w:val="1"/>
      <w:marLeft w:val="0"/>
      <w:marRight w:val="0"/>
      <w:marTop w:val="0"/>
      <w:marBottom w:val="0"/>
      <w:divBdr>
        <w:top w:val="none" w:sz="0" w:space="0" w:color="auto"/>
        <w:left w:val="none" w:sz="0" w:space="0" w:color="auto"/>
        <w:bottom w:val="none" w:sz="0" w:space="0" w:color="auto"/>
        <w:right w:val="none" w:sz="0" w:space="0" w:color="auto"/>
      </w:divBdr>
      <w:divsChild>
        <w:div w:id="408578878">
          <w:marLeft w:val="0"/>
          <w:marRight w:val="0"/>
          <w:marTop w:val="0"/>
          <w:marBottom w:val="0"/>
          <w:divBdr>
            <w:top w:val="none" w:sz="0" w:space="0" w:color="auto"/>
            <w:left w:val="none" w:sz="0" w:space="0" w:color="auto"/>
            <w:bottom w:val="none" w:sz="0" w:space="0" w:color="auto"/>
            <w:right w:val="none" w:sz="0" w:space="0" w:color="auto"/>
          </w:divBdr>
        </w:div>
        <w:div w:id="156521556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www.saintspeterandpaul.net/online-giving"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urch@saintspeterandpaul.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hyperlink" Target="mailto:pastordeal@saintspeterandpaul.net"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C6A9D-E233-499A-BBA3-B0E393BBE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32</Pages>
  <Words>6921</Words>
  <Characters>39452</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22</cp:revision>
  <cp:lastPrinted>2024-03-04T18:00:00Z</cp:lastPrinted>
  <dcterms:created xsi:type="dcterms:W3CDTF">2024-02-28T21:40:00Z</dcterms:created>
  <dcterms:modified xsi:type="dcterms:W3CDTF">2024-03-23T17:18:00Z</dcterms:modified>
</cp:coreProperties>
</file>