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AAAC6" w14:textId="77777777" w:rsidR="009B3668" w:rsidRDefault="009B3668" w:rsidP="009B3668">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1C16685D" w14:textId="77777777" w:rsidR="009B3668" w:rsidRDefault="009B3668" w:rsidP="009B3668">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22AE89FC" w14:textId="77777777" w:rsidR="009B3668" w:rsidRDefault="009B3668" w:rsidP="009B3668">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1CF045FE" w14:textId="77777777" w:rsidR="009B3668" w:rsidRPr="00B908B6" w:rsidRDefault="009B3668" w:rsidP="009B3668">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8B9D2A7" w14:textId="77777777" w:rsidR="009B3668" w:rsidRDefault="009B3668" w:rsidP="009B3668">
      <w:pPr>
        <w:jc w:val="center"/>
        <w:rPr>
          <w:noProof/>
        </w:rPr>
      </w:pPr>
    </w:p>
    <w:p w14:paraId="1BD31F0C" w14:textId="241A200F" w:rsidR="009B3668" w:rsidRDefault="009B3668" w:rsidP="009B3668">
      <w:pPr>
        <w:jc w:val="center"/>
        <w:rPr>
          <w:rFonts w:ascii="Microsoft New Tai Lue" w:hAnsi="Microsoft New Tai Lue" w:cs="Microsoft New Tai Lue"/>
        </w:rPr>
      </w:pPr>
      <w:r>
        <w:rPr>
          <w:noProof/>
        </w:rPr>
        <w:drawing>
          <wp:anchor distT="0" distB="0" distL="114300" distR="114300" simplePos="0" relativeHeight="251661312" behindDoc="0" locked="0" layoutInCell="1" allowOverlap="1" wp14:anchorId="194CACEE" wp14:editId="7B0A04E1">
            <wp:simplePos x="0" y="0"/>
            <wp:positionH relativeFrom="margin">
              <wp:align>center</wp:align>
            </wp:positionH>
            <wp:positionV relativeFrom="margin">
              <wp:posOffset>1379220</wp:posOffset>
            </wp:positionV>
            <wp:extent cx="2659380" cy="3443605"/>
            <wp:effectExtent l="0" t="0" r="7620" b="4445"/>
            <wp:wrapSquare wrapText="bothSides"/>
            <wp:docPr id="67404305" name="Picture 1" descr="Feast of St. Mary Magdalene ~ July 22,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st of St. Mary Magdalene ~ July 22, 2021"/>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59380" cy="344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AC2B0" w14:textId="77777777" w:rsidR="009B3668" w:rsidRDefault="009B3668" w:rsidP="009B3668">
      <w:pPr>
        <w:jc w:val="center"/>
        <w:rPr>
          <w:rFonts w:ascii="Footlight MT Light" w:hAnsi="Footlight MT Light" w:cs="Microsoft New Tai Lue"/>
          <w:b/>
        </w:rPr>
      </w:pPr>
    </w:p>
    <w:p w14:paraId="6DEB9DAC" w14:textId="77777777" w:rsidR="009B3668" w:rsidRDefault="009B3668" w:rsidP="009B3668">
      <w:pPr>
        <w:jc w:val="center"/>
        <w:rPr>
          <w:rFonts w:ascii="Footlight MT Light" w:hAnsi="Footlight MT Light" w:cs="Microsoft New Tai Lue"/>
          <w:b/>
        </w:rPr>
      </w:pPr>
    </w:p>
    <w:p w14:paraId="029B0A25" w14:textId="77777777" w:rsidR="009B3668" w:rsidRDefault="009B3668" w:rsidP="009B3668">
      <w:pPr>
        <w:jc w:val="center"/>
        <w:rPr>
          <w:rFonts w:ascii="Footlight MT Light" w:hAnsi="Footlight MT Light" w:cs="Microsoft New Tai Lue"/>
          <w:b/>
          <w:sz w:val="32"/>
          <w:szCs w:val="32"/>
        </w:rPr>
      </w:pPr>
    </w:p>
    <w:p w14:paraId="1F43BBFC" w14:textId="77777777" w:rsidR="009B3668" w:rsidRDefault="009B3668" w:rsidP="009B3668">
      <w:pPr>
        <w:jc w:val="center"/>
        <w:rPr>
          <w:rFonts w:ascii="Footlight MT Light" w:hAnsi="Footlight MT Light" w:cs="Microsoft New Tai Lue"/>
          <w:b/>
          <w:sz w:val="32"/>
          <w:szCs w:val="32"/>
        </w:rPr>
      </w:pPr>
    </w:p>
    <w:p w14:paraId="108854F8" w14:textId="77777777" w:rsidR="009B3668" w:rsidRDefault="009B3668" w:rsidP="009B3668">
      <w:pPr>
        <w:jc w:val="center"/>
        <w:rPr>
          <w:rFonts w:ascii="Footlight MT Light" w:hAnsi="Footlight MT Light" w:cs="Microsoft New Tai Lue"/>
          <w:b/>
          <w:sz w:val="32"/>
          <w:szCs w:val="32"/>
        </w:rPr>
      </w:pPr>
    </w:p>
    <w:p w14:paraId="324F565D" w14:textId="77777777" w:rsidR="009B3668" w:rsidRDefault="009B3668" w:rsidP="009B3668">
      <w:pPr>
        <w:jc w:val="center"/>
        <w:rPr>
          <w:rFonts w:ascii="Footlight MT Light" w:hAnsi="Footlight MT Light" w:cs="Microsoft New Tai Lue"/>
          <w:b/>
          <w:sz w:val="32"/>
          <w:szCs w:val="32"/>
        </w:rPr>
      </w:pPr>
    </w:p>
    <w:p w14:paraId="2A1C9B32" w14:textId="77777777" w:rsidR="009B3668" w:rsidRDefault="009B3668" w:rsidP="009B3668">
      <w:pPr>
        <w:jc w:val="center"/>
        <w:rPr>
          <w:rFonts w:ascii="Footlight MT Light" w:hAnsi="Footlight MT Light" w:cs="Microsoft New Tai Lue"/>
          <w:b/>
          <w:sz w:val="32"/>
          <w:szCs w:val="32"/>
        </w:rPr>
      </w:pPr>
    </w:p>
    <w:p w14:paraId="4854BAD5" w14:textId="77777777" w:rsidR="009B3668" w:rsidRDefault="009B3668" w:rsidP="009B3668">
      <w:pPr>
        <w:jc w:val="center"/>
        <w:rPr>
          <w:rFonts w:ascii="Footlight MT Light" w:hAnsi="Footlight MT Light" w:cs="Microsoft New Tai Lue"/>
          <w:b/>
          <w:sz w:val="32"/>
          <w:szCs w:val="32"/>
        </w:rPr>
      </w:pPr>
    </w:p>
    <w:p w14:paraId="3C04A150" w14:textId="77777777" w:rsidR="009B3668" w:rsidRDefault="009B3668" w:rsidP="009B3668">
      <w:pPr>
        <w:jc w:val="center"/>
        <w:rPr>
          <w:rFonts w:ascii="Footlight MT Light" w:hAnsi="Footlight MT Light" w:cs="Microsoft New Tai Lue"/>
          <w:b/>
          <w:sz w:val="32"/>
          <w:szCs w:val="32"/>
        </w:rPr>
      </w:pPr>
    </w:p>
    <w:p w14:paraId="49BB3625" w14:textId="77777777" w:rsidR="009B3668" w:rsidRDefault="009B3668" w:rsidP="009B3668">
      <w:pPr>
        <w:jc w:val="center"/>
        <w:rPr>
          <w:rFonts w:ascii="Footlight MT Light" w:hAnsi="Footlight MT Light" w:cs="Microsoft New Tai Lue"/>
          <w:b/>
          <w:sz w:val="32"/>
          <w:szCs w:val="32"/>
        </w:rPr>
      </w:pPr>
    </w:p>
    <w:p w14:paraId="11C4E5A4" w14:textId="77777777" w:rsidR="009B3668" w:rsidRDefault="009B3668" w:rsidP="009B3668">
      <w:pPr>
        <w:jc w:val="center"/>
        <w:rPr>
          <w:rFonts w:ascii="Footlight MT Light" w:hAnsi="Footlight MT Light" w:cs="Microsoft New Tai Lue"/>
          <w:b/>
          <w:sz w:val="32"/>
          <w:szCs w:val="32"/>
        </w:rPr>
      </w:pPr>
    </w:p>
    <w:p w14:paraId="2BFA80B1" w14:textId="77777777" w:rsidR="009B3668" w:rsidRDefault="009B3668" w:rsidP="009B3668">
      <w:pPr>
        <w:jc w:val="center"/>
        <w:rPr>
          <w:rFonts w:ascii="Footlight MT Light" w:hAnsi="Footlight MT Light" w:cs="Microsoft New Tai Lue"/>
          <w:b/>
          <w:sz w:val="32"/>
          <w:szCs w:val="32"/>
        </w:rPr>
      </w:pPr>
    </w:p>
    <w:p w14:paraId="449B871E" w14:textId="77777777" w:rsidR="009B3668" w:rsidRDefault="009B3668" w:rsidP="009B3668">
      <w:pPr>
        <w:jc w:val="center"/>
        <w:rPr>
          <w:rFonts w:ascii="Footlight MT Light" w:hAnsi="Footlight MT Light" w:cs="Microsoft New Tai Lue"/>
          <w:b/>
          <w:sz w:val="32"/>
          <w:szCs w:val="32"/>
        </w:rPr>
      </w:pPr>
    </w:p>
    <w:p w14:paraId="6E3F9077" w14:textId="77777777" w:rsidR="009B3668" w:rsidRDefault="009B3668" w:rsidP="009B3668">
      <w:pPr>
        <w:jc w:val="center"/>
        <w:rPr>
          <w:rFonts w:ascii="Footlight MT Light" w:hAnsi="Footlight MT Light" w:cs="Microsoft New Tai Lue"/>
          <w:b/>
          <w:sz w:val="32"/>
          <w:szCs w:val="32"/>
        </w:rPr>
      </w:pPr>
    </w:p>
    <w:p w14:paraId="75F32765" w14:textId="77777777" w:rsidR="009B3668" w:rsidRDefault="009B3668" w:rsidP="009B3668">
      <w:pPr>
        <w:jc w:val="center"/>
        <w:rPr>
          <w:rFonts w:ascii="Footlight MT Light" w:hAnsi="Footlight MT Light" w:cs="Microsoft New Tai Lue"/>
          <w:b/>
          <w:sz w:val="32"/>
          <w:szCs w:val="32"/>
        </w:rPr>
      </w:pPr>
    </w:p>
    <w:p w14:paraId="06BC43D3" w14:textId="77777777" w:rsidR="009B3668" w:rsidRDefault="009B3668" w:rsidP="009B3668">
      <w:pPr>
        <w:jc w:val="center"/>
        <w:rPr>
          <w:rFonts w:ascii="Footlight MT Light" w:hAnsi="Footlight MT Light" w:cs="Microsoft New Tai Lue"/>
          <w:b/>
          <w:sz w:val="32"/>
          <w:szCs w:val="32"/>
        </w:rPr>
      </w:pPr>
    </w:p>
    <w:p w14:paraId="0EBDBAA3" w14:textId="77777777" w:rsidR="009B3668" w:rsidRDefault="009B3668" w:rsidP="009B3668">
      <w:pPr>
        <w:jc w:val="center"/>
        <w:rPr>
          <w:rFonts w:ascii="Footlight MT Light" w:hAnsi="Footlight MT Light" w:cs="Microsoft New Tai Lue"/>
          <w:b/>
          <w:sz w:val="32"/>
          <w:szCs w:val="32"/>
        </w:rPr>
      </w:pPr>
    </w:p>
    <w:p w14:paraId="030CB11F" w14:textId="722EF6C4" w:rsidR="009B3668" w:rsidRDefault="009B3668" w:rsidP="009B3668">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July 22, 2023  </w:t>
      </w:r>
    </w:p>
    <w:p w14:paraId="18F39974" w14:textId="77777777" w:rsidR="009B3668" w:rsidRDefault="009B3668" w:rsidP="009B3668">
      <w:pPr>
        <w:jc w:val="center"/>
        <w:rPr>
          <w:rFonts w:ascii="Footlight MT Light" w:hAnsi="Footlight MT Light" w:cs="Microsoft New Tai Lue"/>
          <w:b/>
          <w:sz w:val="10"/>
          <w:szCs w:val="10"/>
        </w:rPr>
      </w:pPr>
    </w:p>
    <w:p w14:paraId="5452AA8B" w14:textId="77777777" w:rsidR="009B3668" w:rsidRPr="00557C06" w:rsidRDefault="009B3668" w:rsidP="009B3668">
      <w:pPr>
        <w:jc w:val="center"/>
        <w:rPr>
          <w:rFonts w:ascii="Footlight MT Light" w:hAnsi="Footlight MT Light" w:cs="Pegasus"/>
          <w:sz w:val="40"/>
          <w:szCs w:val="40"/>
        </w:rPr>
      </w:pPr>
      <w:r>
        <w:rPr>
          <w:rFonts w:ascii="Footlight MT Light" w:hAnsi="Footlight MT Light" w:cs="Pegasus"/>
          <w:sz w:val="40"/>
          <w:szCs w:val="40"/>
        </w:rPr>
        <w:t>699 Stambaugh Ave.</w:t>
      </w:r>
    </w:p>
    <w:p w14:paraId="02657835" w14:textId="77777777" w:rsidR="009B3668" w:rsidRPr="00401684" w:rsidRDefault="009B3668" w:rsidP="009B3668">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9C13757" w14:textId="77777777" w:rsidR="009B3668" w:rsidRDefault="009B3668" w:rsidP="009B3668">
      <w:pPr>
        <w:jc w:val="center"/>
        <w:rPr>
          <w:rFonts w:ascii="Pegasus" w:hAnsi="Pegasus" w:cs="Pegasus"/>
          <w:i/>
          <w:iCs/>
          <w:sz w:val="8"/>
          <w:szCs w:val="8"/>
        </w:rPr>
      </w:pPr>
    </w:p>
    <w:p w14:paraId="5474ACEB" w14:textId="77777777" w:rsidR="009B3668" w:rsidRDefault="009B3668" w:rsidP="009B3668">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B1A9991" w14:textId="77777777" w:rsidR="009B3668" w:rsidRDefault="009B3668" w:rsidP="009B3668">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68210F0" w14:textId="77777777" w:rsidR="009B3668" w:rsidRPr="00AA22D8" w:rsidRDefault="009B3668" w:rsidP="009B3668">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26D0A90C" w14:textId="77777777" w:rsidR="009B3668" w:rsidRDefault="009B3668" w:rsidP="009B3668">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2DF1ED61" w14:textId="7DED9B7B" w:rsidR="009B3668" w:rsidRDefault="009B3668" w:rsidP="009B3668">
      <w:pPr>
        <w:jc w:val="center"/>
        <w:rPr>
          <w:rFonts w:ascii="Footlight MT Light" w:hAnsi="Footlight MT Light"/>
          <w:b/>
          <w:sz w:val="44"/>
          <w:szCs w:val="44"/>
        </w:rPr>
      </w:pPr>
      <w:r>
        <w:rPr>
          <w:rFonts w:ascii="Footlight MT Light" w:hAnsi="Footlight MT Light"/>
          <w:b/>
          <w:sz w:val="44"/>
          <w:szCs w:val="44"/>
        </w:rPr>
        <w:t>THE FESTIVAL OF ST. MARY MAGDALENE</w:t>
      </w:r>
    </w:p>
    <w:p w14:paraId="352C68AC" w14:textId="10C1C239" w:rsidR="009B3668" w:rsidRDefault="009B3668" w:rsidP="009B3668">
      <w:pPr>
        <w:jc w:val="center"/>
        <w:rPr>
          <w:rFonts w:ascii="Footlight MT Light" w:hAnsi="Footlight MT Light"/>
          <w:b/>
          <w:sz w:val="28"/>
          <w:szCs w:val="28"/>
        </w:rPr>
      </w:pPr>
      <w:r>
        <w:rPr>
          <w:rFonts w:ascii="Footlight MT Light" w:hAnsi="Footlight MT Light"/>
          <w:b/>
          <w:sz w:val="28"/>
          <w:szCs w:val="28"/>
        </w:rPr>
        <w:t>July 22, 2023</w:t>
      </w:r>
    </w:p>
    <w:p w14:paraId="03B85E70" w14:textId="77777777" w:rsidR="009B3668" w:rsidRPr="00401684" w:rsidRDefault="009B3668" w:rsidP="009B3668">
      <w:pPr>
        <w:jc w:val="center"/>
        <w:rPr>
          <w:rFonts w:ascii="Segoe UI" w:hAnsi="Segoe UI" w:cs="Segoe UI"/>
          <w:b/>
          <w:i/>
          <w:iCs/>
          <w:sz w:val="8"/>
          <w:szCs w:val="12"/>
        </w:rPr>
      </w:pPr>
      <w:r w:rsidRPr="00401684">
        <w:rPr>
          <w:noProof/>
          <w:sz w:val="18"/>
          <w:szCs w:val="18"/>
        </w:rPr>
        <w:drawing>
          <wp:anchor distT="0" distB="0" distL="114300" distR="114300" simplePos="0" relativeHeight="251659264" behindDoc="0" locked="0" layoutInCell="1" allowOverlap="1" wp14:anchorId="6B1395FC" wp14:editId="696DC25B">
            <wp:simplePos x="0" y="0"/>
            <wp:positionH relativeFrom="margin">
              <wp:posOffset>-53340</wp:posOffset>
            </wp:positionH>
            <wp:positionV relativeFrom="margin">
              <wp:posOffset>801370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B9AE5" w14:textId="77777777" w:rsidR="009B3668" w:rsidRPr="00401684" w:rsidRDefault="009B3668" w:rsidP="009B3668">
      <w:pPr>
        <w:jc w:val="both"/>
        <w:rPr>
          <w:rFonts w:ascii="Californian FB" w:hAnsi="Californian FB" w:cs="Californian FB"/>
          <w:b/>
          <w:bCs/>
          <w:sz w:val="24"/>
          <w:szCs w:val="24"/>
          <w:u w:val="single"/>
        </w:rPr>
      </w:pP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F422379" w14:textId="3E224F8D" w:rsidR="009B3668" w:rsidRPr="00401684" w:rsidRDefault="009B3668" w:rsidP="009B3668">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 xml:space="preserve">, </w:t>
      </w:r>
      <w:r w:rsidRPr="00401684">
        <w:rPr>
          <w:rFonts w:ascii="Segoe UI" w:hAnsi="Segoe UI" w:cs="Segoe UI"/>
          <w:sz w:val="24"/>
          <w:szCs w:val="24"/>
        </w:rPr>
        <w:t xml:space="preserve">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2757C275" w14:textId="77777777" w:rsidR="009B3668" w:rsidRPr="00401684" w:rsidRDefault="009B3668" w:rsidP="009B3668">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CCBD2C0" w14:textId="77777777" w:rsidR="009B3668" w:rsidRPr="00401684" w:rsidRDefault="009B3668" w:rsidP="009B3668">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260FE31" w14:textId="77777777" w:rsidR="009B3668" w:rsidRPr="00401684" w:rsidRDefault="009B3668" w:rsidP="009B3668">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3E04941D" w14:textId="77777777" w:rsidR="009B3668" w:rsidRPr="00401684" w:rsidRDefault="009B3668" w:rsidP="009B3668">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50B2EF1B" w14:textId="77777777" w:rsidR="009B3668" w:rsidRDefault="009B3668" w:rsidP="009B3668">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B8BBF17" w14:textId="77777777" w:rsidR="009B3668" w:rsidRPr="00973030" w:rsidRDefault="009B3668" w:rsidP="009B3668">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B2EBEDB" w14:textId="77777777" w:rsidR="009B3668" w:rsidRPr="00FB6407" w:rsidRDefault="009B3668" w:rsidP="009B3668">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B5CA7CF" w14:textId="77777777" w:rsidR="009B3668" w:rsidRDefault="009B3668" w:rsidP="009B3668">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C9E7847" w14:textId="3C7E7B7F" w:rsidR="009B3668" w:rsidRPr="00A73491" w:rsidRDefault="009B3668" w:rsidP="009B3668">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(8:30-4:30) this </w:t>
      </w:r>
      <w:r w:rsidR="00515B5A">
        <w:rPr>
          <w:b w:val="0"/>
          <w:bCs/>
          <w:color w:val="auto"/>
          <w:sz w:val="22"/>
          <w:szCs w:val="22"/>
        </w:rPr>
        <w:t xml:space="preserve">coming </w:t>
      </w:r>
      <w:r>
        <w:rPr>
          <w:b w:val="0"/>
          <w:bCs/>
          <w:color w:val="auto"/>
          <w:sz w:val="22"/>
          <w:szCs w:val="22"/>
        </w:rPr>
        <w:t>week.</w:t>
      </w:r>
    </w:p>
    <w:p w14:paraId="667931F4" w14:textId="77777777" w:rsidR="009B3668" w:rsidRPr="00FB6407" w:rsidRDefault="009B3668" w:rsidP="009B3668">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27E48B6" w14:textId="77777777" w:rsidR="009B3668" w:rsidRPr="00B42FEF" w:rsidRDefault="009B3668" w:rsidP="009B3668">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Dear Lord, through Your Word the Holy Spirit enables me to believe. By Your grace, lead me to trust You not only for eternal life, but to strengthen me and lead me through each day.  In Jesus’ name.   Amen.</w:t>
      </w:r>
    </w:p>
    <w:p w14:paraId="427A54F9" w14:textId="77777777" w:rsidR="009B3668" w:rsidRDefault="009B3668" w:rsidP="009B3668">
      <w:pPr>
        <w:pStyle w:val="Heading"/>
        <w:jc w:val="left"/>
      </w:pPr>
    </w:p>
    <w:p w14:paraId="14C8846B" w14:textId="021D8B6C" w:rsidR="002E2DCD" w:rsidRDefault="00000000" w:rsidP="009D5902">
      <w:pPr>
        <w:pStyle w:val="Heading"/>
        <w:spacing w:before="0" w:after="0"/>
      </w:pPr>
      <w:r>
        <w:lastRenderedPageBreak/>
        <w:t>Confession and Absolution</w:t>
      </w:r>
    </w:p>
    <w:p w14:paraId="6B8CAA5A" w14:textId="77777777" w:rsidR="002E2DCD" w:rsidRPr="009D5902" w:rsidRDefault="002E2DCD">
      <w:pPr>
        <w:pStyle w:val="Body"/>
        <w:rPr>
          <w:sz w:val="16"/>
          <w:szCs w:val="12"/>
        </w:rPr>
      </w:pPr>
    </w:p>
    <w:p w14:paraId="0E70225A" w14:textId="3C8136E5" w:rsidR="002E2DCD" w:rsidRPr="009D5902" w:rsidRDefault="009D5902" w:rsidP="009D5902">
      <w:pPr>
        <w:pStyle w:val="Caption"/>
        <w:spacing w:after="0"/>
        <w:rPr>
          <w:sz w:val="24"/>
          <w:szCs w:val="24"/>
        </w:rPr>
      </w:pPr>
      <w:r w:rsidRPr="009D5902">
        <w:rPr>
          <w:sz w:val="24"/>
          <w:szCs w:val="24"/>
          <w:u w:val="single"/>
        </w:rPr>
        <w:t>Opening Hymn:</w:t>
      </w:r>
      <w:r w:rsidRPr="009D5902">
        <w:rPr>
          <w:sz w:val="24"/>
          <w:szCs w:val="24"/>
        </w:rPr>
        <w:t xml:space="preserve">  LSB #609 “Jesus Sinners Doth Receive”</w:t>
      </w:r>
    </w:p>
    <w:p w14:paraId="33CD33D8" w14:textId="77777777" w:rsidR="002E2DCD" w:rsidRPr="009D5902" w:rsidRDefault="002E2DCD">
      <w:pPr>
        <w:pStyle w:val="Body"/>
        <w:rPr>
          <w:sz w:val="16"/>
          <w:szCs w:val="12"/>
        </w:rPr>
      </w:pPr>
    </w:p>
    <w:p w14:paraId="624AA814" w14:textId="77777777" w:rsidR="002E2DCD" w:rsidRDefault="00000000">
      <w:pPr>
        <w:pStyle w:val="Rubric"/>
      </w:pPr>
      <w:r>
        <w:t>Stand</w:t>
      </w:r>
    </w:p>
    <w:p w14:paraId="651EF376" w14:textId="77777777" w:rsidR="002E2DCD" w:rsidRPr="009D5902" w:rsidRDefault="002E2DCD">
      <w:pPr>
        <w:pStyle w:val="Body"/>
        <w:rPr>
          <w:sz w:val="16"/>
          <w:szCs w:val="12"/>
        </w:rPr>
      </w:pPr>
    </w:p>
    <w:p w14:paraId="6F6EDACB" w14:textId="77777777" w:rsidR="002E2DCD" w:rsidRDefault="00000000">
      <w:pPr>
        <w:pStyle w:val="Rubric"/>
      </w:pPr>
      <w:r>
        <w:t>The sign of the cross may be made by all in remembrance of their Baptism.</w:t>
      </w:r>
    </w:p>
    <w:p w14:paraId="0ACC914A" w14:textId="77777777" w:rsidR="002E2DCD" w:rsidRPr="009D5902" w:rsidRDefault="002E2DCD">
      <w:pPr>
        <w:pStyle w:val="Body"/>
        <w:rPr>
          <w:sz w:val="16"/>
          <w:szCs w:val="12"/>
        </w:rPr>
      </w:pPr>
    </w:p>
    <w:p w14:paraId="64EE7AF4" w14:textId="77777777" w:rsidR="002E2DCD" w:rsidRPr="009D5902" w:rsidRDefault="00000000">
      <w:pPr>
        <w:pStyle w:val="Caption"/>
        <w:rPr>
          <w:sz w:val="24"/>
          <w:szCs w:val="24"/>
          <w:u w:val="single"/>
        </w:rPr>
      </w:pPr>
      <w:r w:rsidRPr="009D5902">
        <w:rPr>
          <w:sz w:val="24"/>
          <w:szCs w:val="24"/>
          <w:u w:val="single"/>
        </w:rPr>
        <w:t>Invocation</w:t>
      </w:r>
    </w:p>
    <w:p w14:paraId="2BEFCFE3" w14:textId="77777777" w:rsidR="002E2DC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2A070ADD" w14:textId="77777777" w:rsidR="002E2DCD" w:rsidRDefault="00000000">
      <w:pPr>
        <w:pStyle w:val="LSBResponsorial"/>
      </w:pPr>
      <w:r>
        <w:rPr>
          <w:rStyle w:val="LSBSymbol"/>
        </w:rPr>
        <w:t>C</w:t>
      </w:r>
      <w:r>
        <w:tab/>
      </w:r>
      <w:r>
        <w:rPr>
          <w:b/>
        </w:rPr>
        <w:t>Amen.</w:t>
      </w:r>
    </w:p>
    <w:p w14:paraId="6B387A21" w14:textId="77777777" w:rsidR="002E2DCD" w:rsidRPr="009D5902" w:rsidRDefault="002E2DCD">
      <w:pPr>
        <w:pStyle w:val="Body"/>
        <w:rPr>
          <w:sz w:val="16"/>
          <w:szCs w:val="12"/>
        </w:rPr>
      </w:pPr>
    </w:p>
    <w:p w14:paraId="70B22684" w14:textId="77777777" w:rsidR="002E2DCD" w:rsidRDefault="00000000">
      <w:pPr>
        <w:pStyle w:val="Caption"/>
      </w:pPr>
      <w:r w:rsidRPr="009D5902">
        <w:rPr>
          <w:sz w:val="24"/>
          <w:szCs w:val="24"/>
          <w:u w:val="single"/>
        </w:rPr>
        <w:t>Exhortation</w:t>
      </w:r>
      <w:r>
        <w:tab/>
      </w:r>
      <w:r>
        <w:rPr>
          <w:rStyle w:val="Subcaption"/>
          <w:b w:val="0"/>
        </w:rPr>
        <w:t>Hebrews 10:22; Psalm 124:8; Psalm 32:5</w:t>
      </w:r>
    </w:p>
    <w:p w14:paraId="7D7C90C2" w14:textId="77777777" w:rsidR="002E2DCD"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2ECA5797" w14:textId="77777777" w:rsidR="002E2DCD" w:rsidRPr="009D5902" w:rsidRDefault="00000000">
      <w:pPr>
        <w:pStyle w:val="Body"/>
        <w:rPr>
          <w:sz w:val="16"/>
          <w:szCs w:val="12"/>
        </w:rPr>
      </w:pPr>
      <w:r w:rsidRPr="009D5902">
        <w:rPr>
          <w:sz w:val="16"/>
          <w:szCs w:val="12"/>
        </w:rPr>
        <w:t xml:space="preserve"> </w:t>
      </w:r>
    </w:p>
    <w:p w14:paraId="238F121A" w14:textId="77777777" w:rsidR="002E2DCD" w:rsidRDefault="00000000">
      <w:pPr>
        <w:pStyle w:val="LSBResponsorial"/>
      </w:pPr>
      <w:r>
        <w:rPr>
          <w:rStyle w:val="LSBSymbol"/>
        </w:rPr>
        <w:t>P</w:t>
      </w:r>
      <w:r>
        <w:tab/>
        <w:t>Our help is in the name of the Lord,</w:t>
      </w:r>
    </w:p>
    <w:p w14:paraId="42B6258B" w14:textId="77777777" w:rsidR="002E2DCD" w:rsidRDefault="00000000">
      <w:pPr>
        <w:pStyle w:val="LSBResponsorial"/>
      </w:pPr>
      <w:r>
        <w:rPr>
          <w:rStyle w:val="LSBSymbol"/>
        </w:rPr>
        <w:t>C</w:t>
      </w:r>
      <w:r>
        <w:tab/>
      </w:r>
      <w:r>
        <w:rPr>
          <w:b/>
        </w:rPr>
        <w:t>who made heaven and earth.</w:t>
      </w:r>
    </w:p>
    <w:p w14:paraId="60CB24E1" w14:textId="77777777" w:rsidR="002E2DCD" w:rsidRDefault="00000000">
      <w:pPr>
        <w:pStyle w:val="LSBResponsorial"/>
      </w:pPr>
      <w:r>
        <w:rPr>
          <w:rStyle w:val="LSBSymbol"/>
        </w:rPr>
        <w:t>P</w:t>
      </w:r>
      <w:r>
        <w:tab/>
        <w:t>I said, I will confess my transgressions unto the Lord,</w:t>
      </w:r>
    </w:p>
    <w:p w14:paraId="6C52AE57" w14:textId="77777777" w:rsidR="002E2DCD" w:rsidRDefault="00000000">
      <w:pPr>
        <w:pStyle w:val="LSBResponsorial"/>
      </w:pPr>
      <w:r>
        <w:rPr>
          <w:rStyle w:val="LSBSymbol"/>
        </w:rPr>
        <w:t>C</w:t>
      </w:r>
      <w:r>
        <w:tab/>
      </w:r>
      <w:r>
        <w:rPr>
          <w:b/>
        </w:rPr>
        <w:t>and You forgave the iniquity of my sin.</w:t>
      </w:r>
    </w:p>
    <w:p w14:paraId="3AF7414F" w14:textId="77777777" w:rsidR="002E2DCD" w:rsidRPr="009D5902" w:rsidRDefault="002E2DCD">
      <w:pPr>
        <w:pStyle w:val="Body"/>
        <w:rPr>
          <w:sz w:val="16"/>
          <w:szCs w:val="12"/>
        </w:rPr>
      </w:pPr>
    </w:p>
    <w:p w14:paraId="3A91375C" w14:textId="77777777" w:rsidR="002E2DCD" w:rsidRDefault="00000000">
      <w:pPr>
        <w:pStyle w:val="Rubric"/>
      </w:pPr>
      <w:r>
        <w:t>Silence for reflection on God’s Word and for self-examination.</w:t>
      </w:r>
    </w:p>
    <w:p w14:paraId="70059F15" w14:textId="77777777" w:rsidR="002E2DCD" w:rsidRPr="009D5902" w:rsidRDefault="002E2DCD">
      <w:pPr>
        <w:pStyle w:val="Body"/>
        <w:rPr>
          <w:sz w:val="16"/>
          <w:szCs w:val="12"/>
        </w:rPr>
      </w:pPr>
    </w:p>
    <w:p w14:paraId="22B4E097" w14:textId="77777777" w:rsidR="002E2DCD" w:rsidRPr="009D5902" w:rsidRDefault="00000000">
      <w:pPr>
        <w:pStyle w:val="Caption"/>
        <w:rPr>
          <w:sz w:val="24"/>
          <w:szCs w:val="24"/>
          <w:u w:val="single"/>
        </w:rPr>
      </w:pPr>
      <w:r w:rsidRPr="009D5902">
        <w:rPr>
          <w:sz w:val="24"/>
          <w:szCs w:val="24"/>
          <w:u w:val="single"/>
        </w:rPr>
        <w:t>Confession of Sins</w:t>
      </w:r>
    </w:p>
    <w:p w14:paraId="189BA04F" w14:textId="2561AC5A" w:rsidR="009D5902" w:rsidRPr="009D5902" w:rsidRDefault="00000000" w:rsidP="009D5902">
      <w:pPr>
        <w:pStyle w:val="LSBResponsorial"/>
        <w:rPr>
          <w:rFonts w:ascii="LSBSymbol" w:hAnsi="LSBSymbol"/>
        </w:rPr>
      </w:pPr>
      <w:r>
        <w:rPr>
          <w:rStyle w:val="LSBSymbol"/>
        </w:rPr>
        <w:t>P</w:t>
      </w:r>
      <w:r>
        <w:tab/>
        <w:t>O almighty God, merciful Father,</w:t>
      </w:r>
    </w:p>
    <w:p w14:paraId="2370FD03" w14:textId="77777777" w:rsidR="002E2DCD"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0A72359" w14:textId="77777777" w:rsidR="002E2DCD" w:rsidRPr="009D5902" w:rsidRDefault="002E2DCD">
      <w:pPr>
        <w:pStyle w:val="Body"/>
        <w:rPr>
          <w:sz w:val="16"/>
          <w:szCs w:val="12"/>
        </w:rPr>
      </w:pPr>
    </w:p>
    <w:p w14:paraId="6703DD34" w14:textId="77777777" w:rsidR="002E2DCD" w:rsidRDefault="00000000">
      <w:pPr>
        <w:pStyle w:val="Caption"/>
      </w:pPr>
      <w:r w:rsidRPr="009D5902">
        <w:rPr>
          <w:sz w:val="24"/>
          <w:szCs w:val="24"/>
          <w:u w:val="single"/>
        </w:rPr>
        <w:lastRenderedPageBreak/>
        <w:t>Absolution</w:t>
      </w:r>
      <w:r>
        <w:tab/>
      </w:r>
      <w:r>
        <w:rPr>
          <w:rStyle w:val="Subcaption"/>
          <w:b w:val="0"/>
        </w:rPr>
        <w:t>[John 20:19–23]</w:t>
      </w:r>
    </w:p>
    <w:p w14:paraId="1A4A05DC" w14:textId="77777777" w:rsidR="002E2DCD"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24CF86F7" w14:textId="77777777" w:rsidR="002E2DCD" w:rsidRDefault="00000000">
      <w:pPr>
        <w:pStyle w:val="LSBResponsorial"/>
      </w:pPr>
      <w:r>
        <w:rPr>
          <w:rStyle w:val="LSBSymbol"/>
        </w:rPr>
        <w:t>C</w:t>
      </w:r>
      <w:r>
        <w:tab/>
      </w:r>
      <w:r>
        <w:rPr>
          <w:b/>
        </w:rPr>
        <w:t>Amen.</w:t>
      </w:r>
    </w:p>
    <w:p w14:paraId="7676D98A" w14:textId="77777777" w:rsidR="002E2DCD" w:rsidRDefault="00000000" w:rsidP="009D5902">
      <w:pPr>
        <w:pStyle w:val="Heading"/>
        <w:spacing w:before="0" w:after="0"/>
      </w:pPr>
      <w:r>
        <w:t>Service of the Word</w:t>
      </w:r>
    </w:p>
    <w:p w14:paraId="4884862F" w14:textId="77777777" w:rsidR="002E2DCD" w:rsidRPr="009D5902" w:rsidRDefault="002E2DCD">
      <w:pPr>
        <w:pStyle w:val="Body"/>
        <w:rPr>
          <w:sz w:val="16"/>
          <w:szCs w:val="12"/>
        </w:rPr>
      </w:pPr>
    </w:p>
    <w:p w14:paraId="1F1C8714" w14:textId="77777777" w:rsidR="002E2DCD" w:rsidRDefault="00000000">
      <w:pPr>
        <w:pStyle w:val="Caption"/>
      </w:pPr>
      <w:r w:rsidRPr="009D5902">
        <w:rPr>
          <w:sz w:val="24"/>
          <w:szCs w:val="24"/>
          <w:u w:val="single"/>
        </w:rPr>
        <w:t>Introit</w:t>
      </w:r>
      <w:r>
        <w:tab/>
      </w:r>
      <w:r>
        <w:rPr>
          <w:rStyle w:val="Subcaption"/>
          <w:b w:val="0"/>
        </w:rPr>
        <w:t>Psalm 30:1a, 2–3, 12b; antiphon: Psalm 31:1a</w:t>
      </w:r>
    </w:p>
    <w:p w14:paraId="2476C11D" w14:textId="77777777" w:rsidR="002E2DCD" w:rsidRDefault="00000000">
      <w:pPr>
        <w:pStyle w:val="Image"/>
      </w:pPr>
      <w:r>
        <w:rPr>
          <w:noProof/>
        </w:rPr>
        <w:drawing>
          <wp:inline distT="0" distB="0" distL="0" distR="0" wp14:anchorId="3435C67B" wp14:editId="0E0C3973">
            <wp:extent cx="2197100" cy="4063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14:paraId="7ADB4DDF" w14:textId="4EFB2237" w:rsidR="002E2DCD" w:rsidRPr="009D5902" w:rsidRDefault="00000000">
      <w:pPr>
        <w:pStyle w:val="Poetry"/>
        <w:rPr>
          <w:b/>
          <w:bCs/>
        </w:rPr>
      </w:pPr>
      <w:r>
        <w:t xml:space="preserve">In you, O </w:t>
      </w:r>
      <w:r>
        <w:rPr>
          <w:rStyle w:val="DivineName"/>
        </w:rPr>
        <w:t>Lord</w:t>
      </w:r>
      <w:r>
        <w:t xml:space="preserve">, do I take </w:t>
      </w:r>
      <w:r>
        <w:rPr>
          <w:rStyle w:val="ChantMark"/>
        </w:rPr>
        <w:t>|</w:t>
      </w:r>
      <w:r>
        <w:t xml:space="preserve"> refuge;</w:t>
      </w:r>
      <w:r>
        <w:rPr>
          <w:rStyle w:val="ChantMark"/>
        </w:rPr>
        <w:t>*</w:t>
      </w:r>
      <w:r>
        <w:br/>
      </w:r>
      <w:r>
        <w:tab/>
        <w:t xml:space="preserve">let me never be </w:t>
      </w:r>
      <w:r>
        <w:rPr>
          <w:rStyle w:val="ChantMark"/>
        </w:rPr>
        <w:t>|</w:t>
      </w:r>
      <w:r>
        <w:t xml:space="preserve"> put to shame.</w:t>
      </w:r>
      <w:r>
        <w:br/>
      </w:r>
      <w:r w:rsidRPr="009D5902">
        <w:rPr>
          <w:b/>
          <w:bCs/>
        </w:rPr>
        <w:t xml:space="preserve">I will extol you, </w:t>
      </w:r>
      <w:r w:rsidRPr="009D5902">
        <w:rPr>
          <w:rStyle w:val="ChantMark"/>
          <w:b/>
          <w:bCs/>
        </w:rPr>
        <w:t>|</w:t>
      </w:r>
      <w:r w:rsidRPr="009D5902">
        <w:rPr>
          <w:b/>
          <w:bCs/>
        </w:rPr>
        <w:t xml:space="preserve"> O </w:t>
      </w:r>
      <w:r w:rsidRPr="009D5902">
        <w:rPr>
          <w:rStyle w:val="DivineName"/>
          <w:b/>
          <w:bCs/>
        </w:rPr>
        <w:t>Lord</w:t>
      </w:r>
      <w:r w:rsidRPr="009D5902">
        <w:rPr>
          <w:b/>
          <w:bCs/>
        </w:rPr>
        <w:t>,</w:t>
      </w:r>
      <w:r w:rsidRPr="009D5902">
        <w:rPr>
          <w:rStyle w:val="ChantMark"/>
          <w:b/>
          <w:bCs/>
        </w:rPr>
        <w:t>*</w:t>
      </w:r>
      <w:r w:rsidRPr="009D5902">
        <w:rPr>
          <w:b/>
          <w:bCs/>
        </w:rPr>
        <w:br/>
      </w:r>
      <w:r w:rsidRPr="009D5902">
        <w:rPr>
          <w:b/>
          <w:bCs/>
        </w:rPr>
        <w:tab/>
        <w:t xml:space="preserve">for you have drawn me up [out </w:t>
      </w:r>
      <w:r w:rsidRPr="009D5902">
        <w:rPr>
          <w:rStyle w:val="ChantMark"/>
          <w:b/>
          <w:bCs/>
        </w:rPr>
        <w:t>|</w:t>
      </w:r>
      <w:r w:rsidRPr="009D5902">
        <w:rPr>
          <w:b/>
          <w:bCs/>
        </w:rPr>
        <w:t xml:space="preserve"> of the depths].</w:t>
      </w:r>
      <w:r w:rsidRPr="009D5902">
        <w:rPr>
          <w:b/>
          <w:bCs/>
        </w:rPr>
        <w:br/>
      </w:r>
      <w:r>
        <w:t xml:space="preserve">O </w:t>
      </w:r>
      <w:r>
        <w:rPr>
          <w:rStyle w:val="DivineName"/>
        </w:rPr>
        <w:t>Lord</w:t>
      </w:r>
      <w:r>
        <w:t xml:space="preserve"> my God, I cried to </w:t>
      </w:r>
      <w:r>
        <w:rPr>
          <w:rStyle w:val="ChantMark"/>
        </w:rPr>
        <w:t>|</w:t>
      </w:r>
      <w:r>
        <w:t xml:space="preserve"> you for help,</w:t>
      </w:r>
      <w:r>
        <w:rPr>
          <w:rStyle w:val="ChantMark"/>
        </w:rPr>
        <w:t>*</w:t>
      </w:r>
      <w:r>
        <w:br/>
      </w:r>
      <w:r>
        <w:tab/>
        <w:t xml:space="preserve">and you have </w:t>
      </w:r>
      <w:r>
        <w:rPr>
          <w:rStyle w:val="ChantMark"/>
        </w:rPr>
        <w:t>|</w:t>
      </w:r>
      <w:r>
        <w:t xml:space="preserve"> healed me.</w:t>
      </w:r>
      <w:r>
        <w:br/>
      </w:r>
      <w:r w:rsidRPr="009D5902">
        <w:rPr>
          <w:b/>
          <w:bCs/>
        </w:rPr>
        <w:t xml:space="preserve">O </w:t>
      </w:r>
      <w:r w:rsidRPr="009D5902">
        <w:rPr>
          <w:rStyle w:val="DivineName"/>
          <w:b/>
          <w:bCs/>
        </w:rPr>
        <w:t>Lord</w:t>
      </w:r>
      <w:r w:rsidRPr="009D5902">
        <w:rPr>
          <w:b/>
          <w:bCs/>
        </w:rPr>
        <w:t xml:space="preserve">, you have brought up my soul </w:t>
      </w:r>
      <w:r w:rsidRPr="009D5902">
        <w:rPr>
          <w:rStyle w:val="ChantMark"/>
          <w:b/>
          <w:bCs/>
        </w:rPr>
        <w:t>|</w:t>
      </w:r>
      <w:r w:rsidRPr="009D5902">
        <w:rPr>
          <w:b/>
          <w:bCs/>
        </w:rPr>
        <w:t xml:space="preserve"> from </w:t>
      </w:r>
      <w:proofErr w:type="spellStart"/>
      <w:r w:rsidRPr="009D5902">
        <w:rPr>
          <w:b/>
          <w:bCs/>
        </w:rPr>
        <w:t>Sheol</w:t>
      </w:r>
      <w:proofErr w:type="spellEnd"/>
      <w:r w:rsidRPr="009D5902">
        <w:rPr>
          <w:b/>
          <w:bCs/>
        </w:rPr>
        <w:t>;</w:t>
      </w:r>
      <w:r w:rsidRPr="009D5902">
        <w:rPr>
          <w:rStyle w:val="ChantMark"/>
          <w:b/>
          <w:bCs/>
        </w:rPr>
        <w:t>*</w:t>
      </w:r>
      <w:r w:rsidRPr="009D5902">
        <w:rPr>
          <w:b/>
          <w:bCs/>
        </w:rPr>
        <w:br/>
      </w:r>
      <w:r w:rsidRPr="009D5902">
        <w:rPr>
          <w:b/>
          <w:bCs/>
        </w:rPr>
        <w:tab/>
        <w:t xml:space="preserve">you restored me to life from among those who go down </w:t>
      </w:r>
      <w:r w:rsidRPr="009D5902">
        <w:rPr>
          <w:rStyle w:val="ChantMark"/>
          <w:b/>
          <w:bCs/>
        </w:rPr>
        <w:t>|</w:t>
      </w:r>
      <w:r w:rsidRPr="009D5902">
        <w:rPr>
          <w:b/>
          <w:bCs/>
        </w:rPr>
        <w:t xml:space="preserve"> to the pit.</w:t>
      </w:r>
      <w:r w:rsidRPr="009D5902">
        <w:rPr>
          <w:b/>
          <w:bCs/>
        </w:rPr>
        <w:br/>
      </w:r>
      <w:r>
        <w:t xml:space="preserve">O </w:t>
      </w:r>
      <w:r>
        <w:rPr>
          <w:rStyle w:val="ChantMark"/>
        </w:rPr>
        <w:t>|</w:t>
      </w:r>
      <w:r>
        <w:t xml:space="preserve"> </w:t>
      </w:r>
      <w:r>
        <w:rPr>
          <w:rStyle w:val="DivineName"/>
        </w:rPr>
        <w:t xml:space="preserve">Lord </w:t>
      </w:r>
      <w:r>
        <w:t>my God,</w:t>
      </w:r>
      <w:r>
        <w:rPr>
          <w:rStyle w:val="ChantMark"/>
        </w:rPr>
        <w:t>*</w:t>
      </w:r>
      <w:r>
        <w:br/>
      </w:r>
      <w:r>
        <w:tab/>
        <w:t xml:space="preserve">I will give thanks to you for- </w:t>
      </w:r>
      <w:r>
        <w:rPr>
          <w:rStyle w:val="ChantMark"/>
        </w:rPr>
        <w:t>|</w:t>
      </w:r>
      <w:r>
        <w:t xml:space="preserve"> ever!</w:t>
      </w:r>
      <w:r>
        <w:br/>
      </w:r>
      <w:r w:rsidRPr="009D5902">
        <w:rPr>
          <w:b/>
          <w:bCs/>
        </w:rPr>
        <w:t xml:space="preserve">In you, O </w:t>
      </w:r>
      <w:r w:rsidRPr="009D5902">
        <w:rPr>
          <w:rStyle w:val="DivineName"/>
          <w:b/>
          <w:bCs/>
        </w:rPr>
        <w:t>Lord</w:t>
      </w:r>
      <w:r w:rsidRPr="009D5902">
        <w:rPr>
          <w:b/>
          <w:bCs/>
        </w:rPr>
        <w:t xml:space="preserve">, do I take </w:t>
      </w:r>
      <w:r w:rsidRPr="009D5902">
        <w:rPr>
          <w:rStyle w:val="ChantMark"/>
          <w:b/>
          <w:bCs/>
        </w:rPr>
        <w:t>|</w:t>
      </w:r>
      <w:r w:rsidRPr="009D5902">
        <w:rPr>
          <w:b/>
          <w:bCs/>
        </w:rPr>
        <w:t xml:space="preserve"> refuge;</w:t>
      </w:r>
      <w:r w:rsidRPr="009D5902">
        <w:rPr>
          <w:rStyle w:val="ChantMark"/>
          <w:b/>
          <w:bCs/>
        </w:rPr>
        <w:t>*</w:t>
      </w:r>
      <w:r w:rsidRPr="009D5902">
        <w:rPr>
          <w:b/>
          <w:bCs/>
        </w:rPr>
        <w:br/>
      </w:r>
      <w:r w:rsidRPr="009D5902">
        <w:rPr>
          <w:b/>
          <w:bCs/>
        </w:rPr>
        <w:tab/>
        <w:t xml:space="preserve">let me never be </w:t>
      </w:r>
      <w:r w:rsidRPr="009D5902">
        <w:rPr>
          <w:rStyle w:val="ChantMark"/>
          <w:b/>
          <w:bCs/>
        </w:rPr>
        <w:t>|</w:t>
      </w:r>
      <w:r w:rsidRPr="009D5902">
        <w:rPr>
          <w:b/>
          <w:bCs/>
        </w:rPr>
        <w:t xml:space="preserve"> put to shame.</w:t>
      </w:r>
    </w:p>
    <w:p w14:paraId="30BF7996" w14:textId="77777777" w:rsidR="002E2DCD" w:rsidRPr="009D5902" w:rsidRDefault="00000000">
      <w:pPr>
        <w:pStyle w:val="Caption"/>
        <w:rPr>
          <w:sz w:val="24"/>
          <w:szCs w:val="24"/>
          <w:u w:val="single"/>
        </w:rPr>
      </w:pPr>
      <w:r w:rsidRPr="009D5902">
        <w:rPr>
          <w:sz w:val="24"/>
          <w:szCs w:val="24"/>
          <w:u w:val="single"/>
        </w:rPr>
        <w:t>Gloria Patri</w:t>
      </w:r>
    </w:p>
    <w:p w14:paraId="3CA84429" w14:textId="77777777" w:rsidR="002E2DCD" w:rsidRDefault="00000000">
      <w:pPr>
        <w:pStyle w:val="Image"/>
      </w:pPr>
      <w:r>
        <w:rPr>
          <w:noProof/>
        </w:rPr>
        <w:drawing>
          <wp:inline distT="0" distB="0" distL="0" distR="0" wp14:anchorId="06049F50" wp14:editId="7A606BD1">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1E4BBC7A" w14:textId="77777777" w:rsidR="002E2DCD" w:rsidRDefault="00000000">
      <w:pPr>
        <w:pStyle w:val="Image"/>
      </w:pPr>
      <w:r>
        <w:rPr>
          <w:noProof/>
        </w:rPr>
        <w:drawing>
          <wp:inline distT="0" distB="0" distL="0" distR="0" wp14:anchorId="60153420" wp14:editId="287D8B90">
            <wp:extent cx="4381500" cy="711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14:paraId="083E7446" w14:textId="77777777" w:rsidR="002E2DCD" w:rsidRDefault="00000000">
      <w:pPr>
        <w:pStyle w:val="Caption"/>
      </w:pPr>
      <w:r w:rsidRPr="009D5902">
        <w:rPr>
          <w:sz w:val="24"/>
          <w:szCs w:val="24"/>
          <w:u w:val="single"/>
        </w:rPr>
        <w:lastRenderedPageBreak/>
        <w:t>Kyrie</w:t>
      </w:r>
      <w:r>
        <w:tab/>
      </w:r>
      <w:r>
        <w:rPr>
          <w:rStyle w:val="Subcaption"/>
          <w:b w:val="0"/>
        </w:rPr>
        <w:t>Mark 10:47</w:t>
      </w:r>
    </w:p>
    <w:p w14:paraId="5EFF53A1" w14:textId="77777777" w:rsidR="002E2DCD" w:rsidRDefault="00000000">
      <w:pPr>
        <w:pStyle w:val="Image"/>
      </w:pPr>
      <w:r>
        <w:rPr>
          <w:noProof/>
        </w:rPr>
        <w:drawing>
          <wp:inline distT="0" distB="0" distL="0" distR="0" wp14:anchorId="735FE847" wp14:editId="415EEB3F">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04383C28" w14:textId="77777777" w:rsidR="002E2DCD" w:rsidRDefault="00000000">
      <w:pPr>
        <w:pStyle w:val="Image"/>
      </w:pPr>
      <w:r>
        <w:rPr>
          <w:noProof/>
        </w:rPr>
        <w:drawing>
          <wp:inline distT="0" distB="0" distL="0" distR="0" wp14:anchorId="7173A8AD" wp14:editId="71F982F9">
            <wp:extent cx="4343400" cy="56134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5000"/>
                    <a:stretch/>
                  </pic:blipFill>
                  <pic:spPr bwMode="auto">
                    <a:xfrm>
                      <a:off x="0" y="0"/>
                      <a:ext cx="4343400" cy="561340"/>
                    </a:xfrm>
                    <a:prstGeom prst="rect">
                      <a:avLst/>
                    </a:prstGeom>
                    <a:noFill/>
                    <a:ln>
                      <a:noFill/>
                    </a:ln>
                    <a:extLst>
                      <a:ext uri="{53640926-AAD7-44D8-BBD7-CCE9431645EC}">
                        <a14:shadowObscured xmlns:a14="http://schemas.microsoft.com/office/drawing/2010/main"/>
                      </a:ext>
                    </a:extLst>
                  </pic:spPr>
                </pic:pic>
              </a:graphicData>
            </a:graphic>
          </wp:inline>
        </w:drawing>
      </w:r>
    </w:p>
    <w:p w14:paraId="7C6876E3" w14:textId="77777777" w:rsidR="002E2DCD" w:rsidRPr="009D5902" w:rsidRDefault="002E2DCD">
      <w:pPr>
        <w:pStyle w:val="Body"/>
        <w:rPr>
          <w:sz w:val="16"/>
          <w:szCs w:val="12"/>
        </w:rPr>
      </w:pPr>
    </w:p>
    <w:p w14:paraId="4EA5D0AF" w14:textId="77777777" w:rsidR="002E2DCD" w:rsidRDefault="00000000">
      <w:pPr>
        <w:pStyle w:val="Caption"/>
      </w:pPr>
      <w:r w:rsidRPr="009D5902">
        <w:rPr>
          <w:sz w:val="24"/>
          <w:szCs w:val="22"/>
          <w:u w:val="single"/>
        </w:rPr>
        <w:t>Gloria in Excelsis</w:t>
      </w:r>
      <w:r w:rsidRPr="009D5902">
        <w:rPr>
          <w:sz w:val="24"/>
          <w:szCs w:val="22"/>
        </w:rPr>
        <w:tab/>
      </w:r>
      <w:r>
        <w:rPr>
          <w:rStyle w:val="Subcaption"/>
          <w:b w:val="0"/>
        </w:rPr>
        <w:t>Luke 2:14; John 1:29</w:t>
      </w:r>
    </w:p>
    <w:p w14:paraId="4A43AAE8" w14:textId="77777777" w:rsidR="002E2DCD" w:rsidRDefault="00000000">
      <w:pPr>
        <w:pStyle w:val="LSBResponsorial"/>
      </w:pPr>
      <w:r>
        <w:rPr>
          <w:rStyle w:val="LSBSymbol"/>
        </w:rPr>
        <w:t>P</w:t>
      </w:r>
      <w:r>
        <w:tab/>
        <w:t xml:space="preserve">Glory be to God on high: </w:t>
      </w:r>
    </w:p>
    <w:p w14:paraId="21005E40" w14:textId="77777777" w:rsidR="002E2DCD" w:rsidRDefault="00000000">
      <w:pPr>
        <w:pStyle w:val="Image"/>
      </w:pPr>
      <w:r>
        <w:rPr>
          <w:noProof/>
        </w:rPr>
        <w:drawing>
          <wp:inline distT="0" distB="0" distL="0" distR="0" wp14:anchorId="09DF5772" wp14:editId="582A7978">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262C7A2B" w14:textId="77777777" w:rsidR="002E2DCD" w:rsidRDefault="00000000">
      <w:pPr>
        <w:pStyle w:val="Image"/>
      </w:pPr>
      <w:r>
        <w:rPr>
          <w:noProof/>
        </w:rPr>
        <w:drawing>
          <wp:inline distT="0" distB="0" distL="0" distR="0" wp14:anchorId="7082CE40" wp14:editId="64F487C5">
            <wp:extent cx="4338787" cy="550545"/>
            <wp:effectExtent l="0" t="0" r="5080" b="1905"/>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7"/>
                    <a:srcRect t="7667"/>
                    <a:stretch/>
                  </pic:blipFill>
                  <pic:spPr bwMode="auto">
                    <a:xfrm>
                      <a:off x="0" y="0"/>
                      <a:ext cx="4343400" cy="551130"/>
                    </a:xfrm>
                    <a:prstGeom prst="rect">
                      <a:avLst/>
                    </a:prstGeom>
                    <a:noFill/>
                    <a:ln>
                      <a:noFill/>
                    </a:ln>
                    <a:extLst>
                      <a:ext uri="{53640926-AAD7-44D8-BBD7-CCE9431645EC}">
                        <a14:shadowObscured xmlns:a14="http://schemas.microsoft.com/office/drawing/2010/main"/>
                      </a:ext>
                    </a:extLst>
                  </pic:spPr>
                </pic:pic>
              </a:graphicData>
            </a:graphic>
          </wp:inline>
        </w:drawing>
      </w:r>
    </w:p>
    <w:p w14:paraId="135790F3" w14:textId="77777777" w:rsidR="002E2DCD" w:rsidRDefault="00000000">
      <w:pPr>
        <w:pStyle w:val="Image"/>
      </w:pPr>
      <w:r>
        <w:rPr>
          <w:noProof/>
        </w:rPr>
        <w:drawing>
          <wp:inline distT="0" distB="0" distL="0" distR="0" wp14:anchorId="67D18986" wp14:editId="0F88D032">
            <wp:extent cx="4338787" cy="535305"/>
            <wp:effectExtent l="0" t="0" r="508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8"/>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21607F23" w14:textId="77777777" w:rsidR="002E2DCD" w:rsidRDefault="00000000">
      <w:pPr>
        <w:pStyle w:val="Image"/>
      </w:pPr>
      <w:r>
        <w:rPr>
          <w:noProof/>
        </w:rPr>
        <w:drawing>
          <wp:inline distT="0" distB="0" distL="0" distR="0" wp14:anchorId="483F8E07" wp14:editId="58DC52C9">
            <wp:extent cx="4338787" cy="542925"/>
            <wp:effectExtent l="0" t="0" r="508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9"/>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0DFA38C9" w14:textId="77777777" w:rsidR="002E2DCD" w:rsidRDefault="00000000">
      <w:pPr>
        <w:pStyle w:val="Image"/>
      </w:pPr>
      <w:r>
        <w:rPr>
          <w:noProof/>
        </w:rPr>
        <w:drawing>
          <wp:inline distT="0" distB="0" distL="0" distR="0" wp14:anchorId="1883FC35" wp14:editId="3AB10902">
            <wp:extent cx="4338787" cy="542925"/>
            <wp:effectExtent l="0" t="0" r="508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0"/>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53612D0B" w14:textId="77777777" w:rsidR="002E2DCD" w:rsidRDefault="00000000">
      <w:pPr>
        <w:pStyle w:val="Image"/>
      </w:pPr>
      <w:r>
        <w:rPr>
          <w:noProof/>
        </w:rPr>
        <w:drawing>
          <wp:inline distT="0" distB="0" distL="0" distR="0" wp14:anchorId="35939448" wp14:editId="63531DD2">
            <wp:extent cx="4343400" cy="52324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1"/>
                    <a:srcRect t="10434" b="-1"/>
                    <a:stretch/>
                  </pic:blipFill>
                  <pic:spPr bwMode="auto">
                    <a:xfrm>
                      <a:off x="0" y="0"/>
                      <a:ext cx="4343400" cy="523240"/>
                    </a:xfrm>
                    <a:prstGeom prst="rect">
                      <a:avLst/>
                    </a:prstGeom>
                    <a:noFill/>
                    <a:ln>
                      <a:noFill/>
                    </a:ln>
                    <a:extLst>
                      <a:ext uri="{53640926-AAD7-44D8-BBD7-CCE9431645EC}">
                        <a14:shadowObscured xmlns:a14="http://schemas.microsoft.com/office/drawing/2010/main"/>
                      </a:ext>
                    </a:extLst>
                  </pic:spPr>
                </pic:pic>
              </a:graphicData>
            </a:graphic>
          </wp:inline>
        </w:drawing>
      </w:r>
    </w:p>
    <w:p w14:paraId="5209D769" w14:textId="77777777" w:rsidR="002E2DCD" w:rsidRDefault="00000000">
      <w:pPr>
        <w:pStyle w:val="Image"/>
      </w:pPr>
      <w:r>
        <w:rPr>
          <w:noProof/>
        </w:rPr>
        <w:drawing>
          <wp:inline distT="0" distB="0" distL="0" distR="0" wp14:anchorId="63559361" wp14:editId="0515ACBF">
            <wp:extent cx="4338883" cy="555625"/>
            <wp:effectExtent l="0" t="0" r="508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2"/>
                    <a:srcRect t="8759"/>
                    <a:stretch/>
                  </pic:blipFill>
                  <pic:spPr bwMode="auto">
                    <a:xfrm>
                      <a:off x="0" y="0"/>
                      <a:ext cx="4343400" cy="556203"/>
                    </a:xfrm>
                    <a:prstGeom prst="rect">
                      <a:avLst/>
                    </a:prstGeom>
                    <a:noFill/>
                    <a:ln>
                      <a:noFill/>
                    </a:ln>
                    <a:extLst>
                      <a:ext uri="{53640926-AAD7-44D8-BBD7-CCE9431645EC}">
                        <a14:shadowObscured xmlns:a14="http://schemas.microsoft.com/office/drawing/2010/main"/>
                      </a:ext>
                    </a:extLst>
                  </pic:spPr>
                </pic:pic>
              </a:graphicData>
            </a:graphic>
          </wp:inline>
        </w:drawing>
      </w:r>
    </w:p>
    <w:p w14:paraId="5E99BDDF" w14:textId="77777777" w:rsidR="002E2DCD" w:rsidRDefault="00000000">
      <w:pPr>
        <w:pStyle w:val="Image"/>
      </w:pPr>
      <w:r>
        <w:rPr>
          <w:noProof/>
        </w:rPr>
        <w:drawing>
          <wp:inline distT="0" distB="0" distL="0" distR="0" wp14:anchorId="610F8909" wp14:editId="4DEE36BF">
            <wp:extent cx="4338787" cy="542925"/>
            <wp:effectExtent l="0" t="0" r="508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3"/>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4B15EEF9" w14:textId="77777777" w:rsidR="002E2DCD" w:rsidRDefault="00000000">
      <w:pPr>
        <w:pStyle w:val="Image"/>
      </w:pPr>
      <w:r>
        <w:rPr>
          <w:noProof/>
        </w:rPr>
        <w:lastRenderedPageBreak/>
        <w:drawing>
          <wp:inline distT="0" distB="0" distL="0" distR="0" wp14:anchorId="70314FAF" wp14:editId="470D1221">
            <wp:extent cx="4338787" cy="535305"/>
            <wp:effectExtent l="0" t="0" r="508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4"/>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237DB3EE" w14:textId="77777777" w:rsidR="002E2DCD" w:rsidRDefault="00000000">
      <w:pPr>
        <w:pStyle w:val="Image"/>
      </w:pPr>
      <w:r>
        <w:rPr>
          <w:noProof/>
        </w:rPr>
        <w:drawing>
          <wp:inline distT="0" distB="0" distL="0" distR="0" wp14:anchorId="39496748" wp14:editId="0477DAC3">
            <wp:extent cx="4338787" cy="535305"/>
            <wp:effectExtent l="0" t="0" r="508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5"/>
                    <a:srcRect t="10224"/>
                    <a:stretch/>
                  </pic:blipFill>
                  <pic:spPr bwMode="auto">
                    <a:xfrm>
                      <a:off x="0" y="0"/>
                      <a:ext cx="4343400" cy="535874"/>
                    </a:xfrm>
                    <a:prstGeom prst="rect">
                      <a:avLst/>
                    </a:prstGeom>
                    <a:noFill/>
                    <a:ln>
                      <a:noFill/>
                    </a:ln>
                    <a:extLst>
                      <a:ext uri="{53640926-AAD7-44D8-BBD7-CCE9431645EC}">
                        <a14:shadowObscured xmlns:a14="http://schemas.microsoft.com/office/drawing/2010/main"/>
                      </a:ext>
                    </a:extLst>
                  </pic:spPr>
                </pic:pic>
              </a:graphicData>
            </a:graphic>
          </wp:inline>
        </w:drawing>
      </w:r>
    </w:p>
    <w:p w14:paraId="286C7366" w14:textId="77777777" w:rsidR="002E2DCD" w:rsidRDefault="00000000">
      <w:pPr>
        <w:pStyle w:val="Image"/>
      </w:pPr>
      <w:r>
        <w:rPr>
          <w:noProof/>
        </w:rPr>
        <w:drawing>
          <wp:inline distT="0" distB="0" distL="0" distR="0" wp14:anchorId="7AB93205" wp14:editId="5F100482">
            <wp:extent cx="4338787" cy="550545"/>
            <wp:effectExtent l="0" t="0" r="5080" b="190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6"/>
                    <a:srcRect t="7667"/>
                    <a:stretch/>
                  </pic:blipFill>
                  <pic:spPr bwMode="auto">
                    <a:xfrm>
                      <a:off x="0" y="0"/>
                      <a:ext cx="4343400" cy="551130"/>
                    </a:xfrm>
                    <a:prstGeom prst="rect">
                      <a:avLst/>
                    </a:prstGeom>
                    <a:noFill/>
                    <a:ln>
                      <a:noFill/>
                    </a:ln>
                    <a:extLst>
                      <a:ext uri="{53640926-AAD7-44D8-BBD7-CCE9431645EC}">
                        <a14:shadowObscured xmlns:a14="http://schemas.microsoft.com/office/drawing/2010/main"/>
                      </a:ext>
                    </a:extLst>
                  </pic:spPr>
                </pic:pic>
              </a:graphicData>
            </a:graphic>
          </wp:inline>
        </w:drawing>
      </w:r>
    </w:p>
    <w:p w14:paraId="6393E3E6" w14:textId="77777777" w:rsidR="002E2DCD" w:rsidRDefault="00000000">
      <w:pPr>
        <w:pStyle w:val="Image"/>
      </w:pPr>
      <w:r>
        <w:rPr>
          <w:noProof/>
        </w:rPr>
        <w:drawing>
          <wp:inline distT="0" distB="0" distL="0" distR="0" wp14:anchorId="5B9F81D8" wp14:editId="737C6458">
            <wp:extent cx="4338787" cy="542925"/>
            <wp:effectExtent l="0" t="0" r="508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7"/>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3B9AD236" w14:textId="77777777" w:rsidR="002E2DCD" w:rsidRPr="009D5902" w:rsidRDefault="002E2DCD">
      <w:pPr>
        <w:pStyle w:val="Body"/>
        <w:rPr>
          <w:sz w:val="16"/>
          <w:szCs w:val="12"/>
        </w:rPr>
      </w:pPr>
    </w:p>
    <w:p w14:paraId="3D7F2B6C" w14:textId="77777777" w:rsidR="002E2DCD" w:rsidRPr="009D5902" w:rsidRDefault="00000000">
      <w:pPr>
        <w:pStyle w:val="Caption"/>
        <w:rPr>
          <w:sz w:val="24"/>
          <w:szCs w:val="24"/>
        </w:rPr>
      </w:pPr>
      <w:r w:rsidRPr="009D5902">
        <w:rPr>
          <w:sz w:val="24"/>
          <w:szCs w:val="24"/>
          <w:u w:val="single"/>
        </w:rPr>
        <w:t>Salutation and Collect of the Day:</w:t>
      </w:r>
      <w:r w:rsidRPr="009D5902">
        <w:rPr>
          <w:sz w:val="24"/>
          <w:szCs w:val="24"/>
        </w:rPr>
        <w:t xml:space="preserve"> Mary Magdalene</w:t>
      </w:r>
    </w:p>
    <w:p w14:paraId="52B1A4DA" w14:textId="77777777" w:rsidR="002E2DCD" w:rsidRDefault="00000000">
      <w:pPr>
        <w:pStyle w:val="LSBResponsorial"/>
      </w:pPr>
      <w:r>
        <w:rPr>
          <w:rStyle w:val="LSBSymbol"/>
        </w:rPr>
        <w:t>P</w:t>
      </w:r>
      <w:r>
        <w:tab/>
        <w:t>The Lord be with you.</w:t>
      </w:r>
    </w:p>
    <w:p w14:paraId="040E1824" w14:textId="77777777" w:rsidR="002E2DCD" w:rsidRDefault="00000000">
      <w:pPr>
        <w:pStyle w:val="Image"/>
      </w:pPr>
      <w:r>
        <w:rPr>
          <w:noProof/>
        </w:rPr>
        <w:drawing>
          <wp:inline distT="0" distB="0" distL="0" distR="0" wp14:anchorId="21CDEF31" wp14:editId="745DFDD2">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2BC0C17F" w14:textId="77777777" w:rsidR="002E2DCD" w:rsidRPr="009D5902" w:rsidRDefault="00000000">
      <w:pPr>
        <w:pStyle w:val="Body"/>
        <w:rPr>
          <w:sz w:val="16"/>
          <w:szCs w:val="12"/>
        </w:rPr>
      </w:pPr>
      <w:r w:rsidRPr="009D5902">
        <w:rPr>
          <w:sz w:val="16"/>
          <w:szCs w:val="12"/>
        </w:rPr>
        <w:t xml:space="preserve"> </w:t>
      </w:r>
    </w:p>
    <w:p w14:paraId="1CCBE341" w14:textId="77777777" w:rsidR="002E2DCD" w:rsidRDefault="00000000">
      <w:pPr>
        <w:pStyle w:val="LSBResponsorial"/>
      </w:pPr>
      <w:r>
        <w:rPr>
          <w:rStyle w:val="LSBSymbol"/>
        </w:rPr>
        <w:t>P</w:t>
      </w:r>
      <w:r>
        <w:tab/>
        <w:t>Let us pray.</w:t>
      </w:r>
    </w:p>
    <w:p w14:paraId="54D9FE57" w14:textId="77777777" w:rsidR="002E2DCD" w:rsidRPr="00D81503" w:rsidRDefault="00000000">
      <w:pPr>
        <w:pStyle w:val="LSBResponsorialContinued"/>
        <w:rPr>
          <w:sz w:val="22"/>
          <w:szCs w:val="18"/>
        </w:rPr>
      </w:pPr>
      <w:r w:rsidRPr="00D81503">
        <w:rPr>
          <w:sz w:val="22"/>
          <w:szCs w:val="18"/>
        </w:rPr>
        <w:t>Almighty God, Your Son, Jesus Christ, restored Mary Magdalene to health and called her to be the first witness of His resurrection. Heal us from all our infirmities, and call us to know You in the power of Your Son’s unending life; through the same Jesus Christ, our Lord, who lives and reigns with You and the Holy Spirit, one God, now and forever.</w:t>
      </w:r>
    </w:p>
    <w:p w14:paraId="611E9B75" w14:textId="135C83E1" w:rsidR="002E2DCD" w:rsidRDefault="00000000" w:rsidP="009D5902">
      <w:pPr>
        <w:pStyle w:val="Body"/>
      </w:pPr>
      <w:r>
        <w:t xml:space="preserve"> </w:t>
      </w:r>
      <w:r>
        <w:rPr>
          <w:noProof/>
        </w:rPr>
        <w:drawing>
          <wp:inline distT="0" distB="0" distL="0" distR="0" wp14:anchorId="54DF4505" wp14:editId="1467A1AB">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7995E710" w14:textId="77777777" w:rsidR="002E2DCD" w:rsidRDefault="00000000">
      <w:pPr>
        <w:pStyle w:val="Rubric"/>
      </w:pPr>
      <w:r>
        <w:t>Sit</w:t>
      </w:r>
    </w:p>
    <w:p w14:paraId="06CE5584" w14:textId="77777777" w:rsidR="002E2DCD" w:rsidRPr="009D5902" w:rsidRDefault="002E2DCD">
      <w:pPr>
        <w:pStyle w:val="Body"/>
        <w:rPr>
          <w:sz w:val="16"/>
          <w:szCs w:val="12"/>
        </w:rPr>
      </w:pPr>
    </w:p>
    <w:p w14:paraId="34B35071" w14:textId="0439E522" w:rsidR="002E2DCD" w:rsidRPr="0095558B" w:rsidRDefault="009D5902">
      <w:pPr>
        <w:pStyle w:val="Caption"/>
        <w:rPr>
          <w:sz w:val="24"/>
          <w:szCs w:val="24"/>
        </w:rPr>
      </w:pPr>
      <w:r w:rsidRPr="0095558B">
        <w:rPr>
          <w:sz w:val="24"/>
          <w:szCs w:val="24"/>
          <w:u w:val="single"/>
        </w:rPr>
        <w:t>Prophecy</w:t>
      </w:r>
      <w:r w:rsidRPr="0095558B">
        <w:rPr>
          <w:sz w:val="24"/>
          <w:szCs w:val="24"/>
        </w:rPr>
        <w:t>: Proverbs 31:10–31</w:t>
      </w:r>
      <w:r w:rsidR="0095558B" w:rsidRPr="0095558B">
        <w:rPr>
          <w:sz w:val="24"/>
          <w:szCs w:val="24"/>
        </w:rPr>
        <w:t xml:space="preserve"> (NKJV)</w:t>
      </w:r>
    </w:p>
    <w:p w14:paraId="62003864" w14:textId="77777777" w:rsidR="0095558B" w:rsidRPr="00D81503" w:rsidRDefault="0095558B" w:rsidP="0095558B">
      <w:pPr>
        <w:rPr>
          <w:rFonts w:ascii="Segoe UI" w:hAnsi="Segoe UI" w:cs="Segoe UI"/>
          <w:sz w:val="22"/>
          <w:szCs w:val="22"/>
        </w:rPr>
      </w:pPr>
      <w:r w:rsidRPr="00D81503">
        <w:rPr>
          <w:rFonts w:ascii="Segoe UI" w:hAnsi="Segoe UI" w:cs="Segoe UI"/>
          <w:sz w:val="22"/>
          <w:szCs w:val="22"/>
        </w:rPr>
        <w:t xml:space="preserve">Who can find a virtuous wife? For her worth is far above rubies. The heart of her husband safely trusts her; </w:t>
      </w:r>
      <w:proofErr w:type="gramStart"/>
      <w:r w:rsidRPr="00D81503">
        <w:rPr>
          <w:rFonts w:ascii="Segoe UI" w:hAnsi="Segoe UI" w:cs="Segoe UI"/>
          <w:sz w:val="22"/>
          <w:szCs w:val="22"/>
        </w:rPr>
        <w:t>so</w:t>
      </w:r>
      <w:proofErr w:type="gramEnd"/>
      <w:r w:rsidRPr="00D81503">
        <w:rPr>
          <w:rFonts w:ascii="Segoe UI" w:hAnsi="Segoe UI" w:cs="Segoe UI"/>
          <w:sz w:val="22"/>
          <w:szCs w:val="22"/>
        </w:rPr>
        <w:t xml:space="preserve"> he will have no lack of gain. She does him good and not evil all the days of her life. She seeks wool and flax, and willingly works with her hands. She is like the merchant </w:t>
      </w:r>
      <w:proofErr w:type="gramStart"/>
      <w:r w:rsidRPr="00D81503">
        <w:rPr>
          <w:rFonts w:ascii="Segoe UI" w:hAnsi="Segoe UI" w:cs="Segoe UI"/>
          <w:sz w:val="22"/>
          <w:szCs w:val="22"/>
        </w:rPr>
        <w:t>ships,</w:t>
      </w:r>
      <w:proofErr w:type="gramEnd"/>
      <w:r w:rsidRPr="00D81503">
        <w:rPr>
          <w:rFonts w:ascii="Segoe UI" w:hAnsi="Segoe UI" w:cs="Segoe UI"/>
          <w:sz w:val="22"/>
          <w:szCs w:val="22"/>
        </w:rPr>
        <w:t xml:space="preserve"> she brings her food from afar. She also rises while it is yet night, and provides food for her household, and a portion for her maidservants. She considers a field and buys it; from her profits she plants a vineyard. She girds herself with strength, </w:t>
      </w:r>
      <w:r w:rsidRPr="00D81503">
        <w:rPr>
          <w:rFonts w:ascii="Segoe UI" w:hAnsi="Segoe UI" w:cs="Segoe UI"/>
          <w:sz w:val="22"/>
          <w:szCs w:val="22"/>
        </w:rPr>
        <w:lastRenderedPageBreak/>
        <w:t xml:space="preserve">and strengthens her arms. She perceives that her merchandise is good, and her lamp does not go out by night. She stretches out her hands to the distaff, and her hand holds the spindle. She extends her hand to the poor, yes, she reaches out her hands to the needy. She is not afraid of snow for her household, for all her household is clothed with scarlet. She makes tapestry for herself; her clothing is fine linen and purple. Her husband is known in the gates, when he sits among the elders of the land. She makes linen garments and sells them, and supplies sashes for the merchants. Strength and honor are her clothing; she shall rejoice in time to come. She opens her mouth with wisdom, and on her tongue is the law of kindness. She watches over the ways of her household, and does not eat the bread of idleness. Her children rise up and call her blessed; her husband also, and he praises her: “Many daughters have done well, but you excel them all.” Charm is deceitful and beauty is passing, but a woman who fears the </w:t>
      </w:r>
      <w:r w:rsidRPr="00D81503">
        <w:rPr>
          <w:rFonts w:ascii="Segoe UI" w:hAnsi="Segoe UI" w:cs="Segoe UI"/>
          <w:smallCaps/>
          <w:sz w:val="22"/>
          <w:szCs w:val="22"/>
        </w:rPr>
        <w:t>Lord</w:t>
      </w:r>
      <w:r w:rsidRPr="00D81503">
        <w:rPr>
          <w:rFonts w:ascii="Segoe UI" w:hAnsi="Segoe UI" w:cs="Segoe UI"/>
          <w:sz w:val="22"/>
          <w:szCs w:val="22"/>
        </w:rPr>
        <w:t>, she shall be praised. Give her of the fruit of her hands, and let her own works praise her in the gates.</w:t>
      </w:r>
    </w:p>
    <w:p w14:paraId="51F526BC" w14:textId="77777777" w:rsidR="002E2DCD" w:rsidRPr="0095558B" w:rsidRDefault="002E2DCD">
      <w:pPr>
        <w:pStyle w:val="Body"/>
        <w:rPr>
          <w:sz w:val="16"/>
          <w:szCs w:val="12"/>
        </w:rPr>
      </w:pPr>
    </w:p>
    <w:p w14:paraId="44DBD94E" w14:textId="77777777" w:rsidR="002E2DCD" w:rsidRDefault="00000000">
      <w:pPr>
        <w:pStyle w:val="LSBResponsorial"/>
      </w:pPr>
      <w:r>
        <w:rPr>
          <w:rStyle w:val="LSBSymbol"/>
        </w:rPr>
        <w:t>P</w:t>
      </w:r>
      <w:r>
        <w:tab/>
        <w:t>This is the Word of the Lord.</w:t>
      </w:r>
    </w:p>
    <w:p w14:paraId="412C6B77" w14:textId="77777777" w:rsidR="002E2DCD" w:rsidRDefault="00000000">
      <w:pPr>
        <w:pStyle w:val="LSBResponsorial"/>
      </w:pPr>
      <w:r>
        <w:rPr>
          <w:rStyle w:val="LSBSymbol"/>
        </w:rPr>
        <w:t>C</w:t>
      </w:r>
      <w:r>
        <w:tab/>
      </w:r>
      <w:r>
        <w:rPr>
          <w:b/>
        </w:rPr>
        <w:t>Thanks be to God.</w:t>
      </w:r>
    </w:p>
    <w:p w14:paraId="60237DCF" w14:textId="77777777" w:rsidR="002E2DCD" w:rsidRPr="0095558B" w:rsidRDefault="002E2DCD">
      <w:pPr>
        <w:pStyle w:val="Body"/>
        <w:rPr>
          <w:sz w:val="14"/>
          <w:szCs w:val="10"/>
        </w:rPr>
      </w:pPr>
    </w:p>
    <w:p w14:paraId="4C9E5646" w14:textId="78CAD86B" w:rsidR="002E2DCD" w:rsidRDefault="00000000">
      <w:pPr>
        <w:pStyle w:val="Caption"/>
      </w:pPr>
      <w:r w:rsidRPr="0095558B">
        <w:rPr>
          <w:sz w:val="24"/>
          <w:szCs w:val="24"/>
          <w:u w:val="single"/>
        </w:rPr>
        <w:t>Gradual</w:t>
      </w:r>
      <w:r>
        <w:tab/>
      </w:r>
      <w:r>
        <w:rPr>
          <w:rStyle w:val="Subcaption"/>
          <w:b w:val="0"/>
        </w:rPr>
        <w:t>Psalm 45:10; John 10:11b, 10b, 3b, 16c</w:t>
      </w:r>
    </w:p>
    <w:p w14:paraId="7160A0BB" w14:textId="77777777" w:rsidR="002E2DCD" w:rsidRDefault="00000000">
      <w:pPr>
        <w:pStyle w:val="Image"/>
      </w:pPr>
      <w:r>
        <w:rPr>
          <w:noProof/>
        </w:rPr>
        <w:drawing>
          <wp:inline distT="0" distB="0" distL="0" distR="0" wp14:anchorId="66B1D038" wp14:editId="4E8DEFE6">
            <wp:extent cx="2197100" cy="406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1"/>
                    <a:stretch>
                      <a:fillRect/>
                    </a:stretch>
                  </pic:blipFill>
                  <pic:spPr bwMode="auto">
                    <a:xfrm>
                      <a:off x="0" y="0"/>
                      <a:ext cx="2197100" cy="406399"/>
                    </a:xfrm>
                    <a:prstGeom prst="rect">
                      <a:avLst/>
                    </a:prstGeom>
                    <a:noFill/>
                    <a:ln>
                      <a:noFill/>
                    </a:ln>
                  </pic:spPr>
                </pic:pic>
              </a:graphicData>
            </a:graphic>
          </wp:inline>
        </w:drawing>
      </w:r>
    </w:p>
    <w:p w14:paraId="230315F4" w14:textId="77777777" w:rsidR="002E2DCD" w:rsidRDefault="00000000" w:rsidP="0095558B">
      <w:pPr>
        <w:pStyle w:val="Poetry"/>
        <w:spacing w:after="0"/>
      </w:pPr>
      <w:r>
        <w:t xml:space="preserve">Hear, O daughter, and consider, and in- </w:t>
      </w:r>
      <w:r>
        <w:rPr>
          <w:rStyle w:val="ChantMark"/>
        </w:rPr>
        <w:t>|</w:t>
      </w:r>
      <w:r>
        <w:t xml:space="preserve"> cline your ear:</w:t>
      </w:r>
      <w:r>
        <w:rPr>
          <w:rStyle w:val="ChantMark"/>
        </w:rPr>
        <w:t>*</w:t>
      </w:r>
      <w:r>
        <w:br/>
      </w:r>
      <w:r>
        <w:tab/>
        <w:t xml:space="preserve">forget your people and your </w:t>
      </w:r>
      <w:r>
        <w:rPr>
          <w:rStyle w:val="ChantMark"/>
        </w:rPr>
        <w:t>|</w:t>
      </w:r>
      <w:r>
        <w:t xml:space="preserve"> father’s house.</w:t>
      </w:r>
      <w:r>
        <w:br/>
      </w:r>
      <w:r w:rsidRPr="0095558B">
        <w:rPr>
          <w:b/>
          <w:bCs/>
        </w:rPr>
        <w:t xml:space="preserve">The good shepherd lays down his life </w:t>
      </w:r>
      <w:r w:rsidRPr="0095558B">
        <w:rPr>
          <w:rStyle w:val="ChantMark"/>
          <w:b/>
          <w:bCs/>
        </w:rPr>
        <w:t>|</w:t>
      </w:r>
      <w:r w:rsidRPr="0095558B">
        <w:rPr>
          <w:b/>
          <w:bCs/>
        </w:rPr>
        <w:t xml:space="preserve"> for the sheep,</w:t>
      </w:r>
      <w:r w:rsidRPr="0095558B">
        <w:rPr>
          <w:rStyle w:val="ChantMark"/>
          <w:b/>
          <w:bCs/>
        </w:rPr>
        <w:t>*</w:t>
      </w:r>
      <w:r w:rsidRPr="0095558B">
        <w:rPr>
          <w:b/>
          <w:bCs/>
        </w:rPr>
        <w:br/>
      </w:r>
      <w:r w:rsidRPr="0095558B">
        <w:rPr>
          <w:b/>
          <w:bCs/>
        </w:rPr>
        <w:tab/>
        <w:t xml:space="preserve">that they may have life and have it a- </w:t>
      </w:r>
      <w:r w:rsidRPr="0095558B">
        <w:rPr>
          <w:rStyle w:val="ChantMark"/>
          <w:b/>
          <w:bCs/>
        </w:rPr>
        <w:t>|</w:t>
      </w:r>
      <w:r w:rsidRPr="0095558B">
        <w:rPr>
          <w:b/>
          <w:bCs/>
        </w:rPr>
        <w:t xml:space="preserve"> </w:t>
      </w:r>
      <w:proofErr w:type="spellStart"/>
      <w:r w:rsidRPr="0095558B">
        <w:rPr>
          <w:b/>
          <w:bCs/>
        </w:rPr>
        <w:t>bundantly</w:t>
      </w:r>
      <w:proofErr w:type="spellEnd"/>
      <w:r w:rsidRPr="0095558B">
        <w:rPr>
          <w:b/>
          <w:bCs/>
        </w:rPr>
        <w:t>.</w:t>
      </w:r>
      <w:r w:rsidRPr="0095558B">
        <w:rPr>
          <w:b/>
          <w:bCs/>
        </w:rPr>
        <w:br/>
      </w:r>
      <w:r>
        <w:t xml:space="preserve">The sheep hear his voice, and he calls his own </w:t>
      </w:r>
      <w:r>
        <w:rPr>
          <w:rStyle w:val="ChantMark"/>
        </w:rPr>
        <w:t>|</w:t>
      </w:r>
      <w:r>
        <w:t xml:space="preserve"> sheep by name.</w:t>
      </w:r>
      <w:r>
        <w:rPr>
          <w:rStyle w:val="ChantMark"/>
        </w:rPr>
        <w:t>*</w:t>
      </w:r>
      <w:r>
        <w:br/>
      </w:r>
      <w:r>
        <w:tab/>
        <w:t xml:space="preserve">So there will be one flock, one </w:t>
      </w:r>
      <w:r>
        <w:rPr>
          <w:rStyle w:val="ChantMark"/>
        </w:rPr>
        <w:t>|</w:t>
      </w:r>
      <w:r>
        <w:t xml:space="preserve"> shepherd.</w:t>
      </w:r>
    </w:p>
    <w:p w14:paraId="486DFA65" w14:textId="77777777" w:rsidR="002E2DCD" w:rsidRPr="0095558B" w:rsidRDefault="002E2DCD">
      <w:pPr>
        <w:pStyle w:val="Body"/>
        <w:rPr>
          <w:sz w:val="16"/>
          <w:szCs w:val="12"/>
        </w:rPr>
      </w:pPr>
    </w:p>
    <w:p w14:paraId="3E2BDCD8" w14:textId="5E2BCE1A" w:rsidR="002E2DCD" w:rsidRDefault="0095558B">
      <w:pPr>
        <w:pStyle w:val="Caption"/>
      </w:pPr>
      <w:r w:rsidRPr="0095558B">
        <w:rPr>
          <w:sz w:val="24"/>
          <w:szCs w:val="24"/>
          <w:u w:val="single"/>
        </w:rPr>
        <w:t>Epistle:</w:t>
      </w:r>
      <w:r w:rsidRPr="0095558B">
        <w:rPr>
          <w:sz w:val="24"/>
          <w:szCs w:val="24"/>
        </w:rPr>
        <w:t xml:space="preserve"> Romans 5:18-21</w:t>
      </w:r>
      <w:r>
        <w:rPr>
          <w:sz w:val="24"/>
          <w:szCs w:val="24"/>
        </w:rPr>
        <w:t xml:space="preserve"> (NKJV)</w:t>
      </w:r>
    </w:p>
    <w:p w14:paraId="7AF31E52" w14:textId="77777777" w:rsidR="0095558B" w:rsidRPr="00D81503" w:rsidRDefault="0095558B" w:rsidP="0095558B">
      <w:pPr>
        <w:rPr>
          <w:rFonts w:ascii="Segoe UI" w:hAnsi="Segoe UI" w:cs="Segoe UI"/>
          <w:sz w:val="22"/>
          <w:szCs w:val="22"/>
        </w:rPr>
      </w:pPr>
      <w:r w:rsidRPr="00D81503">
        <w:rPr>
          <w:rFonts w:ascii="Segoe UI" w:hAnsi="Segoe UI" w:cs="Segoe UI"/>
          <w:sz w:val="22"/>
          <w:szCs w:val="22"/>
        </w:rPr>
        <w:t xml:space="preserve">Brethren: As through one man’s offense judgment came to all men, resulting in condemnation, even so through one Man’s righteous act the free gift came to all men, resulting in justification of life. For as by one man’s disobedience many were made sinners, so also by one Man’s obedience many will be made righteous. </w:t>
      </w:r>
      <w:proofErr w:type="gramStart"/>
      <w:r w:rsidRPr="00D81503">
        <w:rPr>
          <w:rFonts w:ascii="Segoe UI" w:hAnsi="Segoe UI" w:cs="Segoe UI"/>
          <w:sz w:val="22"/>
          <w:szCs w:val="22"/>
        </w:rPr>
        <w:t>Moreover</w:t>
      </w:r>
      <w:proofErr w:type="gramEnd"/>
      <w:r w:rsidRPr="00D81503">
        <w:rPr>
          <w:rFonts w:ascii="Segoe UI" w:hAnsi="Segoe UI" w:cs="Segoe UI"/>
          <w:sz w:val="22"/>
          <w:szCs w:val="22"/>
        </w:rPr>
        <w:t xml:space="preserve"> the law entered that the offense might abound. But where sin abounded, grace abounded much more, so that as sin reigned in death, even so grace might reign through righteousness to eternal life through Jesus Christ our Lord.</w:t>
      </w:r>
    </w:p>
    <w:p w14:paraId="566A5AFC" w14:textId="77777777" w:rsidR="002E2DCD" w:rsidRDefault="00000000">
      <w:pPr>
        <w:pStyle w:val="LSBResponsorial"/>
      </w:pPr>
      <w:r>
        <w:rPr>
          <w:rStyle w:val="LSBSymbol"/>
        </w:rPr>
        <w:lastRenderedPageBreak/>
        <w:t>P</w:t>
      </w:r>
      <w:r>
        <w:tab/>
        <w:t>This is the Word of the Lord.</w:t>
      </w:r>
    </w:p>
    <w:p w14:paraId="49315335" w14:textId="77777777" w:rsidR="002E2DCD" w:rsidRDefault="00000000">
      <w:pPr>
        <w:pStyle w:val="LSBResponsorial"/>
      </w:pPr>
      <w:r>
        <w:rPr>
          <w:rStyle w:val="LSBSymbol"/>
        </w:rPr>
        <w:t>C</w:t>
      </w:r>
      <w:r>
        <w:tab/>
      </w:r>
      <w:r>
        <w:rPr>
          <w:b/>
        </w:rPr>
        <w:t>Thanks be to God.</w:t>
      </w:r>
    </w:p>
    <w:p w14:paraId="0451F40C" w14:textId="77777777" w:rsidR="002E2DCD" w:rsidRPr="00AB0AFC" w:rsidRDefault="002E2DCD">
      <w:pPr>
        <w:pStyle w:val="Body"/>
        <w:rPr>
          <w:sz w:val="12"/>
          <w:szCs w:val="8"/>
        </w:rPr>
      </w:pPr>
    </w:p>
    <w:p w14:paraId="570C1107" w14:textId="77777777" w:rsidR="002E2DCD" w:rsidRDefault="00000000">
      <w:pPr>
        <w:pStyle w:val="Rubric"/>
      </w:pPr>
      <w:r>
        <w:t>Stand</w:t>
      </w:r>
    </w:p>
    <w:p w14:paraId="7071DB57" w14:textId="77777777" w:rsidR="002E2DCD" w:rsidRDefault="00000000">
      <w:pPr>
        <w:pStyle w:val="Caption"/>
      </w:pPr>
      <w:r w:rsidRPr="0095558B">
        <w:rPr>
          <w:sz w:val="24"/>
          <w:szCs w:val="24"/>
          <w:u w:val="single"/>
        </w:rPr>
        <w:t>Verse</w:t>
      </w:r>
      <w:r>
        <w:tab/>
      </w:r>
      <w:r>
        <w:rPr>
          <w:rStyle w:val="Subcaption"/>
          <w:b w:val="0"/>
        </w:rPr>
        <w:t>John 20:18a</w:t>
      </w:r>
    </w:p>
    <w:p w14:paraId="5AF87BE2" w14:textId="77777777" w:rsidR="002E2DCD" w:rsidRDefault="00000000" w:rsidP="0095558B">
      <w:pPr>
        <w:pStyle w:val="Poetry"/>
        <w:spacing w:after="0"/>
      </w:pPr>
      <w:r>
        <w:t>Alleluia. Mary Magdalene went and announced to the disciples, “I have seen the Lord.” Alleluia.</w:t>
      </w:r>
    </w:p>
    <w:p w14:paraId="09B580DF" w14:textId="77777777" w:rsidR="002E2DCD" w:rsidRPr="00AB0AFC" w:rsidRDefault="002E2DCD">
      <w:pPr>
        <w:pStyle w:val="Body"/>
        <w:rPr>
          <w:sz w:val="12"/>
          <w:szCs w:val="8"/>
        </w:rPr>
      </w:pPr>
    </w:p>
    <w:p w14:paraId="131D907B" w14:textId="77777777" w:rsidR="002E2DCD" w:rsidRPr="0095558B" w:rsidRDefault="00000000">
      <w:pPr>
        <w:pStyle w:val="Caption"/>
        <w:rPr>
          <w:sz w:val="24"/>
          <w:szCs w:val="24"/>
          <w:u w:val="single"/>
        </w:rPr>
      </w:pPr>
      <w:r w:rsidRPr="0095558B">
        <w:rPr>
          <w:sz w:val="24"/>
          <w:szCs w:val="24"/>
          <w:u w:val="single"/>
        </w:rPr>
        <w:t>Alleluia</w:t>
      </w:r>
    </w:p>
    <w:p w14:paraId="703C6B43" w14:textId="77777777" w:rsidR="002E2DCD" w:rsidRDefault="00000000">
      <w:pPr>
        <w:pStyle w:val="Image"/>
      </w:pPr>
      <w:r>
        <w:rPr>
          <w:noProof/>
        </w:rPr>
        <w:drawing>
          <wp:inline distT="0" distB="0" distL="0" distR="0" wp14:anchorId="3639388D" wp14:editId="4C3B4593">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58EBEC77" w14:textId="77777777" w:rsidR="002E2DCD" w:rsidRPr="00AB0AFC" w:rsidRDefault="002E2DCD">
      <w:pPr>
        <w:pStyle w:val="Body"/>
        <w:rPr>
          <w:sz w:val="12"/>
          <w:szCs w:val="8"/>
        </w:rPr>
      </w:pPr>
    </w:p>
    <w:p w14:paraId="6DDB6646" w14:textId="25ED5591" w:rsidR="002E2DCD" w:rsidRPr="0095558B" w:rsidRDefault="00000000">
      <w:pPr>
        <w:pStyle w:val="Caption"/>
        <w:rPr>
          <w:sz w:val="24"/>
          <w:szCs w:val="24"/>
        </w:rPr>
      </w:pPr>
      <w:r w:rsidRPr="0095558B">
        <w:rPr>
          <w:sz w:val="24"/>
          <w:szCs w:val="24"/>
          <w:u w:val="single"/>
        </w:rPr>
        <w:t>Holy Gospel:</w:t>
      </w:r>
      <w:r w:rsidRPr="0095558B">
        <w:rPr>
          <w:sz w:val="24"/>
          <w:szCs w:val="24"/>
        </w:rPr>
        <w:t xml:space="preserve"> </w:t>
      </w:r>
      <w:r w:rsidR="0095558B">
        <w:rPr>
          <w:sz w:val="24"/>
          <w:szCs w:val="24"/>
        </w:rPr>
        <w:t>Luke 7:36-50</w:t>
      </w:r>
      <w:r w:rsidR="0095558B" w:rsidRPr="0095558B">
        <w:rPr>
          <w:sz w:val="24"/>
          <w:szCs w:val="24"/>
        </w:rPr>
        <w:t xml:space="preserve"> (NKJV)</w:t>
      </w:r>
    </w:p>
    <w:p w14:paraId="14EF6B7E" w14:textId="66C96FE7" w:rsidR="002E2DCD" w:rsidRDefault="00000000">
      <w:pPr>
        <w:pStyle w:val="LSBResponsorial"/>
      </w:pPr>
      <w:r>
        <w:rPr>
          <w:rStyle w:val="LSBSymbol"/>
        </w:rPr>
        <w:t>P</w:t>
      </w:r>
      <w:r>
        <w:tab/>
        <w:t xml:space="preserve">The Holy Gospel according to St. </w:t>
      </w:r>
      <w:r w:rsidR="0095558B">
        <w:t>Luke</w:t>
      </w:r>
      <w:r>
        <w:t xml:space="preserve">, the </w:t>
      </w:r>
      <w:r w:rsidR="0095558B">
        <w:t>seventh</w:t>
      </w:r>
      <w:r>
        <w:t xml:space="preserve"> chapter.</w:t>
      </w:r>
    </w:p>
    <w:p w14:paraId="2BE415B8" w14:textId="58D6E7AE" w:rsidR="002E2DCD" w:rsidRDefault="00000000" w:rsidP="0095558B">
      <w:pPr>
        <w:pStyle w:val="Body"/>
      </w:pPr>
      <w:r>
        <w:t xml:space="preserve"> </w:t>
      </w:r>
      <w:r>
        <w:rPr>
          <w:noProof/>
        </w:rPr>
        <w:drawing>
          <wp:inline distT="0" distB="0" distL="0" distR="0" wp14:anchorId="18E8F5C4" wp14:editId="3C29201E">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6821F28E" w14:textId="77777777" w:rsidR="002E2DCD" w:rsidRPr="00AB0AFC" w:rsidRDefault="00000000">
      <w:pPr>
        <w:pStyle w:val="Body"/>
        <w:rPr>
          <w:sz w:val="12"/>
          <w:szCs w:val="8"/>
        </w:rPr>
      </w:pPr>
      <w:r w:rsidRPr="00AB0AFC">
        <w:rPr>
          <w:sz w:val="12"/>
          <w:szCs w:val="8"/>
        </w:rPr>
        <w:t xml:space="preserve"> </w:t>
      </w:r>
    </w:p>
    <w:p w14:paraId="389A96BA" w14:textId="77777777" w:rsidR="0095558B" w:rsidRPr="00D81503" w:rsidRDefault="0095558B" w:rsidP="0095558B">
      <w:pPr>
        <w:rPr>
          <w:rFonts w:ascii="Segoe UI" w:hAnsi="Segoe UI" w:cs="Segoe UI"/>
          <w:sz w:val="22"/>
          <w:szCs w:val="22"/>
        </w:rPr>
      </w:pPr>
      <w:r w:rsidRPr="00D81503">
        <w:rPr>
          <w:rFonts w:ascii="Segoe UI" w:hAnsi="Segoe UI" w:cs="Segoe UI"/>
          <w:sz w:val="22"/>
          <w:szCs w:val="22"/>
        </w:rPr>
        <w:t xml:space="preserve">At that time: One of the Pharisees asked Jesus to eat with him. And He went to the Pharisee’s house, and sat down to eat. And behold, a woman in the city who was a sinner, when she knew that Jesus sat at the table in the Pharisee’s house, brought an alabaster flask of fragrant oil, and stood at His feet behind Him weeping; and she began to wash His feet with her tears, and wiped them with the hair of her head; and she kissed His feet and anointed them with the fragrant oil. Now when the Pharisee who had invited Him saw this, he spoke to himself, saying, “This Man, if He were a prophet, would know who and what manner of woman this is who is touching Him, for she is a sinner.” And Jesus answered and said to him, “Simon, I have something to say to you.” </w:t>
      </w:r>
      <w:proofErr w:type="gramStart"/>
      <w:r w:rsidRPr="00D81503">
        <w:rPr>
          <w:rFonts w:ascii="Segoe UI" w:hAnsi="Segoe UI" w:cs="Segoe UI"/>
          <w:sz w:val="22"/>
          <w:szCs w:val="22"/>
        </w:rPr>
        <w:t>So</w:t>
      </w:r>
      <w:proofErr w:type="gramEnd"/>
      <w:r w:rsidRPr="00D81503">
        <w:rPr>
          <w:rFonts w:ascii="Segoe UI" w:hAnsi="Segoe UI" w:cs="Segoe UI"/>
          <w:sz w:val="22"/>
          <w:szCs w:val="22"/>
        </w:rPr>
        <w:t xml:space="preserve"> he said, “Teacher, say it.” “There was a certain creditor who had two debtors. One owed five hundred denarii, and the other fifty. And when they had nothing with which to repay, he freely forgave them both. Tell Me, therefore, which of them will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 of her head. You gave Me no kiss, but this woman has not ceased to kiss My feet since the time I came in. You did not anoint My head with oil, but this woman has anointed My feet with fragrant oil. </w:t>
      </w:r>
      <w:proofErr w:type="gramStart"/>
      <w:r w:rsidRPr="00D81503">
        <w:rPr>
          <w:rFonts w:ascii="Segoe UI" w:hAnsi="Segoe UI" w:cs="Segoe UI"/>
          <w:sz w:val="22"/>
          <w:szCs w:val="22"/>
        </w:rPr>
        <w:lastRenderedPageBreak/>
        <w:t>Therefore</w:t>
      </w:r>
      <w:proofErr w:type="gramEnd"/>
      <w:r w:rsidRPr="00D81503">
        <w:rPr>
          <w:rFonts w:ascii="Segoe UI" w:hAnsi="Segoe UI" w:cs="Segoe UI"/>
          <w:sz w:val="22"/>
          <w:szCs w:val="22"/>
        </w:rPr>
        <w:t xml:space="preserve"> I say to you, her sins, which are many, are forgiven, for she loved much. But to whom little is forgiven, the same loves little.” Then He said to her, “Your sins are forgiven.” And those who sat at the table with Him began to say to themselves, “Who is this who even forgives sins?” Then He said to the woman, “Your faith has saved you. Go in peace.”</w:t>
      </w:r>
    </w:p>
    <w:p w14:paraId="6D9537F0" w14:textId="77777777" w:rsidR="002E2DCD" w:rsidRPr="00AB0AFC" w:rsidRDefault="00000000">
      <w:pPr>
        <w:pStyle w:val="Body"/>
        <w:rPr>
          <w:sz w:val="12"/>
          <w:szCs w:val="8"/>
        </w:rPr>
      </w:pPr>
      <w:r w:rsidRPr="00AB0AFC">
        <w:rPr>
          <w:sz w:val="12"/>
          <w:szCs w:val="8"/>
        </w:rPr>
        <w:t xml:space="preserve"> </w:t>
      </w:r>
    </w:p>
    <w:p w14:paraId="108FD1A6" w14:textId="77777777" w:rsidR="002E2DCD" w:rsidRDefault="00000000">
      <w:pPr>
        <w:pStyle w:val="LSBResponsorial"/>
      </w:pPr>
      <w:r>
        <w:rPr>
          <w:rStyle w:val="LSBSymbol"/>
        </w:rPr>
        <w:t>P</w:t>
      </w:r>
      <w:r>
        <w:tab/>
        <w:t>This is the Gospel of the Lord.</w:t>
      </w:r>
    </w:p>
    <w:p w14:paraId="2B3CAEEA" w14:textId="77777777" w:rsidR="002E2DCD" w:rsidRDefault="00000000">
      <w:pPr>
        <w:pStyle w:val="Image"/>
      </w:pPr>
      <w:r>
        <w:rPr>
          <w:noProof/>
        </w:rPr>
        <w:drawing>
          <wp:inline distT="0" distB="0" distL="0" distR="0" wp14:anchorId="10C1F66B" wp14:editId="7C172056">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520F02E0" w14:textId="77777777" w:rsidR="002E2DCD" w:rsidRPr="0095558B" w:rsidRDefault="002E2DCD">
      <w:pPr>
        <w:pStyle w:val="Body"/>
        <w:rPr>
          <w:sz w:val="16"/>
          <w:szCs w:val="12"/>
        </w:rPr>
      </w:pPr>
    </w:p>
    <w:p w14:paraId="24EE2A3C" w14:textId="77777777" w:rsidR="002E2DCD" w:rsidRPr="0095558B" w:rsidRDefault="00000000">
      <w:pPr>
        <w:pStyle w:val="Caption"/>
        <w:rPr>
          <w:sz w:val="24"/>
          <w:szCs w:val="24"/>
          <w:u w:val="single"/>
        </w:rPr>
      </w:pPr>
      <w:r w:rsidRPr="0095558B">
        <w:rPr>
          <w:sz w:val="24"/>
          <w:szCs w:val="24"/>
          <w:u w:val="single"/>
        </w:rPr>
        <w:t>Nicene Creed</w:t>
      </w:r>
    </w:p>
    <w:p w14:paraId="5FD717FC" w14:textId="77777777" w:rsidR="002E2DCD" w:rsidRDefault="00000000">
      <w:pPr>
        <w:pStyle w:val="LSBResponsorial"/>
      </w:pPr>
      <w:r>
        <w:rPr>
          <w:rStyle w:val="LSBSymbol"/>
        </w:rPr>
        <w:t>C</w:t>
      </w:r>
      <w:r>
        <w:tab/>
      </w:r>
      <w:r>
        <w:rPr>
          <w:b/>
        </w:rPr>
        <w:t>I believe in one God,</w:t>
      </w:r>
    </w:p>
    <w:p w14:paraId="59C016BB" w14:textId="77777777" w:rsidR="002E2DCD" w:rsidRDefault="00000000">
      <w:pPr>
        <w:pStyle w:val="LSBResponsorialContinued"/>
      </w:pPr>
      <w:r>
        <w:rPr>
          <w:b/>
        </w:rPr>
        <w:t xml:space="preserve">     the Father Almighty,</w:t>
      </w:r>
    </w:p>
    <w:p w14:paraId="3934EB43" w14:textId="77777777" w:rsidR="002E2DCD" w:rsidRDefault="00000000">
      <w:pPr>
        <w:pStyle w:val="LSBResponsorialContinued"/>
      </w:pPr>
      <w:r>
        <w:rPr>
          <w:b/>
        </w:rPr>
        <w:t xml:space="preserve">     maker of heaven and earth</w:t>
      </w:r>
    </w:p>
    <w:p w14:paraId="3E322F53" w14:textId="77777777" w:rsidR="002E2DCD" w:rsidRDefault="00000000">
      <w:pPr>
        <w:pStyle w:val="LSBResponsorialContinued"/>
      </w:pPr>
      <w:r w:rsidRPr="00AB0AFC">
        <w:rPr>
          <w:b/>
        </w:rPr>
        <w:t xml:space="preserve">          </w:t>
      </w:r>
      <w:r>
        <w:rPr>
          <w:b/>
        </w:rPr>
        <w:t>and of all things visible and invisible.</w:t>
      </w:r>
    </w:p>
    <w:p w14:paraId="264E4FA8" w14:textId="77777777" w:rsidR="002E2DCD" w:rsidRPr="00AB0AFC" w:rsidRDefault="00000000">
      <w:pPr>
        <w:pStyle w:val="LSBResponsorialContinued"/>
        <w:rPr>
          <w:sz w:val="8"/>
          <w:szCs w:val="4"/>
        </w:rPr>
      </w:pPr>
      <w:r w:rsidRPr="0095558B">
        <w:rPr>
          <w:b/>
          <w:sz w:val="12"/>
          <w:szCs w:val="8"/>
        </w:rPr>
        <w:t xml:space="preserve"> </w:t>
      </w:r>
    </w:p>
    <w:p w14:paraId="2552A4F8" w14:textId="77777777" w:rsidR="002E2DCD" w:rsidRDefault="00000000">
      <w:pPr>
        <w:pStyle w:val="LSBResponsorialContinued"/>
      </w:pPr>
      <w:r>
        <w:rPr>
          <w:b/>
        </w:rPr>
        <w:t>And in one Lord Jesus Christ,</w:t>
      </w:r>
    </w:p>
    <w:p w14:paraId="6E8F75C3" w14:textId="77777777" w:rsidR="002E2DCD" w:rsidRDefault="00000000">
      <w:pPr>
        <w:pStyle w:val="LSBResponsorialContinued"/>
      </w:pPr>
      <w:r>
        <w:rPr>
          <w:b/>
        </w:rPr>
        <w:t xml:space="preserve">     the only-begotten Son of God,</w:t>
      </w:r>
    </w:p>
    <w:p w14:paraId="10A5B879" w14:textId="77777777" w:rsidR="002E2DCD" w:rsidRDefault="00000000">
      <w:pPr>
        <w:pStyle w:val="LSBResponsorialContinued"/>
      </w:pPr>
      <w:r>
        <w:rPr>
          <w:b/>
        </w:rPr>
        <w:t xml:space="preserve">     begotten of His Father before all worlds,</w:t>
      </w:r>
    </w:p>
    <w:p w14:paraId="40A2AC89" w14:textId="77777777" w:rsidR="002E2DCD" w:rsidRDefault="00000000">
      <w:pPr>
        <w:pStyle w:val="LSBResponsorialContinued"/>
      </w:pPr>
      <w:r>
        <w:rPr>
          <w:b/>
        </w:rPr>
        <w:t xml:space="preserve">     God of God, Light of Light,</w:t>
      </w:r>
    </w:p>
    <w:p w14:paraId="3BC1CE8C" w14:textId="77777777" w:rsidR="002E2DCD" w:rsidRDefault="00000000">
      <w:pPr>
        <w:pStyle w:val="LSBResponsorialContinued"/>
      </w:pPr>
      <w:r>
        <w:rPr>
          <w:b/>
        </w:rPr>
        <w:t xml:space="preserve">     very God of very God,</w:t>
      </w:r>
    </w:p>
    <w:p w14:paraId="151DB557" w14:textId="77777777" w:rsidR="002E2DCD" w:rsidRDefault="00000000">
      <w:pPr>
        <w:pStyle w:val="LSBResponsorialContinued"/>
      </w:pPr>
      <w:r>
        <w:rPr>
          <w:b/>
        </w:rPr>
        <w:t xml:space="preserve">     begotten, not made,</w:t>
      </w:r>
    </w:p>
    <w:p w14:paraId="2FC29456" w14:textId="77777777" w:rsidR="002E2DCD" w:rsidRDefault="00000000">
      <w:pPr>
        <w:pStyle w:val="LSBResponsorialContinued"/>
      </w:pPr>
      <w:r>
        <w:rPr>
          <w:b/>
        </w:rPr>
        <w:t xml:space="preserve">     being of one substance with the </w:t>
      </w:r>
      <w:proofErr w:type="gramStart"/>
      <w:r>
        <w:rPr>
          <w:b/>
        </w:rPr>
        <w:t>Father</w:t>
      </w:r>
      <w:proofErr w:type="gramEnd"/>
      <w:r>
        <w:rPr>
          <w:b/>
        </w:rPr>
        <w:t>,</w:t>
      </w:r>
    </w:p>
    <w:p w14:paraId="56C176E4" w14:textId="77777777" w:rsidR="002E2DCD" w:rsidRDefault="00000000">
      <w:pPr>
        <w:pStyle w:val="LSBResponsorialContinued"/>
      </w:pPr>
      <w:r>
        <w:rPr>
          <w:b/>
        </w:rPr>
        <w:t xml:space="preserve">     by whom all things were made;</w:t>
      </w:r>
    </w:p>
    <w:p w14:paraId="56FAE5E3" w14:textId="77777777" w:rsidR="002E2DCD" w:rsidRDefault="00000000">
      <w:pPr>
        <w:pStyle w:val="LSBResponsorialContinued"/>
      </w:pPr>
      <w:r>
        <w:rPr>
          <w:b/>
        </w:rPr>
        <w:t xml:space="preserve">     who for us men and for our salvation came down from heaven</w:t>
      </w:r>
    </w:p>
    <w:p w14:paraId="7252263B" w14:textId="77777777" w:rsidR="002E2DCD" w:rsidRDefault="00000000">
      <w:pPr>
        <w:pStyle w:val="LSBResponsorialContinued"/>
      </w:pPr>
      <w:r>
        <w:rPr>
          <w:b/>
        </w:rPr>
        <w:t xml:space="preserve">     and was incarnate by the Holy Spirit of the virgin Mary</w:t>
      </w:r>
    </w:p>
    <w:p w14:paraId="54918D6F" w14:textId="77777777" w:rsidR="002E2DCD" w:rsidRDefault="00000000">
      <w:pPr>
        <w:pStyle w:val="LSBResponsorialContinued"/>
      </w:pPr>
      <w:r>
        <w:rPr>
          <w:b/>
        </w:rPr>
        <w:t xml:space="preserve">     and was made man;</w:t>
      </w:r>
    </w:p>
    <w:p w14:paraId="6EEBB9A8" w14:textId="77777777" w:rsidR="002E2DCD" w:rsidRDefault="00000000">
      <w:pPr>
        <w:pStyle w:val="LSBResponsorialContinued"/>
      </w:pPr>
      <w:r>
        <w:rPr>
          <w:b/>
        </w:rPr>
        <w:t xml:space="preserve">     and was crucified also for us under Pontius Pilate.</w:t>
      </w:r>
    </w:p>
    <w:p w14:paraId="643E562B" w14:textId="77777777" w:rsidR="002E2DCD" w:rsidRDefault="00000000">
      <w:pPr>
        <w:pStyle w:val="LSBResponsorialContinued"/>
      </w:pPr>
      <w:r>
        <w:rPr>
          <w:b/>
        </w:rPr>
        <w:t xml:space="preserve">     He suffered and was buried.</w:t>
      </w:r>
    </w:p>
    <w:p w14:paraId="467C9E71" w14:textId="77777777" w:rsidR="002E2DCD" w:rsidRDefault="00000000">
      <w:pPr>
        <w:pStyle w:val="LSBResponsorialContinued"/>
      </w:pPr>
      <w:r>
        <w:rPr>
          <w:b/>
        </w:rPr>
        <w:t xml:space="preserve">     And the third day He rose again according to the Scriptures</w:t>
      </w:r>
    </w:p>
    <w:p w14:paraId="35D72154" w14:textId="77777777" w:rsidR="002E2DCD" w:rsidRDefault="00000000">
      <w:pPr>
        <w:pStyle w:val="LSBResponsorialContinued"/>
      </w:pPr>
      <w:r>
        <w:rPr>
          <w:b/>
        </w:rPr>
        <w:t xml:space="preserve">          and ascended into heaven</w:t>
      </w:r>
    </w:p>
    <w:p w14:paraId="192669E9" w14:textId="77777777" w:rsidR="002E2DCD" w:rsidRDefault="00000000">
      <w:pPr>
        <w:pStyle w:val="LSBResponsorialContinued"/>
      </w:pPr>
      <w:r>
        <w:rPr>
          <w:b/>
        </w:rPr>
        <w:t xml:space="preserve">     and sits at the right hand of the Father.</w:t>
      </w:r>
    </w:p>
    <w:p w14:paraId="71B9D3AD" w14:textId="77777777" w:rsidR="002E2DCD" w:rsidRDefault="00000000">
      <w:pPr>
        <w:pStyle w:val="LSBResponsorialContinued"/>
      </w:pPr>
      <w:r>
        <w:rPr>
          <w:b/>
        </w:rPr>
        <w:t xml:space="preserve">     And He will come again with glory to judge both the living and the dead,</w:t>
      </w:r>
    </w:p>
    <w:p w14:paraId="00FA915B" w14:textId="77777777" w:rsidR="002E2DCD" w:rsidRDefault="00000000">
      <w:pPr>
        <w:pStyle w:val="LSBResponsorialContinued"/>
      </w:pPr>
      <w:r>
        <w:rPr>
          <w:b/>
        </w:rPr>
        <w:lastRenderedPageBreak/>
        <w:t xml:space="preserve">     whose kingdom will have no end.</w:t>
      </w:r>
    </w:p>
    <w:p w14:paraId="27A70D21" w14:textId="77777777" w:rsidR="002E2DCD" w:rsidRPr="00AB0AFC" w:rsidRDefault="00000000">
      <w:pPr>
        <w:pStyle w:val="LSBResponsorialContinued"/>
        <w:rPr>
          <w:sz w:val="8"/>
          <w:szCs w:val="4"/>
        </w:rPr>
      </w:pPr>
      <w:r>
        <w:rPr>
          <w:b/>
        </w:rPr>
        <w:t xml:space="preserve"> </w:t>
      </w:r>
    </w:p>
    <w:p w14:paraId="4EAF5FE3" w14:textId="77777777" w:rsidR="002E2DCD" w:rsidRDefault="00000000">
      <w:pPr>
        <w:pStyle w:val="LSBResponsorialContinued"/>
      </w:pPr>
      <w:r>
        <w:rPr>
          <w:b/>
        </w:rPr>
        <w:t>And I believe in the Holy Spirit,</w:t>
      </w:r>
    </w:p>
    <w:p w14:paraId="38FE75F3" w14:textId="77777777" w:rsidR="002E2DCD" w:rsidRDefault="00000000">
      <w:pPr>
        <w:pStyle w:val="LSBResponsorialContinued"/>
      </w:pPr>
      <w:r>
        <w:rPr>
          <w:b/>
        </w:rPr>
        <w:t xml:space="preserve">     the Lord and giver of life,</w:t>
      </w:r>
    </w:p>
    <w:p w14:paraId="14FFAB6B" w14:textId="77777777" w:rsidR="002E2DCD"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2F5FEDEE" w14:textId="77777777" w:rsidR="002E2DCD"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E3796EF" w14:textId="77777777" w:rsidR="002E2DCD" w:rsidRDefault="00000000">
      <w:pPr>
        <w:pStyle w:val="LSBResponsorialContinued"/>
      </w:pPr>
      <w:r>
        <w:rPr>
          <w:b/>
        </w:rPr>
        <w:t xml:space="preserve">     who spoke by the prophets.</w:t>
      </w:r>
    </w:p>
    <w:p w14:paraId="05A60FA4" w14:textId="77777777" w:rsidR="002E2DCD" w:rsidRDefault="00000000">
      <w:pPr>
        <w:pStyle w:val="LSBResponsorialContinued"/>
      </w:pPr>
      <w:r>
        <w:rPr>
          <w:b/>
        </w:rPr>
        <w:t xml:space="preserve">     And I believe in one holy Christian and apostolic Church,</w:t>
      </w:r>
    </w:p>
    <w:p w14:paraId="4EB2BEA0" w14:textId="77777777" w:rsidR="002E2DCD" w:rsidRDefault="00000000">
      <w:pPr>
        <w:pStyle w:val="LSBResponsorialContinued"/>
      </w:pPr>
      <w:r>
        <w:rPr>
          <w:b/>
        </w:rPr>
        <w:t xml:space="preserve">     I acknowledge one Baptism for the remission of sins,</w:t>
      </w:r>
    </w:p>
    <w:p w14:paraId="3A47D4DF" w14:textId="77777777" w:rsidR="002E2DCD" w:rsidRDefault="00000000">
      <w:pPr>
        <w:pStyle w:val="LSBResponsorialContinued"/>
      </w:pPr>
      <w:r>
        <w:rPr>
          <w:b/>
        </w:rPr>
        <w:t xml:space="preserve">     and I look for the resurrection of the dead</w:t>
      </w:r>
    </w:p>
    <w:p w14:paraId="70BE3332" w14:textId="77777777" w:rsidR="002E2DCD" w:rsidRDefault="00000000">
      <w:pPr>
        <w:pStyle w:val="LSBResponsorialContinued"/>
      </w:pPr>
      <w:r>
        <w:rPr>
          <w:b/>
        </w:rPr>
        <w:t xml:space="preserve">     and the life </w:t>
      </w:r>
      <w:r>
        <w:rPr>
          <w:rStyle w:val="LSBSymbol"/>
        </w:rPr>
        <w:t>T</w:t>
      </w:r>
      <w:r>
        <w:rPr>
          <w:b/>
        </w:rPr>
        <w:t xml:space="preserve"> of the world to come. Amen.</w:t>
      </w:r>
    </w:p>
    <w:p w14:paraId="762D27B5" w14:textId="77777777" w:rsidR="002E2DCD" w:rsidRDefault="00000000">
      <w:pPr>
        <w:pStyle w:val="Rubric"/>
      </w:pPr>
      <w:r>
        <w:t>Sit</w:t>
      </w:r>
    </w:p>
    <w:p w14:paraId="3D594D21" w14:textId="77777777" w:rsidR="002E2DCD" w:rsidRPr="00AB0AFC" w:rsidRDefault="002E2DCD">
      <w:pPr>
        <w:pStyle w:val="Body"/>
        <w:rPr>
          <w:sz w:val="12"/>
          <w:szCs w:val="8"/>
        </w:rPr>
      </w:pPr>
    </w:p>
    <w:p w14:paraId="25F0C6ED" w14:textId="45E6FB1E" w:rsidR="002E2DCD" w:rsidRDefault="0095558B">
      <w:pPr>
        <w:pStyle w:val="Caption"/>
      </w:pPr>
      <w:r w:rsidRPr="007361EE">
        <w:rPr>
          <w:sz w:val="24"/>
          <w:szCs w:val="24"/>
          <w:u w:val="single"/>
        </w:rPr>
        <w:t>Hymn of the Day:</w:t>
      </w:r>
      <w:r w:rsidRPr="007361EE">
        <w:rPr>
          <w:sz w:val="24"/>
          <w:szCs w:val="24"/>
        </w:rPr>
        <w:t xml:space="preserve">  LSB #855 </w:t>
      </w:r>
      <w:r w:rsidR="007361EE" w:rsidRPr="007361EE">
        <w:rPr>
          <w:sz w:val="24"/>
          <w:szCs w:val="24"/>
        </w:rPr>
        <w:t>“</w:t>
      </w:r>
      <w:r w:rsidRPr="007361EE">
        <w:rPr>
          <w:sz w:val="24"/>
          <w:szCs w:val="24"/>
        </w:rPr>
        <w:t>For All the Faithful Women</w:t>
      </w:r>
      <w:r w:rsidR="007361EE" w:rsidRPr="007361EE">
        <w:rPr>
          <w:sz w:val="24"/>
          <w:szCs w:val="24"/>
        </w:rPr>
        <w:t>”</w:t>
      </w:r>
      <w:r w:rsidR="007361EE">
        <w:rPr>
          <w:sz w:val="24"/>
          <w:szCs w:val="24"/>
        </w:rPr>
        <w:t xml:space="preserve"> </w:t>
      </w:r>
      <w:r w:rsidR="007361EE" w:rsidRPr="007361EE">
        <w:rPr>
          <w:rStyle w:val="Subcaption"/>
          <w:b w:val="0"/>
          <w:sz w:val="24"/>
          <w:szCs w:val="28"/>
        </w:rPr>
        <w:t>Sts. 1, 11, 3–4</w:t>
      </w:r>
      <w:r w:rsidRPr="007361EE">
        <w:rPr>
          <w:sz w:val="24"/>
          <w:szCs w:val="24"/>
        </w:rPr>
        <w:tab/>
      </w:r>
    </w:p>
    <w:p w14:paraId="210C4712" w14:textId="77777777" w:rsidR="002E2DCD" w:rsidRDefault="00000000">
      <w:pPr>
        <w:pStyle w:val="Image"/>
      </w:pPr>
      <w:r>
        <w:rPr>
          <w:noProof/>
        </w:rPr>
        <w:drawing>
          <wp:inline distT="0" distB="0" distL="0" distR="0" wp14:anchorId="1E408FA9" wp14:editId="2DD40928">
            <wp:extent cx="4581144" cy="934211"/>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81144" cy="934211"/>
                    </a:xfrm>
                    <a:prstGeom prst="rect">
                      <a:avLst/>
                    </a:prstGeom>
                    <a:noFill/>
                    <a:ln>
                      <a:noFill/>
                    </a:ln>
                  </pic:spPr>
                </pic:pic>
              </a:graphicData>
            </a:graphic>
          </wp:inline>
        </w:drawing>
      </w:r>
    </w:p>
    <w:p w14:paraId="6F0F3043" w14:textId="77777777" w:rsidR="002E2DCD" w:rsidRDefault="00000000">
      <w:pPr>
        <w:pStyle w:val="Image"/>
      </w:pPr>
      <w:r>
        <w:rPr>
          <w:noProof/>
        </w:rPr>
        <w:drawing>
          <wp:inline distT="0" distB="0" distL="0" distR="0" wp14:anchorId="3A70174D" wp14:editId="579DD73F">
            <wp:extent cx="4578733" cy="924560"/>
            <wp:effectExtent l="0" t="0" r="0" b="889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34"/>
                    <a:srcRect t="3957"/>
                    <a:stretch/>
                  </pic:blipFill>
                  <pic:spPr bwMode="auto">
                    <a:xfrm>
                      <a:off x="0" y="0"/>
                      <a:ext cx="4581144" cy="925047"/>
                    </a:xfrm>
                    <a:prstGeom prst="rect">
                      <a:avLst/>
                    </a:prstGeom>
                    <a:noFill/>
                    <a:ln>
                      <a:noFill/>
                    </a:ln>
                    <a:extLst>
                      <a:ext uri="{53640926-AAD7-44D8-BBD7-CCE9431645EC}">
                        <a14:shadowObscured xmlns:a14="http://schemas.microsoft.com/office/drawing/2010/main"/>
                      </a:ext>
                    </a:extLst>
                  </pic:spPr>
                </pic:pic>
              </a:graphicData>
            </a:graphic>
          </wp:inline>
        </w:drawing>
      </w:r>
    </w:p>
    <w:p w14:paraId="34BB796B" w14:textId="77777777" w:rsidR="002E2DCD" w:rsidRDefault="00000000">
      <w:pPr>
        <w:pStyle w:val="Image"/>
      </w:pPr>
      <w:r>
        <w:rPr>
          <w:noProof/>
        </w:rPr>
        <w:drawing>
          <wp:inline distT="0" distB="0" distL="0" distR="0" wp14:anchorId="5E243E52" wp14:editId="4C9BCAAF">
            <wp:extent cx="4578095" cy="906145"/>
            <wp:effectExtent l="0" t="0" r="0" b="825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35"/>
                    <a:srcRect t="4804"/>
                    <a:stretch/>
                  </pic:blipFill>
                  <pic:spPr bwMode="auto">
                    <a:xfrm>
                      <a:off x="0" y="0"/>
                      <a:ext cx="4581144" cy="906749"/>
                    </a:xfrm>
                    <a:prstGeom prst="rect">
                      <a:avLst/>
                    </a:prstGeom>
                    <a:noFill/>
                    <a:ln>
                      <a:noFill/>
                    </a:ln>
                    <a:extLst>
                      <a:ext uri="{53640926-AAD7-44D8-BBD7-CCE9431645EC}">
                        <a14:shadowObscured xmlns:a14="http://schemas.microsoft.com/office/drawing/2010/main"/>
                      </a:ext>
                    </a:extLst>
                  </pic:spPr>
                </pic:pic>
              </a:graphicData>
            </a:graphic>
          </wp:inline>
        </w:drawing>
      </w:r>
    </w:p>
    <w:p w14:paraId="172DDA1C" w14:textId="77777777" w:rsidR="002E2DCD" w:rsidRDefault="00000000">
      <w:pPr>
        <w:pStyle w:val="Image"/>
      </w:pPr>
      <w:r>
        <w:rPr>
          <w:noProof/>
        </w:rPr>
        <w:drawing>
          <wp:inline distT="0" distB="0" distL="0" distR="0" wp14:anchorId="1C295D5F" wp14:editId="69482DA9">
            <wp:extent cx="4579924" cy="892810"/>
            <wp:effectExtent l="0" t="0" r="0" b="254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36"/>
                    <a:srcRect t="6392"/>
                    <a:stretch/>
                  </pic:blipFill>
                  <pic:spPr bwMode="auto">
                    <a:xfrm>
                      <a:off x="0" y="0"/>
                      <a:ext cx="4581144" cy="893048"/>
                    </a:xfrm>
                    <a:prstGeom prst="rect">
                      <a:avLst/>
                    </a:prstGeom>
                    <a:noFill/>
                    <a:ln>
                      <a:noFill/>
                    </a:ln>
                    <a:extLst>
                      <a:ext uri="{53640926-AAD7-44D8-BBD7-CCE9431645EC}">
                        <a14:shadowObscured xmlns:a14="http://schemas.microsoft.com/office/drawing/2010/main"/>
                      </a:ext>
                    </a:extLst>
                  </pic:spPr>
                </pic:pic>
              </a:graphicData>
            </a:graphic>
          </wp:inline>
        </w:drawing>
      </w:r>
    </w:p>
    <w:p w14:paraId="55152EA6" w14:textId="77777777" w:rsidR="002E2DCD" w:rsidRPr="007361EE" w:rsidRDefault="002E2DCD">
      <w:pPr>
        <w:pStyle w:val="Body"/>
        <w:rPr>
          <w:sz w:val="13"/>
          <w:szCs w:val="13"/>
        </w:rPr>
      </w:pPr>
    </w:p>
    <w:p w14:paraId="5724A8A4" w14:textId="3321F898" w:rsidR="002E2DCD" w:rsidRDefault="00000000">
      <w:pPr>
        <w:pStyle w:val="Copyright"/>
      </w:pPr>
      <w:r>
        <w:t xml:space="preserve">Text: Herman G. </w:t>
      </w:r>
      <w:proofErr w:type="spellStart"/>
      <w:r>
        <w:t>Stuempfle</w:t>
      </w:r>
      <w:proofErr w:type="spellEnd"/>
      <w:r>
        <w:t>, Jr., 1923–2007, alt.</w:t>
      </w:r>
      <w:r w:rsidR="007361EE">
        <w:t xml:space="preserve"> </w:t>
      </w:r>
      <w:r>
        <w:t>Tune: Finnish, 19th cent.</w:t>
      </w:r>
      <w:r w:rsidR="007361EE">
        <w:t xml:space="preserve"> </w:t>
      </w:r>
      <w:r>
        <w:t>Text: © 1993, 1997, 2003 GIA Publications, Inc. Used by permission: LSB Hymn License no. 110004782</w:t>
      </w:r>
      <w:r w:rsidR="007361EE">
        <w:t xml:space="preserve"> </w:t>
      </w:r>
      <w:r>
        <w:t>Tune: Public domain</w:t>
      </w:r>
    </w:p>
    <w:p w14:paraId="5DB2AD80" w14:textId="77777777" w:rsidR="002E2DCD" w:rsidRPr="007361EE" w:rsidRDefault="00000000" w:rsidP="004F0471">
      <w:pPr>
        <w:pStyle w:val="Caption"/>
        <w:spacing w:after="0"/>
        <w:rPr>
          <w:sz w:val="24"/>
          <w:szCs w:val="24"/>
          <w:u w:val="single"/>
        </w:rPr>
      </w:pPr>
      <w:r w:rsidRPr="007361EE">
        <w:rPr>
          <w:sz w:val="24"/>
          <w:szCs w:val="24"/>
          <w:u w:val="single"/>
        </w:rPr>
        <w:lastRenderedPageBreak/>
        <w:t>Sermon</w:t>
      </w:r>
    </w:p>
    <w:p w14:paraId="2AB6FDF7" w14:textId="77777777" w:rsidR="002E2DCD" w:rsidRPr="004F0471" w:rsidRDefault="002E2DCD">
      <w:pPr>
        <w:pStyle w:val="Body"/>
        <w:rPr>
          <w:sz w:val="16"/>
          <w:szCs w:val="12"/>
        </w:rPr>
      </w:pPr>
    </w:p>
    <w:p w14:paraId="4939A6E0" w14:textId="77777777" w:rsidR="002E2DCD" w:rsidRDefault="00000000">
      <w:pPr>
        <w:pStyle w:val="Rubric"/>
      </w:pPr>
      <w:r>
        <w:t>Stand</w:t>
      </w:r>
    </w:p>
    <w:p w14:paraId="43C3B76A" w14:textId="77777777" w:rsidR="002E2DCD" w:rsidRPr="004F0471" w:rsidRDefault="002E2DCD">
      <w:pPr>
        <w:pStyle w:val="Body"/>
        <w:rPr>
          <w:sz w:val="16"/>
          <w:szCs w:val="12"/>
        </w:rPr>
      </w:pPr>
    </w:p>
    <w:p w14:paraId="466047C2" w14:textId="77777777" w:rsidR="002E2DCD" w:rsidRPr="004F0471" w:rsidRDefault="00000000" w:rsidP="004F0471">
      <w:pPr>
        <w:pStyle w:val="Caption"/>
        <w:spacing w:after="0"/>
        <w:rPr>
          <w:sz w:val="24"/>
          <w:szCs w:val="24"/>
          <w:u w:val="single"/>
        </w:rPr>
      </w:pPr>
      <w:r w:rsidRPr="004F0471">
        <w:rPr>
          <w:sz w:val="24"/>
          <w:szCs w:val="24"/>
          <w:u w:val="single"/>
        </w:rPr>
        <w:t>Prayer of the Church</w:t>
      </w:r>
    </w:p>
    <w:p w14:paraId="76ADA6AE" w14:textId="77777777" w:rsidR="002E2DCD" w:rsidRPr="004F0471" w:rsidRDefault="002E2DCD">
      <w:pPr>
        <w:pStyle w:val="Body"/>
        <w:rPr>
          <w:sz w:val="16"/>
          <w:szCs w:val="12"/>
        </w:rPr>
      </w:pPr>
    </w:p>
    <w:p w14:paraId="7EE04CCE" w14:textId="77777777" w:rsidR="002E2DCD" w:rsidRDefault="00000000">
      <w:pPr>
        <w:pStyle w:val="Caption"/>
      </w:pPr>
      <w:r w:rsidRPr="004F0471">
        <w:rPr>
          <w:sz w:val="24"/>
          <w:szCs w:val="24"/>
          <w:u w:val="single"/>
        </w:rPr>
        <w:t>Offertory</w:t>
      </w:r>
      <w:r>
        <w:tab/>
      </w:r>
      <w:r>
        <w:rPr>
          <w:rStyle w:val="Subcaption"/>
          <w:b w:val="0"/>
        </w:rPr>
        <w:t>Psalm 51:10–12</w:t>
      </w:r>
    </w:p>
    <w:p w14:paraId="7DEF74BE" w14:textId="77777777" w:rsidR="002E2DCD" w:rsidRDefault="00000000">
      <w:pPr>
        <w:pStyle w:val="Image"/>
      </w:pPr>
      <w:r>
        <w:rPr>
          <w:noProof/>
        </w:rPr>
        <w:drawing>
          <wp:inline distT="0" distB="0" distL="0" distR="0" wp14:anchorId="7D6D4A02" wp14:editId="64BD306D">
            <wp:extent cx="4346448" cy="54102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4346448" cy="541020"/>
                    </a:xfrm>
                    <a:prstGeom prst="rect">
                      <a:avLst/>
                    </a:prstGeom>
                    <a:noFill/>
                    <a:ln>
                      <a:noFill/>
                    </a:ln>
                  </pic:spPr>
                </pic:pic>
              </a:graphicData>
            </a:graphic>
          </wp:inline>
        </w:drawing>
      </w:r>
    </w:p>
    <w:p w14:paraId="665E8B3E" w14:textId="77777777" w:rsidR="002E2DCD" w:rsidRDefault="00000000">
      <w:pPr>
        <w:pStyle w:val="Image"/>
      </w:pPr>
      <w:r>
        <w:rPr>
          <w:noProof/>
        </w:rPr>
        <w:drawing>
          <wp:inline distT="0" distB="0" distL="0" distR="0" wp14:anchorId="48F7AF9F" wp14:editId="292A5619">
            <wp:extent cx="4344595" cy="55753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8"/>
                    <a:srcRect t="6397"/>
                    <a:stretch/>
                  </pic:blipFill>
                  <pic:spPr bwMode="auto">
                    <a:xfrm>
                      <a:off x="0" y="0"/>
                      <a:ext cx="4346448" cy="557768"/>
                    </a:xfrm>
                    <a:prstGeom prst="rect">
                      <a:avLst/>
                    </a:prstGeom>
                    <a:noFill/>
                    <a:ln>
                      <a:noFill/>
                    </a:ln>
                    <a:extLst>
                      <a:ext uri="{53640926-AAD7-44D8-BBD7-CCE9431645EC}">
                        <a14:shadowObscured xmlns:a14="http://schemas.microsoft.com/office/drawing/2010/main"/>
                      </a:ext>
                    </a:extLst>
                  </pic:spPr>
                </pic:pic>
              </a:graphicData>
            </a:graphic>
          </wp:inline>
        </w:drawing>
      </w:r>
    </w:p>
    <w:p w14:paraId="5410AADB" w14:textId="77777777" w:rsidR="002E2DCD" w:rsidRDefault="00000000">
      <w:pPr>
        <w:pStyle w:val="Image"/>
      </w:pPr>
      <w:r>
        <w:rPr>
          <w:noProof/>
        </w:rPr>
        <w:drawing>
          <wp:inline distT="0" distB="0" distL="0" distR="0" wp14:anchorId="20EFC432" wp14:editId="23BC9655">
            <wp:extent cx="4343861" cy="59245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9"/>
                    <a:srcRect t="7165"/>
                    <a:stretch/>
                  </pic:blipFill>
                  <pic:spPr bwMode="auto">
                    <a:xfrm>
                      <a:off x="0" y="0"/>
                      <a:ext cx="4346448" cy="592808"/>
                    </a:xfrm>
                    <a:prstGeom prst="rect">
                      <a:avLst/>
                    </a:prstGeom>
                    <a:noFill/>
                    <a:ln>
                      <a:noFill/>
                    </a:ln>
                    <a:extLst>
                      <a:ext uri="{53640926-AAD7-44D8-BBD7-CCE9431645EC}">
                        <a14:shadowObscured xmlns:a14="http://schemas.microsoft.com/office/drawing/2010/main"/>
                      </a:ext>
                    </a:extLst>
                  </pic:spPr>
                </pic:pic>
              </a:graphicData>
            </a:graphic>
          </wp:inline>
        </w:drawing>
      </w:r>
    </w:p>
    <w:p w14:paraId="1E776B87" w14:textId="77777777" w:rsidR="002E2DCD" w:rsidRDefault="00000000">
      <w:pPr>
        <w:pStyle w:val="Image"/>
      </w:pPr>
      <w:r>
        <w:rPr>
          <w:noProof/>
        </w:rPr>
        <w:drawing>
          <wp:inline distT="0" distB="0" distL="0" distR="0" wp14:anchorId="115940D7" wp14:editId="70153037">
            <wp:extent cx="4345485" cy="55308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40"/>
                    <a:srcRect t="2682"/>
                    <a:stretch/>
                  </pic:blipFill>
                  <pic:spPr bwMode="auto">
                    <a:xfrm>
                      <a:off x="0" y="0"/>
                      <a:ext cx="4346448" cy="553208"/>
                    </a:xfrm>
                    <a:prstGeom prst="rect">
                      <a:avLst/>
                    </a:prstGeom>
                    <a:noFill/>
                    <a:ln>
                      <a:noFill/>
                    </a:ln>
                    <a:extLst>
                      <a:ext uri="{53640926-AAD7-44D8-BBD7-CCE9431645EC}">
                        <a14:shadowObscured xmlns:a14="http://schemas.microsoft.com/office/drawing/2010/main"/>
                      </a:ext>
                    </a:extLst>
                  </pic:spPr>
                </pic:pic>
              </a:graphicData>
            </a:graphic>
          </wp:inline>
        </w:drawing>
      </w:r>
    </w:p>
    <w:p w14:paraId="56E3A0BF" w14:textId="7B89B78F" w:rsidR="002E2DCD" w:rsidRDefault="00000000" w:rsidP="004F0471">
      <w:pPr>
        <w:pStyle w:val="Image"/>
      </w:pPr>
      <w:r>
        <w:rPr>
          <w:noProof/>
        </w:rPr>
        <w:drawing>
          <wp:inline distT="0" distB="0" distL="0" distR="0" wp14:anchorId="6C3EBB8B" wp14:editId="79CBA02E">
            <wp:extent cx="4346448" cy="58826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4346448" cy="588264"/>
                    </a:xfrm>
                    <a:prstGeom prst="rect">
                      <a:avLst/>
                    </a:prstGeom>
                    <a:noFill/>
                    <a:ln>
                      <a:noFill/>
                    </a:ln>
                  </pic:spPr>
                </pic:pic>
              </a:graphicData>
            </a:graphic>
          </wp:inline>
        </w:drawing>
      </w:r>
    </w:p>
    <w:p w14:paraId="759A9BC5" w14:textId="77777777" w:rsidR="002E2DCD" w:rsidRDefault="00000000">
      <w:pPr>
        <w:pStyle w:val="Rubric"/>
      </w:pPr>
      <w:r>
        <w:t>Sit</w:t>
      </w:r>
    </w:p>
    <w:p w14:paraId="4756D358" w14:textId="77777777" w:rsidR="002E2DCD" w:rsidRPr="004F0471" w:rsidRDefault="002E2DCD">
      <w:pPr>
        <w:pStyle w:val="Body"/>
        <w:rPr>
          <w:sz w:val="16"/>
          <w:szCs w:val="12"/>
        </w:rPr>
      </w:pPr>
    </w:p>
    <w:p w14:paraId="68F6BDB1" w14:textId="0EE5EEBE" w:rsidR="002E2DCD" w:rsidRPr="004F0471" w:rsidRDefault="004F0471" w:rsidP="00D81503">
      <w:pPr>
        <w:pStyle w:val="Caption"/>
        <w:spacing w:after="0"/>
        <w:rPr>
          <w:sz w:val="24"/>
          <w:szCs w:val="24"/>
        </w:rPr>
      </w:pPr>
      <w:r w:rsidRPr="004F0471">
        <w:rPr>
          <w:sz w:val="24"/>
          <w:szCs w:val="24"/>
          <w:u w:val="single"/>
        </w:rPr>
        <w:t>Preparatory Hymn:</w:t>
      </w:r>
      <w:r w:rsidRPr="004F0471">
        <w:rPr>
          <w:sz w:val="24"/>
          <w:szCs w:val="24"/>
        </w:rPr>
        <w:t xml:space="preserve">  LSB #611 “Chief of Sinners Though I Be”</w:t>
      </w:r>
    </w:p>
    <w:p w14:paraId="5D0E972D" w14:textId="77777777" w:rsidR="002E2DCD" w:rsidRPr="004F0471" w:rsidRDefault="002E2DCD">
      <w:pPr>
        <w:pStyle w:val="Body"/>
        <w:rPr>
          <w:sz w:val="16"/>
          <w:szCs w:val="12"/>
        </w:rPr>
      </w:pPr>
    </w:p>
    <w:p w14:paraId="13CA7DE8" w14:textId="77777777" w:rsidR="002E2DCD" w:rsidRDefault="00000000">
      <w:pPr>
        <w:pStyle w:val="Rubric"/>
      </w:pPr>
      <w:r>
        <w:t>Stand</w:t>
      </w:r>
    </w:p>
    <w:p w14:paraId="50F893ED" w14:textId="77777777" w:rsidR="002E2DCD" w:rsidRDefault="00000000" w:rsidP="004F0471">
      <w:pPr>
        <w:pStyle w:val="Heading"/>
        <w:spacing w:before="0" w:after="0"/>
      </w:pPr>
      <w:r>
        <w:t>Service of the Sacrament</w:t>
      </w:r>
    </w:p>
    <w:p w14:paraId="6B4FC888" w14:textId="77777777" w:rsidR="002E2DCD" w:rsidRPr="004F0471" w:rsidRDefault="002E2DCD">
      <w:pPr>
        <w:pStyle w:val="Body"/>
        <w:rPr>
          <w:sz w:val="16"/>
          <w:szCs w:val="12"/>
        </w:rPr>
      </w:pPr>
    </w:p>
    <w:p w14:paraId="6ECCF6A6" w14:textId="77777777" w:rsidR="002E2DCD" w:rsidRDefault="00000000">
      <w:pPr>
        <w:pStyle w:val="Caption"/>
      </w:pPr>
      <w:r w:rsidRPr="004F0471">
        <w:rPr>
          <w:sz w:val="24"/>
          <w:szCs w:val="24"/>
          <w:u w:val="single"/>
        </w:rPr>
        <w:t>Preface</w:t>
      </w:r>
      <w:r>
        <w:tab/>
      </w:r>
      <w:r>
        <w:rPr>
          <w:rStyle w:val="Subcaption"/>
          <w:b w:val="0"/>
        </w:rPr>
        <w:t>2 Timothy 4:22; Colossians 3:1 Psalm 136</w:t>
      </w:r>
    </w:p>
    <w:p w14:paraId="481F3836" w14:textId="77777777" w:rsidR="002E2DCD" w:rsidRDefault="00000000">
      <w:pPr>
        <w:pStyle w:val="LSBResponsorial"/>
      </w:pPr>
      <w:r>
        <w:rPr>
          <w:rStyle w:val="LSBSymbol"/>
        </w:rPr>
        <w:t>P</w:t>
      </w:r>
      <w:r>
        <w:tab/>
        <w:t>The Lord be with you.</w:t>
      </w:r>
    </w:p>
    <w:p w14:paraId="70BC5DD6" w14:textId="77777777" w:rsidR="002E2DCD" w:rsidRDefault="00000000">
      <w:pPr>
        <w:pStyle w:val="Image"/>
      </w:pPr>
      <w:r>
        <w:rPr>
          <w:noProof/>
        </w:rPr>
        <w:drawing>
          <wp:inline distT="0" distB="0" distL="0" distR="0" wp14:anchorId="42B93600" wp14:editId="56598088">
            <wp:extent cx="3381756" cy="55016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2"/>
                    <a:stretch>
                      <a:fillRect/>
                    </a:stretch>
                  </pic:blipFill>
                  <pic:spPr bwMode="auto">
                    <a:xfrm>
                      <a:off x="0" y="0"/>
                      <a:ext cx="3381756" cy="550164"/>
                    </a:xfrm>
                    <a:prstGeom prst="rect">
                      <a:avLst/>
                    </a:prstGeom>
                    <a:noFill/>
                    <a:ln>
                      <a:noFill/>
                    </a:ln>
                  </pic:spPr>
                </pic:pic>
              </a:graphicData>
            </a:graphic>
          </wp:inline>
        </w:drawing>
      </w:r>
    </w:p>
    <w:p w14:paraId="0568BC01" w14:textId="77777777" w:rsidR="002E2DCD" w:rsidRPr="004F0471" w:rsidRDefault="00000000">
      <w:pPr>
        <w:pStyle w:val="Body"/>
        <w:rPr>
          <w:sz w:val="16"/>
          <w:szCs w:val="12"/>
        </w:rPr>
      </w:pPr>
      <w:r w:rsidRPr="004F0471">
        <w:rPr>
          <w:sz w:val="16"/>
          <w:szCs w:val="12"/>
        </w:rPr>
        <w:t xml:space="preserve"> </w:t>
      </w:r>
    </w:p>
    <w:p w14:paraId="1E011D26" w14:textId="77777777" w:rsidR="002E2DCD" w:rsidRDefault="00000000">
      <w:pPr>
        <w:pStyle w:val="LSBResponsorial"/>
      </w:pPr>
      <w:r>
        <w:rPr>
          <w:rStyle w:val="LSBSymbol"/>
        </w:rPr>
        <w:t>P</w:t>
      </w:r>
      <w:r>
        <w:tab/>
        <w:t>Lift up your hearts.</w:t>
      </w:r>
    </w:p>
    <w:p w14:paraId="2BC809C8" w14:textId="77777777" w:rsidR="002E2DCD" w:rsidRDefault="00000000">
      <w:pPr>
        <w:pStyle w:val="Image"/>
      </w:pPr>
      <w:r>
        <w:rPr>
          <w:noProof/>
        </w:rPr>
        <w:lastRenderedPageBreak/>
        <w:drawing>
          <wp:inline distT="0" distB="0" distL="0" distR="0" wp14:anchorId="42A4B5C7" wp14:editId="43DE5B00">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3"/>
                    <a:stretch>
                      <a:fillRect/>
                    </a:stretch>
                  </pic:blipFill>
                  <pic:spPr bwMode="auto">
                    <a:xfrm>
                      <a:off x="0" y="0"/>
                      <a:ext cx="3381756" cy="551688"/>
                    </a:xfrm>
                    <a:prstGeom prst="rect">
                      <a:avLst/>
                    </a:prstGeom>
                    <a:noFill/>
                    <a:ln>
                      <a:noFill/>
                    </a:ln>
                  </pic:spPr>
                </pic:pic>
              </a:graphicData>
            </a:graphic>
          </wp:inline>
        </w:drawing>
      </w:r>
    </w:p>
    <w:p w14:paraId="342C025E" w14:textId="77777777" w:rsidR="002E2DCD" w:rsidRPr="004F0471" w:rsidRDefault="00000000">
      <w:pPr>
        <w:pStyle w:val="Body"/>
        <w:rPr>
          <w:sz w:val="16"/>
          <w:szCs w:val="12"/>
        </w:rPr>
      </w:pPr>
      <w:r w:rsidRPr="004F0471">
        <w:rPr>
          <w:sz w:val="16"/>
          <w:szCs w:val="12"/>
        </w:rPr>
        <w:t xml:space="preserve"> </w:t>
      </w:r>
    </w:p>
    <w:p w14:paraId="17639948" w14:textId="77777777" w:rsidR="002E2DCD" w:rsidRDefault="00000000">
      <w:pPr>
        <w:pStyle w:val="LSBResponsorial"/>
      </w:pPr>
      <w:r>
        <w:rPr>
          <w:rStyle w:val="LSBSymbol"/>
        </w:rPr>
        <w:t>P</w:t>
      </w:r>
      <w:r>
        <w:tab/>
        <w:t>Let us give thanks unto the Lord, our God.</w:t>
      </w:r>
    </w:p>
    <w:p w14:paraId="62FC1D6B" w14:textId="77777777" w:rsidR="002E2DCD" w:rsidRDefault="00000000">
      <w:pPr>
        <w:pStyle w:val="Image"/>
      </w:pPr>
      <w:r>
        <w:rPr>
          <w:noProof/>
        </w:rPr>
        <w:drawing>
          <wp:inline distT="0" distB="0" distL="0" distR="0" wp14:anchorId="4455E252" wp14:editId="2DD83D08">
            <wp:extent cx="3381756" cy="551688"/>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4"/>
                    <a:stretch>
                      <a:fillRect/>
                    </a:stretch>
                  </pic:blipFill>
                  <pic:spPr bwMode="auto">
                    <a:xfrm>
                      <a:off x="0" y="0"/>
                      <a:ext cx="3381756" cy="551688"/>
                    </a:xfrm>
                    <a:prstGeom prst="rect">
                      <a:avLst/>
                    </a:prstGeom>
                    <a:noFill/>
                    <a:ln>
                      <a:noFill/>
                    </a:ln>
                  </pic:spPr>
                </pic:pic>
              </a:graphicData>
            </a:graphic>
          </wp:inline>
        </w:drawing>
      </w:r>
    </w:p>
    <w:p w14:paraId="7D018FE6" w14:textId="77777777" w:rsidR="002E2DCD" w:rsidRPr="004F0471" w:rsidRDefault="002E2DCD">
      <w:pPr>
        <w:pStyle w:val="Body"/>
        <w:rPr>
          <w:sz w:val="16"/>
          <w:szCs w:val="12"/>
        </w:rPr>
      </w:pPr>
    </w:p>
    <w:p w14:paraId="3FFA5853" w14:textId="77777777" w:rsidR="002E2DCD" w:rsidRDefault="00000000">
      <w:pPr>
        <w:pStyle w:val="Caption"/>
      </w:pPr>
      <w:r w:rsidRPr="004F0471">
        <w:rPr>
          <w:sz w:val="24"/>
          <w:szCs w:val="24"/>
          <w:u w:val="single"/>
        </w:rPr>
        <w:t>Proper Preface (Abbreviated)</w:t>
      </w:r>
      <w:r>
        <w:tab/>
      </w:r>
      <w:r>
        <w:rPr>
          <w:rStyle w:val="Subcaption"/>
          <w:b w:val="0"/>
        </w:rPr>
        <w:t>LSB 194</w:t>
      </w:r>
    </w:p>
    <w:p w14:paraId="021B460B" w14:textId="77777777" w:rsidR="002E2DCD" w:rsidRDefault="00000000">
      <w:pPr>
        <w:pStyle w:val="LSBResponsorial"/>
      </w:pPr>
      <w:r>
        <w:rPr>
          <w:rStyle w:val="LSBSymbol"/>
        </w:rPr>
        <w:t>P</w:t>
      </w:r>
      <w:r>
        <w:tab/>
        <w:t>It is truly meet, right, and salutary . . . evermore praising You and saying:</w:t>
      </w:r>
    </w:p>
    <w:p w14:paraId="6B5AB7F6" w14:textId="77777777" w:rsidR="002E2DCD" w:rsidRPr="004F0471" w:rsidRDefault="002E2DCD">
      <w:pPr>
        <w:pStyle w:val="Body"/>
        <w:rPr>
          <w:sz w:val="16"/>
          <w:szCs w:val="12"/>
        </w:rPr>
      </w:pPr>
    </w:p>
    <w:p w14:paraId="12503968" w14:textId="77777777" w:rsidR="002E2DCD" w:rsidRDefault="00000000">
      <w:pPr>
        <w:pStyle w:val="Caption"/>
      </w:pPr>
      <w:r w:rsidRPr="004F0471">
        <w:rPr>
          <w:sz w:val="24"/>
          <w:szCs w:val="24"/>
          <w:u w:val="single"/>
        </w:rPr>
        <w:t>Sanctus</w:t>
      </w:r>
      <w:r>
        <w:tab/>
      </w:r>
      <w:r>
        <w:rPr>
          <w:rStyle w:val="Subcaption"/>
          <w:b w:val="0"/>
        </w:rPr>
        <w:t>Isaiah 6:3; Matthew 21:9</w:t>
      </w:r>
    </w:p>
    <w:p w14:paraId="2AB6F784" w14:textId="77777777" w:rsidR="002E2DCD" w:rsidRDefault="00000000">
      <w:pPr>
        <w:pStyle w:val="Image"/>
      </w:pPr>
      <w:r>
        <w:rPr>
          <w:noProof/>
        </w:rPr>
        <w:drawing>
          <wp:inline distT="0" distB="0" distL="0" distR="0" wp14:anchorId="5BAA1C32" wp14:editId="28087E29">
            <wp:extent cx="4343400" cy="5968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5"/>
                    <a:stretch>
                      <a:fillRect/>
                    </a:stretch>
                  </pic:blipFill>
                  <pic:spPr bwMode="auto">
                    <a:xfrm>
                      <a:off x="0" y="0"/>
                      <a:ext cx="4343400" cy="596899"/>
                    </a:xfrm>
                    <a:prstGeom prst="rect">
                      <a:avLst/>
                    </a:prstGeom>
                    <a:noFill/>
                    <a:ln>
                      <a:noFill/>
                    </a:ln>
                  </pic:spPr>
                </pic:pic>
              </a:graphicData>
            </a:graphic>
          </wp:inline>
        </w:drawing>
      </w:r>
    </w:p>
    <w:p w14:paraId="4842474A" w14:textId="77777777" w:rsidR="002E2DCD" w:rsidRDefault="00000000">
      <w:pPr>
        <w:pStyle w:val="Image"/>
      </w:pPr>
      <w:r>
        <w:rPr>
          <w:noProof/>
        </w:rPr>
        <w:drawing>
          <wp:inline distT="0" distB="0" distL="0" distR="0" wp14:anchorId="68DCB61F" wp14:editId="3C4ACADB">
            <wp:extent cx="4343400" cy="59182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rotWithShape="1">
                    <a:blip r:embed="rId46"/>
                    <a:srcRect t="10385"/>
                    <a:stretch/>
                  </pic:blipFill>
                  <pic:spPr bwMode="auto">
                    <a:xfrm>
                      <a:off x="0" y="0"/>
                      <a:ext cx="4343400" cy="591820"/>
                    </a:xfrm>
                    <a:prstGeom prst="rect">
                      <a:avLst/>
                    </a:prstGeom>
                    <a:noFill/>
                    <a:ln>
                      <a:noFill/>
                    </a:ln>
                    <a:extLst>
                      <a:ext uri="{53640926-AAD7-44D8-BBD7-CCE9431645EC}">
                        <a14:shadowObscured xmlns:a14="http://schemas.microsoft.com/office/drawing/2010/main"/>
                      </a:ext>
                    </a:extLst>
                  </pic:spPr>
                </pic:pic>
              </a:graphicData>
            </a:graphic>
          </wp:inline>
        </w:drawing>
      </w:r>
    </w:p>
    <w:p w14:paraId="31B5AE89" w14:textId="77777777" w:rsidR="002E2DCD" w:rsidRDefault="00000000">
      <w:pPr>
        <w:pStyle w:val="Image"/>
      </w:pPr>
      <w:r>
        <w:rPr>
          <w:noProof/>
        </w:rPr>
        <w:drawing>
          <wp:inline distT="0" distB="0" distL="0" distR="0" wp14:anchorId="1D0B27CE" wp14:editId="2F092DE3">
            <wp:extent cx="4343400" cy="584200"/>
            <wp:effectExtent l="0" t="0" r="0" b="635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7"/>
                    <a:srcRect t="11539"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21F590A4" w14:textId="77777777" w:rsidR="002E2DCD" w:rsidRDefault="00000000">
      <w:pPr>
        <w:pStyle w:val="Image"/>
      </w:pPr>
      <w:r>
        <w:rPr>
          <w:noProof/>
        </w:rPr>
        <w:drawing>
          <wp:inline distT="0" distB="0" distL="0" distR="0" wp14:anchorId="18BA42F9" wp14:editId="3843F437">
            <wp:extent cx="4343400" cy="5715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48"/>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64BAB95E" w14:textId="77777777" w:rsidR="002E2DCD" w:rsidRDefault="00000000">
      <w:pPr>
        <w:pStyle w:val="Image"/>
      </w:pPr>
      <w:r>
        <w:rPr>
          <w:noProof/>
        </w:rPr>
        <w:drawing>
          <wp:inline distT="0" distB="0" distL="0" distR="0" wp14:anchorId="14B140E5" wp14:editId="0F0D0C79">
            <wp:extent cx="4339309" cy="596265"/>
            <wp:effectExtent l="0" t="0" r="4445"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rotWithShape="1">
                    <a:blip r:embed="rId49"/>
                    <a:srcRect t="11332"/>
                    <a:stretch/>
                  </pic:blipFill>
                  <pic:spPr bwMode="auto">
                    <a:xfrm>
                      <a:off x="0" y="0"/>
                      <a:ext cx="4343400" cy="596827"/>
                    </a:xfrm>
                    <a:prstGeom prst="rect">
                      <a:avLst/>
                    </a:prstGeom>
                    <a:noFill/>
                    <a:ln>
                      <a:noFill/>
                    </a:ln>
                    <a:extLst>
                      <a:ext uri="{53640926-AAD7-44D8-BBD7-CCE9431645EC}">
                        <a14:shadowObscured xmlns:a14="http://schemas.microsoft.com/office/drawing/2010/main"/>
                      </a:ext>
                    </a:extLst>
                  </pic:spPr>
                </pic:pic>
              </a:graphicData>
            </a:graphic>
          </wp:inline>
        </w:drawing>
      </w:r>
    </w:p>
    <w:p w14:paraId="6A664A86" w14:textId="77777777" w:rsidR="002E2DCD" w:rsidRPr="004F0471" w:rsidRDefault="002E2DCD">
      <w:pPr>
        <w:pStyle w:val="Body"/>
        <w:rPr>
          <w:sz w:val="16"/>
          <w:szCs w:val="12"/>
        </w:rPr>
      </w:pPr>
    </w:p>
    <w:p w14:paraId="7145EEC9" w14:textId="77777777" w:rsidR="002E2DCD" w:rsidRDefault="00000000">
      <w:pPr>
        <w:pStyle w:val="Caption"/>
      </w:pPr>
      <w:r w:rsidRPr="004F0471">
        <w:rPr>
          <w:sz w:val="24"/>
          <w:szCs w:val="24"/>
          <w:u w:val="single"/>
        </w:rPr>
        <w:t>Lord’s Prayer</w:t>
      </w:r>
      <w:r>
        <w:tab/>
      </w:r>
      <w:r>
        <w:rPr>
          <w:rStyle w:val="Subcaption"/>
          <w:b w:val="0"/>
        </w:rPr>
        <w:t>Matthew 6:9–13</w:t>
      </w:r>
    </w:p>
    <w:p w14:paraId="22E69BBE" w14:textId="77777777" w:rsidR="002E2DCD" w:rsidRDefault="00000000">
      <w:pPr>
        <w:pStyle w:val="LSBResponsorial"/>
      </w:pPr>
      <w:r>
        <w:rPr>
          <w:rStyle w:val="LSBSymbol"/>
        </w:rPr>
        <w:t>C</w:t>
      </w:r>
      <w:r>
        <w:tab/>
      </w:r>
      <w:r>
        <w:rPr>
          <w:b/>
        </w:rPr>
        <w:t>Our Father who art in heaven,</w:t>
      </w:r>
    </w:p>
    <w:p w14:paraId="03F19248" w14:textId="77777777" w:rsidR="002E2DCD" w:rsidRDefault="00000000">
      <w:pPr>
        <w:pStyle w:val="LSBResponsorialContinued"/>
      </w:pPr>
      <w:r>
        <w:rPr>
          <w:b/>
        </w:rPr>
        <w:t xml:space="preserve">     hallowed be Thy name,</w:t>
      </w:r>
    </w:p>
    <w:p w14:paraId="658587DB" w14:textId="77777777" w:rsidR="002E2DCD" w:rsidRDefault="00000000">
      <w:pPr>
        <w:pStyle w:val="LSBResponsorialContinued"/>
      </w:pPr>
      <w:r>
        <w:rPr>
          <w:b/>
        </w:rPr>
        <w:t xml:space="preserve">     Thy kingdom come,</w:t>
      </w:r>
    </w:p>
    <w:p w14:paraId="4EB9C323" w14:textId="77777777" w:rsidR="002E2DCD" w:rsidRDefault="00000000">
      <w:pPr>
        <w:pStyle w:val="LSBResponsorialContinued"/>
      </w:pPr>
      <w:r>
        <w:rPr>
          <w:b/>
        </w:rPr>
        <w:t xml:space="preserve">     Thy will be done on earth as it is in heaven;</w:t>
      </w:r>
    </w:p>
    <w:p w14:paraId="477FE2BE" w14:textId="77777777" w:rsidR="002E2DCD" w:rsidRDefault="00000000">
      <w:pPr>
        <w:pStyle w:val="LSBResponsorialContinued"/>
      </w:pPr>
      <w:r>
        <w:rPr>
          <w:b/>
        </w:rPr>
        <w:t xml:space="preserve">     give us this day our daily bread;</w:t>
      </w:r>
    </w:p>
    <w:p w14:paraId="102A6260" w14:textId="77777777" w:rsidR="002E2DCD" w:rsidRDefault="00000000">
      <w:pPr>
        <w:pStyle w:val="LSBResponsorialContinued"/>
      </w:pPr>
      <w:r>
        <w:rPr>
          <w:b/>
        </w:rPr>
        <w:lastRenderedPageBreak/>
        <w:t xml:space="preserve">     and forgive us our trespasses as we forgive those who trespass against us;</w:t>
      </w:r>
    </w:p>
    <w:p w14:paraId="450CBE10" w14:textId="77777777" w:rsidR="002E2DCD" w:rsidRDefault="00000000">
      <w:pPr>
        <w:pStyle w:val="LSBResponsorialContinued"/>
      </w:pPr>
      <w:r>
        <w:rPr>
          <w:b/>
        </w:rPr>
        <w:t xml:space="preserve">     and lead us not into temptation,</w:t>
      </w:r>
    </w:p>
    <w:p w14:paraId="14E446B4" w14:textId="77777777" w:rsidR="002E2DCD" w:rsidRDefault="00000000">
      <w:pPr>
        <w:pStyle w:val="LSBResponsorialContinued"/>
      </w:pPr>
      <w:r>
        <w:rPr>
          <w:b/>
        </w:rPr>
        <w:t xml:space="preserve">     but deliver us from evil.</w:t>
      </w:r>
    </w:p>
    <w:p w14:paraId="14792788" w14:textId="77777777" w:rsidR="002E2DCD" w:rsidRDefault="00000000">
      <w:pPr>
        <w:pStyle w:val="Body"/>
        <w:rPr>
          <w:b/>
        </w:rPr>
      </w:pPr>
      <w:r>
        <w:rPr>
          <w:b/>
        </w:rPr>
        <w:t>For Thine is the kingdom and the power and the glory forever and ever. Amen.</w:t>
      </w:r>
    </w:p>
    <w:p w14:paraId="70B5B93C" w14:textId="77777777" w:rsidR="00AB0AFC" w:rsidRPr="00AB0AFC" w:rsidRDefault="00AB0AFC">
      <w:pPr>
        <w:pStyle w:val="Body"/>
        <w:rPr>
          <w:sz w:val="16"/>
          <w:szCs w:val="12"/>
        </w:rPr>
      </w:pPr>
    </w:p>
    <w:p w14:paraId="7FDE72B2" w14:textId="77777777" w:rsidR="002E2DCD" w:rsidRDefault="00000000">
      <w:pPr>
        <w:pStyle w:val="Caption"/>
      </w:pPr>
      <w:r w:rsidRPr="004F0471">
        <w:rPr>
          <w:sz w:val="24"/>
          <w:szCs w:val="24"/>
          <w:u w:val="single"/>
        </w:rPr>
        <w:t>The Words of Our Lord</w:t>
      </w:r>
      <w:r>
        <w:tab/>
      </w:r>
      <w:r>
        <w:rPr>
          <w:rStyle w:val="Subcaption"/>
          <w:b w:val="0"/>
        </w:rPr>
        <w:t>Matthew 26:26–28; Mark 14:22–24; Luke 22:19–20; 1 Corinthians 11:23–25</w:t>
      </w:r>
    </w:p>
    <w:p w14:paraId="13E32435" w14:textId="77777777" w:rsidR="002E2DCD"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BF0BD61" w14:textId="77777777" w:rsidR="002E2DCD" w:rsidRPr="00AB0AFC" w:rsidRDefault="00000000">
      <w:pPr>
        <w:pStyle w:val="LSBResponsorialContinued"/>
        <w:rPr>
          <w:sz w:val="12"/>
          <w:szCs w:val="8"/>
        </w:rPr>
      </w:pPr>
      <w:r w:rsidRPr="004F0471">
        <w:rPr>
          <w:sz w:val="18"/>
          <w:szCs w:val="14"/>
        </w:rPr>
        <w:t xml:space="preserve"> </w:t>
      </w:r>
    </w:p>
    <w:p w14:paraId="2D9DE797" w14:textId="77777777" w:rsidR="002E2DCD"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DCA4BEC" w14:textId="77777777" w:rsidR="002E2DCD" w:rsidRPr="004F0471" w:rsidRDefault="002E2DCD">
      <w:pPr>
        <w:pStyle w:val="Body"/>
        <w:rPr>
          <w:sz w:val="16"/>
          <w:szCs w:val="12"/>
        </w:rPr>
      </w:pPr>
    </w:p>
    <w:p w14:paraId="74CF5BD2" w14:textId="77777777" w:rsidR="002E2DCD" w:rsidRDefault="00000000">
      <w:pPr>
        <w:pStyle w:val="Caption"/>
      </w:pPr>
      <w:r w:rsidRPr="004F0471">
        <w:rPr>
          <w:sz w:val="24"/>
          <w:szCs w:val="24"/>
          <w:u w:val="single"/>
        </w:rPr>
        <w:t>Pax Domini</w:t>
      </w:r>
      <w:r>
        <w:tab/>
      </w:r>
      <w:r>
        <w:rPr>
          <w:rStyle w:val="Subcaption"/>
          <w:b w:val="0"/>
        </w:rPr>
        <w:t>John 20:19</w:t>
      </w:r>
    </w:p>
    <w:p w14:paraId="5202853E" w14:textId="77777777" w:rsidR="002E2DCD" w:rsidRDefault="00000000">
      <w:pPr>
        <w:pStyle w:val="LSBResponsorial"/>
      </w:pPr>
      <w:r>
        <w:rPr>
          <w:rStyle w:val="LSBSymbol"/>
        </w:rPr>
        <w:t>P</w:t>
      </w:r>
      <w:r>
        <w:tab/>
        <w:t>The peace of the Lord be with you always.</w:t>
      </w:r>
    </w:p>
    <w:p w14:paraId="389D6BF4" w14:textId="77777777" w:rsidR="002E2DCD" w:rsidRDefault="00000000">
      <w:pPr>
        <w:pStyle w:val="Image"/>
      </w:pPr>
      <w:r>
        <w:rPr>
          <w:noProof/>
        </w:rPr>
        <w:drawing>
          <wp:inline distT="0" distB="0" distL="0" distR="0" wp14:anchorId="524699E5" wp14:editId="798AC439">
            <wp:extent cx="3009900" cy="5841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0"/>
                    <a:stretch>
                      <a:fillRect/>
                    </a:stretch>
                  </pic:blipFill>
                  <pic:spPr bwMode="auto">
                    <a:xfrm>
                      <a:off x="0" y="0"/>
                      <a:ext cx="3009900" cy="584199"/>
                    </a:xfrm>
                    <a:prstGeom prst="rect">
                      <a:avLst/>
                    </a:prstGeom>
                    <a:noFill/>
                    <a:ln>
                      <a:noFill/>
                    </a:ln>
                  </pic:spPr>
                </pic:pic>
              </a:graphicData>
            </a:graphic>
          </wp:inline>
        </w:drawing>
      </w:r>
    </w:p>
    <w:p w14:paraId="0A4354DF" w14:textId="77777777" w:rsidR="002E2DCD" w:rsidRPr="004F0471" w:rsidRDefault="002E2DCD">
      <w:pPr>
        <w:pStyle w:val="Body"/>
        <w:rPr>
          <w:sz w:val="16"/>
          <w:szCs w:val="12"/>
        </w:rPr>
      </w:pPr>
    </w:p>
    <w:p w14:paraId="541BB1B2" w14:textId="77777777" w:rsidR="002E2DCD" w:rsidRDefault="00000000">
      <w:pPr>
        <w:pStyle w:val="Caption"/>
      </w:pPr>
      <w:r w:rsidRPr="004F0471">
        <w:rPr>
          <w:sz w:val="24"/>
          <w:szCs w:val="24"/>
          <w:u w:val="single"/>
        </w:rPr>
        <w:t>Agnus Dei</w:t>
      </w:r>
      <w:r>
        <w:tab/>
      </w:r>
      <w:r>
        <w:rPr>
          <w:rStyle w:val="Subcaption"/>
          <w:b w:val="0"/>
        </w:rPr>
        <w:t>John 1:29</w:t>
      </w:r>
    </w:p>
    <w:p w14:paraId="457CECD4" w14:textId="77777777" w:rsidR="002E2DCD" w:rsidRDefault="00000000">
      <w:pPr>
        <w:pStyle w:val="Image"/>
      </w:pPr>
      <w:r>
        <w:rPr>
          <w:noProof/>
        </w:rPr>
        <w:drawing>
          <wp:inline distT="0" distB="0" distL="0" distR="0" wp14:anchorId="5B96BD56" wp14:editId="40EA652F">
            <wp:extent cx="4346448" cy="54864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1"/>
                    <a:stretch>
                      <a:fillRect/>
                    </a:stretch>
                  </pic:blipFill>
                  <pic:spPr bwMode="auto">
                    <a:xfrm>
                      <a:off x="0" y="0"/>
                      <a:ext cx="4346448" cy="548640"/>
                    </a:xfrm>
                    <a:prstGeom prst="rect">
                      <a:avLst/>
                    </a:prstGeom>
                    <a:noFill/>
                    <a:ln>
                      <a:noFill/>
                    </a:ln>
                  </pic:spPr>
                </pic:pic>
              </a:graphicData>
            </a:graphic>
          </wp:inline>
        </w:drawing>
      </w:r>
    </w:p>
    <w:p w14:paraId="649661D2" w14:textId="77777777" w:rsidR="002E2DCD" w:rsidRDefault="00000000">
      <w:pPr>
        <w:pStyle w:val="Image"/>
      </w:pPr>
      <w:r>
        <w:rPr>
          <w:noProof/>
        </w:rPr>
        <w:drawing>
          <wp:inline distT="0" distB="0" distL="0" distR="0" wp14:anchorId="7B3886D9" wp14:editId="020F83D8">
            <wp:extent cx="4344641" cy="549910"/>
            <wp:effectExtent l="0" t="0" r="0" b="254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rotWithShape="1">
                    <a:blip r:embed="rId52"/>
                    <a:srcRect t="9979"/>
                    <a:stretch/>
                  </pic:blipFill>
                  <pic:spPr bwMode="auto">
                    <a:xfrm>
                      <a:off x="0" y="0"/>
                      <a:ext cx="4346448" cy="550139"/>
                    </a:xfrm>
                    <a:prstGeom prst="rect">
                      <a:avLst/>
                    </a:prstGeom>
                    <a:noFill/>
                    <a:ln>
                      <a:noFill/>
                    </a:ln>
                    <a:extLst>
                      <a:ext uri="{53640926-AAD7-44D8-BBD7-CCE9431645EC}">
                        <a14:shadowObscured xmlns:a14="http://schemas.microsoft.com/office/drawing/2010/main"/>
                      </a:ext>
                    </a:extLst>
                  </pic:spPr>
                </pic:pic>
              </a:graphicData>
            </a:graphic>
          </wp:inline>
        </w:drawing>
      </w:r>
    </w:p>
    <w:p w14:paraId="7833A933" w14:textId="77777777" w:rsidR="002E2DCD" w:rsidRDefault="00000000">
      <w:pPr>
        <w:pStyle w:val="Image"/>
      </w:pPr>
      <w:r>
        <w:rPr>
          <w:noProof/>
        </w:rPr>
        <w:drawing>
          <wp:inline distT="0" distB="0" distL="0" distR="0" wp14:anchorId="323CDFA7" wp14:editId="610FBBD1">
            <wp:extent cx="4342888" cy="543560"/>
            <wp:effectExtent l="0" t="0" r="635" b="889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rotWithShape="1">
                    <a:blip r:embed="rId53"/>
                    <a:srcRect t="12295"/>
                    <a:stretch/>
                  </pic:blipFill>
                  <pic:spPr bwMode="auto">
                    <a:xfrm>
                      <a:off x="0" y="0"/>
                      <a:ext cx="4346448" cy="544006"/>
                    </a:xfrm>
                    <a:prstGeom prst="rect">
                      <a:avLst/>
                    </a:prstGeom>
                    <a:noFill/>
                    <a:ln>
                      <a:noFill/>
                    </a:ln>
                    <a:extLst>
                      <a:ext uri="{53640926-AAD7-44D8-BBD7-CCE9431645EC}">
                        <a14:shadowObscured xmlns:a14="http://schemas.microsoft.com/office/drawing/2010/main"/>
                      </a:ext>
                    </a:extLst>
                  </pic:spPr>
                </pic:pic>
              </a:graphicData>
            </a:graphic>
          </wp:inline>
        </w:drawing>
      </w:r>
    </w:p>
    <w:p w14:paraId="70EF09A7" w14:textId="77777777" w:rsidR="002E2DCD" w:rsidRDefault="00000000">
      <w:pPr>
        <w:pStyle w:val="Image"/>
      </w:pPr>
      <w:r>
        <w:rPr>
          <w:noProof/>
        </w:rPr>
        <w:lastRenderedPageBreak/>
        <w:drawing>
          <wp:inline distT="0" distB="0" distL="0" distR="0" wp14:anchorId="5A152975" wp14:editId="4612439A">
            <wp:extent cx="4345560" cy="545465"/>
            <wp:effectExtent l="0" t="0" r="0" b="6985"/>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54"/>
                    <a:srcRect t="12258"/>
                    <a:stretch/>
                  </pic:blipFill>
                  <pic:spPr bwMode="auto">
                    <a:xfrm>
                      <a:off x="0" y="0"/>
                      <a:ext cx="4346448" cy="545576"/>
                    </a:xfrm>
                    <a:prstGeom prst="rect">
                      <a:avLst/>
                    </a:prstGeom>
                    <a:noFill/>
                    <a:ln>
                      <a:noFill/>
                    </a:ln>
                    <a:extLst>
                      <a:ext uri="{53640926-AAD7-44D8-BBD7-CCE9431645EC}">
                        <a14:shadowObscured xmlns:a14="http://schemas.microsoft.com/office/drawing/2010/main"/>
                      </a:ext>
                    </a:extLst>
                  </pic:spPr>
                </pic:pic>
              </a:graphicData>
            </a:graphic>
          </wp:inline>
        </w:drawing>
      </w:r>
    </w:p>
    <w:p w14:paraId="6CD6E7B3" w14:textId="72755482" w:rsidR="002E2DCD" w:rsidRDefault="00000000" w:rsidP="004F0471">
      <w:pPr>
        <w:pStyle w:val="Image"/>
      </w:pPr>
      <w:r>
        <w:rPr>
          <w:noProof/>
        </w:rPr>
        <w:drawing>
          <wp:inline distT="0" distB="0" distL="0" distR="0" wp14:anchorId="6C0FC46B" wp14:editId="6260CDEF">
            <wp:extent cx="4345571" cy="537845"/>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55"/>
                    <a:srcRect t="14531"/>
                    <a:stretch/>
                  </pic:blipFill>
                  <pic:spPr bwMode="auto">
                    <a:xfrm>
                      <a:off x="0" y="0"/>
                      <a:ext cx="4346448" cy="537954"/>
                    </a:xfrm>
                    <a:prstGeom prst="rect">
                      <a:avLst/>
                    </a:prstGeom>
                    <a:noFill/>
                    <a:ln>
                      <a:noFill/>
                    </a:ln>
                    <a:extLst>
                      <a:ext uri="{53640926-AAD7-44D8-BBD7-CCE9431645EC}">
                        <a14:shadowObscured xmlns:a14="http://schemas.microsoft.com/office/drawing/2010/main"/>
                      </a:ext>
                    </a:extLst>
                  </pic:spPr>
                </pic:pic>
              </a:graphicData>
            </a:graphic>
          </wp:inline>
        </w:drawing>
      </w:r>
    </w:p>
    <w:p w14:paraId="0B83B072" w14:textId="77777777" w:rsidR="002E2DCD" w:rsidRDefault="00000000">
      <w:pPr>
        <w:pStyle w:val="Rubric"/>
      </w:pPr>
      <w:r>
        <w:t>Sit</w:t>
      </w:r>
    </w:p>
    <w:p w14:paraId="76223C2F" w14:textId="77777777" w:rsidR="002E2DCD" w:rsidRPr="004F0471" w:rsidRDefault="00000000">
      <w:pPr>
        <w:pStyle w:val="Caption"/>
        <w:rPr>
          <w:sz w:val="24"/>
          <w:szCs w:val="24"/>
          <w:u w:val="single"/>
        </w:rPr>
      </w:pPr>
      <w:r w:rsidRPr="004F0471">
        <w:rPr>
          <w:sz w:val="24"/>
          <w:szCs w:val="24"/>
          <w:u w:val="single"/>
        </w:rPr>
        <w:t>Distribution</w:t>
      </w:r>
    </w:p>
    <w:p w14:paraId="34FDDE40" w14:textId="77777777" w:rsidR="002E2DCD" w:rsidRDefault="00000000">
      <w:pPr>
        <w:pStyle w:val="Rubric"/>
      </w:pPr>
      <w:r>
        <w:t>The pastor and those who assist him receive the body and blood of Christ first and then distribute them to those who come to receive, saying:</w:t>
      </w:r>
    </w:p>
    <w:p w14:paraId="6EAA1C62" w14:textId="77777777" w:rsidR="002E2DCD" w:rsidRDefault="00000000">
      <w:pPr>
        <w:pStyle w:val="Body"/>
      </w:pPr>
      <w:r>
        <w:t>Take, eat; this is the true body of our Lord and Savior Jesus Christ, given into death for your sins.</w:t>
      </w:r>
    </w:p>
    <w:p w14:paraId="0F0FC3C1" w14:textId="77777777" w:rsidR="002E2DCD" w:rsidRDefault="00000000">
      <w:pPr>
        <w:pStyle w:val="Body"/>
      </w:pPr>
      <w:r>
        <w:rPr>
          <w:b/>
        </w:rPr>
        <w:t>Amen.</w:t>
      </w:r>
    </w:p>
    <w:p w14:paraId="6AD5892B" w14:textId="77777777" w:rsidR="002E2DCD" w:rsidRPr="004F0471" w:rsidRDefault="00000000">
      <w:pPr>
        <w:pStyle w:val="Body"/>
        <w:rPr>
          <w:sz w:val="16"/>
          <w:szCs w:val="12"/>
        </w:rPr>
      </w:pPr>
      <w:r>
        <w:t xml:space="preserve"> </w:t>
      </w:r>
    </w:p>
    <w:p w14:paraId="1CFC3075" w14:textId="77777777" w:rsidR="002E2DCD" w:rsidRDefault="00000000">
      <w:pPr>
        <w:pStyle w:val="Body"/>
      </w:pPr>
      <w:r>
        <w:t>Take, drink; this is the true blood of our Lord and Savior Jesus Christ, shed for the forgiveness of your sins.</w:t>
      </w:r>
    </w:p>
    <w:p w14:paraId="11DBB978" w14:textId="77777777" w:rsidR="002E2DCD" w:rsidRDefault="00000000">
      <w:pPr>
        <w:pStyle w:val="Body"/>
      </w:pPr>
      <w:r>
        <w:rPr>
          <w:b/>
        </w:rPr>
        <w:t>Amen.</w:t>
      </w:r>
    </w:p>
    <w:p w14:paraId="3566F694" w14:textId="77777777" w:rsidR="002E2DCD" w:rsidRPr="004F0471" w:rsidRDefault="002E2DCD">
      <w:pPr>
        <w:pStyle w:val="Body"/>
        <w:rPr>
          <w:sz w:val="16"/>
          <w:szCs w:val="12"/>
        </w:rPr>
      </w:pPr>
    </w:p>
    <w:p w14:paraId="4A0E5844" w14:textId="77777777" w:rsidR="002E2DCD" w:rsidRDefault="00000000">
      <w:pPr>
        <w:pStyle w:val="Rubric"/>
      </w:pPr>
      <w:r>
        <w:t>In dismissing the communicants, the following is said:</w:t>
      </w:r>
    </w:p>
    <w:p w14:paraId="44D52209" w14:textId="77777777" w:rsidR="002E2DCD" w:rsidRPr="004F0471" w:rsidRDefault="00000000">
      <w:pPr>
        <w:pStyle w:val="Caption"/>
        <w:rPr>
          <w:sz w:val="24"/>
          <w:szCs w:val="24"/>
          <w:u w:val="single"/>
        </w:rPr>
      </w:pPr>
      <w:r w:rsidRPr="004F0471">
        <w:rPr>
          <w:sz w:val="24"/>
          <w:szCs w:val="24"/>
          <w:u w:val="single"/>
        </w:rPr>
        <w:t>The Dismissal</w:t>
      </w:r>
    </w:p>
    <w:p w14:paraId="3F878B89" w14:textId="77777777" w:rsidR="002E2DCD"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E00DF8F" w14:textId="77777777" w:rsidR="002E2DCD" w:rsidRDefault="00000000">
      <w:pPr>
        <w:pStyle w:val="LSBResponsorial"/>
      </w:pPr>
      <w:r>
        <w:rPr>
          <w:rStyle w:val="LSBSymbol"/>
        </w:rPr>
        <w:t>C</w:t>
      </w:r>
      <w:r>
        <w:tab/>
      </w:r>
      <w:r>
        <w:rPr>
          <w:b/>
        </w:rPr>
        <w:t>Amen.</w:t>
      </w:r>
    </w:p>
    <w:p w14:paraId="128D5428" w14:textId="77777777" w:rsidR="002E2DCD" w:rsidRPr="004F0471" w:rsidRDefault="002E2DCD">
      <w:pPr>
        <w:pStyle w:val="Body"/>
        <w:rPr>
          <w:sz w:val="16"/>
          <w:szCs w:val="12"/>
        </w:rPr>
      </w:pPr>
    </w:p>
    <w:p w14:paraId="52E248E3" w14:textId="0E388161" w:rsidR="002E2DCD" w:rsidRPr="004F0471" w:rsidRDefault="004F0471" w:rsidP="004F0471">
      <w:pPr>
        <w:pStyle w:val="Caption"/>
        <w:spacing w:after="0"/>
        <w:rPr>
          <w:sz w:val="24"/>
          <w:szCs w:val="24"/>
        </w:rPr>
      </w:pPr>
      <w:r w:rsidRPr="004F0471">
        <w:rPr>
          <w:sz w:val="24"/>
          <w:szCs w:val="24"/>
          <w:u w:val="single"/>
        </w:rPr>
        <w:t>Distribution Hymn:</w:t>
      </w:r>
      <w:r w:rsidRPr="004F0471">
        <w:rPr>
          <w:sz w:val="24"/>
          <w:szCs w:val="24"/>
        </w:rPr>
        <w:t xml:space="preserve">  LSB #475 “Good Christian Friends, Rejoice and Sing”</w:t>
      </w:r>
    </w:p>
    <w:p w14:paraId="34774948" w14:textId="77777777" w:rsidR="002E2DCD" w:rsidRPr="004F0471" w:rsidRDefault="002E2DCD">
      <w:pPr>
        <w:pStyle w:val="Body"/>
        <w:rPr>
          <w:sz w:val="16"/>
          <w:szCs w:val="12"/>
        </w:rPr>
      </w:pPr>
    </w:p>
    <w:p w14:paraId="5F43155D" w14:textId="2664D9F6" w:rsidR="002E2DCD" w:rsidRPr="004F0471" w:rsidRDefault="004F0471" w:rsidP="004F0471">
      <w:pPr>
        <w:pStyle w:val="Caption"/>
        <w:spacing w:after="0"/>
        <w:rPr>
          <w:sz w:val="24"/>
          <w:szCs w:val="24"/>
        </w:rPr>
      </w:pPr>
      <w:r w:rsidRPr="004F0471">
        <w:rPr>
          <w:sz w:val="24"/>
          <w:szCs w:val="24"/>
          <w:u w:val="single"/>
        </w:rPr>
        <w:t>Distribution Hymn:</w:t>
      </w:r>
      <w:r w:rsidRPr="004F0471">
        <w:rPr>
          <w:sz w:val="24"/>
          <w:szCs w:val="24"/>
        </w:rPr>
        <w:t xml:space="preserve">  LSB #430 “My Song Is Love Unknown”</w:t>
      </w:r>
    </w:p>
    <w:p w14:paraId="4D4D8D51" w14:textId="77777777" w:rsidR="002E2DCD" w:rsidRPr="000D1BAA" w:rsidRDefault="002E2DCD">
      <w:pPr>
        <w:pStyle w:val="Body"/>
        <w:rPr>
          <w:sz w:val="16"/>
          <w:szCs w:val="12"/>
        </w:rPr>
      </w:pPr>
    </w:p>
    <w:p w14:paraId="333347F3" w14:textId="394C5CBD" w:rsidR="002E2DCD" w:rsidRPr="000D1BAA" w:rsidRDefault="000D1BAA" w:rsidP="000D1BAA">
      <w:pPr>
        <w:pStyle w:val="Caption"/>
        <w:spacing w:after="0"/>
        <w:rPr>
          <w:sz w:val="24"/>
          <w:szCs w:val="24"/>
        </w:rPr>
      </w:pPr>
      <w:r w:rsidRPr="000D1BAA">
        <w:rPr>
          <w:sz w:val="24"/>
          <w:szCs w:val="24"/>
          <w:u w:val="single"/>
        </w:rPr>
        <w:t>Distribution Hymn:</w:t>
      </w:r>
      <w:r w:rsidRPr="000D1BAA">
        <w:rPr>
          <w:sz w:val="24"/>
          <w:szCs w:val="24"/>
        </w:rPr>
        <w:t xml:space="preserve">  LSB #465 “Now All the Vault of Heaven Resounds”</w:t>
      </w:r>
    </w:p>
    <w:p w14:paraId="42DDF142" w14:textId="77777777" w:rsidR="002E2DCD" w:rsidRPr="000D1BAA" w:rsidRDefault="002E2DCD">
      <w:pPr>
        <w:pStyle w:val="Body"/>
        <w:rPr>
          <w:sz w:val="16"/>
          <w:szCs w:val="12"/>
        </w:rPr>
      </w:pPr>
    </w:p>
    <w:p w14:paraId="577D547B" w14:textId="77777777" w:rsidR="002E2DCD" w:rsidRDefault="00000000">
      <w:pPr>
        <w:pStyle w:val="Caption"/>
      </w:pPr>
      <w:r w:rsidRPr="000D1BAA">
        <w:rPr>
          <w:sz w:val="24"/>
          <w:szCs w:val="24"/>
          <w:u w:val="single"/>
        </w:rPr>
        <w:t>Nunc Dimittis</w:t>
      </w:r>
      <w:r>
        <w:tab/>
      </w:r>
      <w:r>
        <w:rPr>
          <w:rStyle w:val="Subcaption"/>
          <w:b w:val="0"/>
        </w:rPr>
        <w:t>Luke 2:29–32</w:t>
      </w:r>
    </w:p>
    <w:p w14:paraId="0186DA61" w14:textId="0837931F" w:rsidR="00AB0AFC" w:rsidRDefault="00000000" w:rsidP="00AB0AFC">
      <w:pPr>
        <w:pStyle w:val="Image"/>
      </w:pPr>
      <w:r>
        <w:rPr>
          <w:noProof/>
        </w:rPr>
        <w:drawing>
          <wp:inline distT="0" distB="0" distL="0" distR="0" wp14:anchorId="593A6474" wp14:editId="302C9D9E">
            <wp:extent cx="4355592" cy="547116"/>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6"/>
                    <a:stretch>
                      <a:fillRect/>
                    </a:stretch>
                  </pic:blipFill>
                  <pic:spPr bwMode="auto">
                    <a:xfrm>
                      <a:off x="0" y="0"/>
                      <a:ext cx="4355592" cy="547116"/>
                    </a:xfrm>
                    <a:prstGeom prst="rect">
                      <a:avLst/>
                    </a:prstGeom>
                    <a:noFill/>
                    <a:ln>
                      <a:noFill/>
                    </a:ln>
                  </pic:spPr>
                </pic:pic>
              </a:graphicData>
            </a:graphic>
          </wp:inline>
        </w:drawing>
      </w:r>
    </w:p>
    <w:p w14:paraId="65BFC00D" w14:textId="77777777" w:rsidR="00AB0AFC" w:rsidRPr="00AB0AFC" w:rsidRDefault="00AB0AFC" w:rsidP="00AB0AFC"/>
    <w:p w14:paraId="0DCA63FE" w14:textId="77777777" w:rsidR="002E2DCD" w:rsidRDefault="00000000">
      <w:pPr>
        <w:pStyle w:val="Image"/>
      </w:pPr>
      <w:r>
        <w:rPr>
          <w:noProof/>
        </w:rPr>
        <w:lastRenderedPageBreak/>
        <w:drawing>
          <wp:inline distT="0" distB="0" distL="0" distR="0" wp14:anchorId="3AA78A52" wp14:editId="177C191A">
            <wp:extent cx="4354657" cy="545465"/>
            <wp:effectExtent l="0" t="0" r="8255" b="6985"/>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rotWithShape="1">
                    <a:blip r:embed="rId57"/>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22711F14" w14:textId="4A0822F8" w:rsidR="002E2DCD" w:rsidRDefault="00000000" w:rsidP="000D1BAA">
      <w:pPr>
        <w:pStyle w:val="Body"/>
      </w:pPr>
      <w:r>
        <w:t xml:space="preserve"> </w:t>
      </w:r>
      <w:r>
        <w:rPr>
          <w:noProof/>
        </w:rPr>
        <w:drawing>
          <wp:inline distT="0" distB="0" distL="0" distR="0" wp14:anchorId="5FAA2868" wp14:editId="20272051">
            <wp:extent cx="4355465" cy="541002"/>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rotWithShape="1">
                    <a:blip r:embed="rId58"/>
                    <a:srcRect t="13415"/>
                    <a:stretch/>
                  </pic:blipFill>
                  <pic:spPr bwMode="auto">
                    <a:xfrm>
                      <a:off x="0" y="0"/>
                      <a:ext cx="4355592" cy="541018"/>
                    </a:xfrm>
                    <a:prstGeom prst="rect">
                      <a:avLst/>
                    </a:prstGeom>
                    <a:noFill/>
                    <a:ln>
                      <a:noFill/>
                    </a:ln>
                    <a:extLst>
                      <a:ext uri="{53640926-AAD7-44D8-BBD7-CCE9431645EC}">
                        <a14:shadowObscured xmlns:a14="http://schemas.microsoft.com/office/drawing/2010/main"/>
                      </a:ext>
                    </a:extLst>
                  </pic:spPr>
                </pic:pic>
              </a:graphicData>
            </a:graphic>
          </wp:inline>
        </w:drawing>
      </w:r>
    </w:p>
    <w:p w14:paraId="7641F192" w14:textId="35326EF1" w:rsidR="002E2DCD" w:rsidRDefault="00000000" w:rsidP="000D1BAA">
      <w:pPr>
        <w:pStyle w:val="Body"/>
      </w:pPr>
      <w:r>
        <w:t xml:space="preserve"> </w:t>
      </w:r>
      <w:r>
        <w:rPr>
          <w:noProof/>
        </w:rPr>
        <w:drawing>
          <wp:inline distT="0" distB="0" distL="0" distR="0" wp14:anchorId="40A72559" wp14:editId="7EEC0CC1">
            <wp:extent cx="4354687" cy="545465"/>
            <wp:effectExtent l="0" t="0" r="8255" b="6985"/>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9"/>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77C4C157" w14:textId="77777777" w:rsidR="002E2DCD" w:rsidRDefault="00000000">
      <w:pPr>
        <w:pStyle w:val="Image"/>
      </w:pPr>
      <w:r>
        <w:rPr>
          <w:noProof/>
        </w:rPr>
        <w:drawing>
          <wp:inline distT="0" distB="0" distL="0" distR="0" wp14:anchorId="1BAB6201" wp14:editId="039CABEE">
            <wp:extent cx="4352032" cy="551180"/>
            <wp:effectExtent l="0" t="0" r="0" b="127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60"/>
                    <a:srcRect t="11065"/>
                    <a:stretch/>
                  </pic:blipFill>
                  <pic:spPr bwMode="auto">
                    <a:xfrm>
                      <a:off x="0" y="0"/>
                      <a:ext cx="4355592" cy="551631"/>
                    </a:xfrm>
                    <a:prstGeom prst="rect">
                      <a:avLst/>
                    </a:prstGeom>
                    <a:noFill/>
                    <a:ln>
                      <a:noFill/>
                    </a:ln>
                    <a:extLst>
                      <a:ext uri="{53640926-AAD7-44D8-BBD7-CCE9431645EC}">
                        <a14:shadowObscured xmlns:a14="http://schemas.microsoft.com/office/drawing/2010/main"/>
                      </a:ext>
                    </a:extLst>
                  </pic:spPr>
                </pic:pic>
              </a:graphicData>
            </a:graphic>
          </wp:inline>
        </w:drawing>
      </w:r>
    </w:p>
    <w:p w14:paraId="1D7F330C" w14:textId="6AD6EE23" w:rsidR="002E2DCD" w:rsidRDefault="00000000" w:rsidP="000D1BAA">
      <w:pPr>
        <w:pStyle w:val="Body"/>
      </w:pPr>
      <w:r>
        <w:t xml:space="preserve"> </w:t>
      </w:r>
      <w:r>
        <w:rPr>
          <w:noProof/>
        </w:rPr>
        <w:drawing>
          <wp:inline distT="0" distB="0" distL="0" distR="0" wp14:anchorId="36AA08C3" wp14:editId="6B226C89">
            <wp:extent cx="4352904" cy="546735"/>
            <wp:effectExtent l="0" t="0" r="0" b="5715"/>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rotWithShape="1">
                    <a:blip r:embed="rId61"/>
                    <a:srcRect t="11146"/>
                    <a:stretch/>
                  </pic:blipFill>
                  <pic:spPr bwMode="auto">
                    <a:xfrm>
                      <a:off x="0" y="0"/>
                      <a:ext cx="4355592" cy="547073"/>
                    </a:xfrm>
                    <a:prstGeom prst="rect">
                      <a:avLst/>
                    </a:prstGeom>
                    <a:noFill/>
                    <a:ln>
                      <a:noFill/>
                    </a:ln>
                    <a:extLst>
                      <a:ext uri="{53640926-AAD7-44D8-BBD7-CCE9431645EC}">
                        <a14:shadowObscured xmlns:a14="http://schemas.microsoft.com/office/drawing/2010/main"/>
                      </a:ext>
                    </a:extLst>
                  </pic:spPr>
                </pic:pic>
              </a:graphicData>
            </a:graphic>
          </wp:inline>
        </w:drawing>
      </w:r>
    </w:p>
    <w:p w14:paraId="373B159C" w14:textId="527AA5B5" w:rsidR="002E2DCD" w:rsidRDefault="00000000" w:rsidP="000D1BAA">
      <w:pPr>
        <w:pStyle w:val="Body"/>
      </w:pPr>
      <w:r>
        <w:t xml:space="preserve"> </w:t>
      </w:r>
      <w:r>
        <w:rPr>
          <w:noProof/>
        </w:rPr>
        <w:drawing>
          <wp:inline distT="0" distB="0" distL="0" distR="0" wp14:anchorId="1FA6E360" wp14:editId="0F674729">
            <wp:extent cx="4354691" cy="522605"/>
            <wp:effectExtent l="0" t="0" r="8255"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rotWithShape="1">
                    <a:blip r:embed="rId62"/>
                    <a:srcRect t="14891"/>
                    <a:stretch/>
                  </pic:blipFill>
                  <pic:spPr bwMode="auto">
                    <a:xfrm>
                      <a:off x="0" y="0"/>
                      <a:ext cx="4355592" cy="522713"/>
                    </a:xfrm>
                    <a:prstGeom prst="rect">
                      <a:avLst/>
                    </a:prstGeom>
                    <a:noFill/>
                    <a:ln>
                      <a:noFill/>
                    </a:ln>
                    <a:extLst>
                      <a:ext uri="{53640926-AAD7-44D8-BBD7-CCE9431645EC}">
                        <a14:shadowObscured xmlns:a14="http://schemas.microsoft.com/office/drawing/2010/main"/>
                      </a:ext>
                    </a:extLst>
                  </pic:spPr>
                </pic:pic>
              </a:graphicData>
            </a:graphic>
          </wp:inline>
        </w:drawing>
      </w:r>
    </w:p>
    <w:p w14:paraId="7E2BE95F" w14:textId="4633E74C" w:rsidR="002E2DCD" w:rsidRPr="000D1BAA" w:rsidRDefault="00000000">
      <w:pPr>
        <w:pStyle w:val="Body"/>
        <w:rPr>
          <w:sz w:val="16"/>
          <w:szCs w:val="12"/>
        </w:rPr>
      </w:pPr>
      <w:r w:rsidRPr="000D1BAA">
        <w:rPr>
          <w:sz w:val="16"/>
          <w:szCs w:val="12"/>
        </w:rPr>
        <w:t xml:space="preserve"> </w:t>
      </w:r>
    </w:p>
    <w:p w14:paraId="75A4DDD1" w14:textId="77777777" w:rsidR="002E2DCD" w:rsidRDefault="00000000">
      <w:pPr>
        <w:pStyle w:val="Caption"/>
      </w:pPr>
      <w:r w:rsidRPr="000D1BAA">
        <w:rPr>
          <w:sz w:val="24"/>
          <w:szCs w:val="24"/>
          <w:u w:val="single"/>
        </w:rPr>
        <w:t>Thanksgiving</w:t>
      </w:r>
      <w:r>
        <w:tab/>
      </w:r>
      <w:r>
        <w:rPr>
          <w:rStyle w:val="Subcaption"/>
          <w:b w:val="0"/>
        </w:rPr>
        <w:t>Psalm 107:1</w:t>
      </w:r>
    </w:p>
    <w:p w14:paraId="50DE81F4" w14:textId="77777777" w:rsidR="002E2DCD" w:rsidRDefault="00000000">
      <w:pPr>
        <w:pStyle w:val="LSBResponsorial"/>
      </w:pPr>
      <w:r>
        <w:rPr>
          <w:rStyle w:val="LSBSymbol"/>
        </w:rPr>
        <w:t>P</w:t>
      </w:r>
      <w:r>
        <w:tab/>
        <w:t>O give thanks unto the Lord, for He is good,</w:t>
      </w:r>
    </w:p>
    <w:p w14:paraId="535A9B64" w14:textId="77777777" w:rsidR="002E2DCD" w:rsidRDefault="00000000">
      <w:pPr>
        <w:pStyle w:val="Image"/>
      </w:pPr>
      <w:r>
        <w:rPr>
          <w:noProof/>
        </w:rPr>
        <w:drawing>
          <wp:inline distT="0" distB="0" distL="0" distR="0" wp14:anchorId="657E4B3F" wp14:editId="391991D2">
            <wp:extent cx="33655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3"/>
                    <a:stretch>
                      <a:fillRect/>
                    </a:stretch>
                  </pic:blipFill>
                  <pic:spPr bwMode="auto">
                    <a:xfrm>
                      <a:off x="0" y="0"/>
                      <a:ext cx="3365500" cy="546099"/>
                    </a:xfrm>
                    <a:prstGeom prst="rect">
                      <a:avLst/>
                    </a:prstGeom>
                    <a:noFill/>
                    <a:ln>
                      <a:noFill/>
                    </a:ln>
                  </pic:spPr>
                </pic:pic>
              </a:graphicData>
            </a:graphic>
          </wp:inline>
        </w:drawing>
      </w:r>
    </w:p>
    <w:p w14:paraId="56083102" w14:textId="77777777" w:rsidR="002E2DCD" w:rsidRPr="000D1BAA" w:rsidRDefault="002E2DCD">
      <w:pPr>
        <w:pStyle w:val="Body"/>
        <w:rPr>
          <w:sz w:val="16"/>
          <w:szCs w:val="12"/>
        </w:rPr>
      </w:pPr>
    </w:p>
    <w:p w14:paraId="134CF6DE" w14:textId="77777777" w:rsidR="002E2DCD" w:rsidRPr="000D1BAA" w:rsidRDefault="00000000">
      <w:pPr>
        <w:pStyle w:val="Caption"/>
        <w:rPr>
          <w:sz w:val="24"/>
          <w:szCs w:val="24"/>
          <w:u w:val="single"/>
        </w:rPr>
      </w:pPr>
      <w:r w:rsidRPr="000D1BAA">
        <w:rPr>
          <w:sz w:val="24"/>
          <w:szCs w:val="24"/>
          <w:u w:val="single"/>
        </w:rPr>
        <w:t>Post-Communion Collect</w:t>
      </w:r>
    </w:p>
    <w:p w14:paraId="0AA74DA9" w14:textId="77777777" w:rsidR="002E2DCD" w:rsidRDefault="00000000">
      <w:pPr>
        <w:pStyle w:val="LSBResponsorial"/>
      </w:pPr>
      <w:r>
        <w:rPr>
          <w:rStyle w:val="LSBSymbol"/>
        </w:rPr>
        <w:t>P</w:t>
      </w:r>
      <w:r>
        <w:tab/>
        <w:t>Let us pray.</w:t>
      </w:r>
    </w:p>
    <w:p w14:paraId="4F5B09E9" w14:textId="77777777" w:rsidR="002E2DCD" w:rsidRPr="00D81503" w:rsidRDefault="00000000">
      <w:pPr>
        <w:pStyle w:val="LSBResponsorialContinued"/>
        <w:rPr>
          <w:sz w:val="22"/>
          <w:szCs w:val="18"/>
        </w:rPr>
      </w:pPr>
      <w:r w:rsidRPr="00D81503">
        <w:rPr>
          <w:sz w:val="22"/>
          <w:szCs w:val="18"/>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E6B8350" w14:textId="503D2095" w:rsidR="002E2DCD" w:rsidRDefault="00000000" w:rsidP="000D1BAA">
      <w:pPr>
        <w:pStyle w:val="Body"/>
      </w:pPr>
      <w:r>
        <w:t xml:space="preserve"> </w:t>
      </w:r>
      <w:r>
        <w:rPr>
          <w:noProof/>
        </w:rPr>
        <w:drawing>
          <wp:inline distT="0" distB="0" distL="0" distR="0" wp14:anchorId="24FBE847" wp14:editId="6F0AAE1A">
            <wp:extent cx="2768600" cy="5715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4"/>
                    <a:stretch>
                      <a:fillRect/>
                    </a:stretch>
                  </pic:blipFill>
                  <pic:spPr bwMode="auto">
                    <a:xfrm>
                      <a:off x="0" y="0"/>
                      <a:ext cx="2768600" cy="571500"/>
                    </a:xfrm>
                    <a:prstGeom prst="rect">
                      <a:avLst/>
                    </a:prstGeom>
                    <a:noFill/>
                    <a:ln>
                      <a:noFill/>
                    </a:ln>
                  </pic:spPr>
                </pic:pic>
              </a:graphicData>
            </a:graphic>
          </wp:inline>
        </w:drawing>
      </w:r>
    </w:p>
    <w:p w14:paraId="0D996E34" w14:textId="77777777" w:rsidR="002E2DCD" w:rsidRPr="000D1BAA" w:rsidRDefault="002E2DCD">
      <w:pPr>
        <w:pStyle w:val="Body"/>
        <w:rPr>
          <w:sz w:val="16"/>
          <w:szCs w:val="12"/>
        </w:rPr>
      </w:pPr>
    </w:p>
    <w:p w14:paraId="52258812" w14:textId="77777777" w:rsidR="002E2DCD" w:rsidRDefault="00000000">
      <w:pPr>
        <w:pStyle w:val="Caption"/>
      </w:pPr>
      <w:r w:rsidRPr="000D1BAA">
        <w:rPr>
          <w:sz w:val="24"/>
          <w:szCs w:val="24"/>
          <w:u w:val="single"/>
        </w:rPr>
        <w:lastRenderedPageBreak/>
        <w:t>Salutation</w:t>
      </w:r>
      <w:r>
        <w:tab/>
      </w:r>
      <w:r>
        <w:rPr>
          <w:rStyle w:val="Subcaption"/>
          <w:b w:val="0"/>
        </w:rPr>
        <w:t>2 Timothy 4:22</w:t>
      </w:r>
    </w:p>
    <w:p w14:paraId="04E209D0" w14:textId="77777777" w:rsidR="002E2DCD" w:rsidRDefault="00000000">
      <w:pPr>
        <w:pStyle w:val="LSBResponsorial"/>
      </w:pPr>
      <w:r>
        <w:rPr>
          <w:rStyle w:val="LSBSymbol"/>
        </w:rPr>
        <w:t>P</w:t>
      </w:r>
      <w:r>
        <w:tab/>
        <w:t>The Lord be with you.</w:t>
      </w:r>
    </w:p>
    <w:p w14:paraId="68B256C3" w14:textId="77777777" w:rsidR="002E2DCD" w:rsidRDefault="00000000">
      <w:pPr>
        <w:pStyle w:val="Image"/>
      </w:pPr>
      <w:r>
        <w:rPr>
          <w:noProof/>
        </w:rPr>
        <w:drawing>
          <wp:inline distT="0" distB="0" distL="0" distR="0" wp14:anchorId="07C61223" wp14:editId="54B27166">
            <wp:extent cx="28448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5"/>
                    <a:stretch>
                      <a:fillRect/>
                    </a:stretch>
                  </pic:blipFill>
                  <pic:spPr bwMode="auto">
                    <a:xfrm>
                      <a:off x="0" y="0"/>
                      <a:ext cx="2844800" cy="546099"/>
                    </a:xfrm>
                    <a:prstGeom prst="rect">
                      <a:avLst/>
                    </a:prstGeom>
                    <a:noFill/>
                    <a:ln>
                      <a:noFill/>
                    </a:ln>
                  </pic:spPr>
                </pic:pic>
              </a:graphicData>
            </a:graphic>
          </wp:inline>
        </w:drawing>
      </w:r>
    </w:p>
    <w:p w14:paraId="1CB76390" w14:textId="77777777" w:rsidR="002E2DCD" w:rsidRPr="000D1BAA" w:rsidRDefault="002E2DCD">
      <w:pPr>
        <w:pStyle w:val="Body"/>
        <w:rPr>
          <w:sz w:val="16"/>
          <w:szCs w:val="12"/>
        </w:rPr>
      </w:pPr>
    </w:p>
    <w:p w14:paraId="4273544B" w14:textId="77777777" w:rsidR="002E2DCD" w:rsidRDefault="00000000">
      <w:pPr>
        <w:pStyle w:val="Caption"/>
      </w:pPr>
      <w:proofErr w:type="spellStart"/>
      <w:r w:rsidRPr="000D1BAA">
        <w:rPr>
          <w:sz w:val="24"/>
          <w:szCs w:val="24"/>
          <w:u w:val="single"/>
        </w:rPr>
        <w:t>Benedicamus</w:t>
      </w:r>
      <w:proofErr w:type="spellEnd"/>
      <w:r>
        <w:tab/>
      </w:r>
      <w:r>
        <w:rPr>
          <w:rStyle w:val="Subcaption"/>
          <w:b w:val="0"/>
        </w:rPr>
        <w:t>Psalm 103:1</w:t>
      </w:r>
    </w:p>
    <w:p w14:paraId="5D7597F0" w14:textId="77777777" w:rsidR="002E2DCD" w:rsidRDefault="00000000">
      <w:pPr>
        <w:pStyle w:val="LSBResponsorial"/>
      </w:pPr>
      <w:r>
        <w:rPr>
          <w:rStyle w:val="LSBSymbol"/>
        </w:rPr>
        <w:t>P</w:t>
      </w:r>
      <w:r>
        <w:tab/>
        <w:t>Bless we the Lord.</w:t>
      </w:r>
    </w:p>
    <w:p w14:paraId="16872FBE" w14:textId="77777777" w:rsidR="002E2DCD" w:rsidRDefault="00000000">
      <w:pPr>
        <w:pStyle w:val="Image"/>
      </w:pPr>
      <w:r>
        <w:rPr>
          <w:noProof/>
        </w:rPr>
        <w:drawing>
          <wp:inline distT="0" distB="0" distL="0" distR="0" wp14:anchorId="5CB54818" wp14:editId="319BAC18">
            <wp:extent cx="2616200" cy="5334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6"/>
                    <a:stretch>
                      <a:fillRect/>
                    </a:stretch>
                  </pic:blipFill>
                  <pic:spPr bwMode="auto">
                    <a:xfrm>
                      <a:off x="0" y="0"/>
                      <a:ext cx="2616200" cy="533400"/>
                    </a:xfrm>
                    <a:prstGeom prst="rect">
                      <a:avLst/>
                    </a:prstGeom>
                    <a:noFill/>
                    <a:ln>
                      <a:noFill/>
                    </a:ln>
                  </pic:spPr>
                </pic:pic>
              </a:graphicData>
            </a:graphic>
          </wp:inline>
        </w:drawing>
      </w:r>
    </w:p>
    <w:p w14:paraId="5B3F4A84" w14:textId="77777777" w:rsidR="002E2DCD" w:rsidRPr="000D1BAA" w:rsidRDefault="002E2DCD">
      <w:pPr>
        <w:pStyle w:val="Body"/>
        <w:rPr>
          <w:sz w:val="16"/>
          <w:szCs w:val="12"/>
        </w:rPr>
      </w:pPr>
    </w:p>
    <w:p w14:paraId="261A872A" w14:textId="77777777" w:rsidR="002E2DCD" w:rsidRDefault="00000000">
      <w:pPr>
        <w:pStyle w:val="Caption"/>
      </w:pPr>
      <w:r w:rsidRPr="000D1BAA">
        <w:rPr>
          <w:sz w:val="24"/>
          <w:szCs w:val="24"/>
          <w:u w:val="single"/>
        </w:rPr>
        <w:t>Benediction</w:t>
      </w:r>
      <w:r>
        <w:tab/>
      </w:r>
      <w:r>
        <w:rPr>
          <w:rStyle w:val="Subcaption"/>
          <w:b w:val="0"/>
        </w:rPr>
        <w:t>Numbers 6:24–26</w:t>
      </w:r>
    </w:p>
    <w:p w14:paraId="62C02E99" w14:textId="77777777" w:rsidR="002E2DCD" w:rsidRDefault="00000000">
      <w:pPr>
        <w:pStyle w:val="LSBResponsorial"/>
      </w:pPr>
      <w:r>
        <w:rPr>
          <w:rStyle w:val="LSBSymbol"/>
        </w:rPr>
        <w:t>P</w:t>
      </w:r>
      <w:r>
        <w:tab/>
        <w:t xml:space="preserve">The Lord </w:t>
      </w:r>
      <w:proofErr w:type="gramStart"/>
      <w:r>
        <w:t>bless</w:t>
      </w:r>
      <w:proofErr w:type="gramEnd"/>
      <w:r>
        <w:t xml:space="preserve"> you and keep you.</w:t>
      </w:r>
    </w:p>
    <w:p w14:paraId="01C88358" w14:textId="77777777" w:rsidR="002E2DCD" w:rsidRDefault="00000000">
      <w:pPr>
        <w:pStyle w:val="LSBResponsorialContinued"/>
      </w:pPr>
      <w:r>
        <w:t>The Lord make His face shine upon you and be gracious unto you.</w:t>
      </w:r>
    </w:p>
    <w:p w14:paraId="04637FB2" w14:textId="77777777" w:rsidR="002E2DCD"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78267008" w14:textId="77777777" w:rsidR="002E2DCD" w:rsidRDefault="00000000">
      <w:pPr>
        <w:pStyle w:val="Image"/>
      </w:pPr>
      <w:r>
        <w:rPr>
          <w:noProof/>
        </w:rPr>
        <w:drawing>
          <wp:inline distT="0" distB="0" distL="0" distR="0" wp14:anchorId="3C25D35C" wp14:editId="122A4492">
            <wp:extent cx="28575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7"/>
                    <a:stretch>
                      <a:fillRect/>
                    </a:stretch>
                  </pic:blipFill>
                  <pic:spPr bwMode="auto">
                    <a:xfrm>
                      <a:off x="0" y="0"/>
                      <a:ext cx="2857500" cy="546099"/>
                    </a:xfrm>
                    <a:prstGeom prst="rect">
                      <a:avLst/>
                    </a:prstGeom>
                    <a:noFill/>
                    <a:ln>
                      <a:noFill/>
                    </a:ln>
                  </pic:spPr>
                </pic:pic>
              </a:graphicData>
            </a:graphic>
          </wp:inline>
        </w:drawing>
      </w:r>
    </w:p>
    <w:p w14:paraId="75A4E5B8" w14:textId="77777777" w:rsidR="002E2DCD" w:rsidRPr="000D1BAA" w:rsidRDefault="002E2DCD">
      <w:pPr>
        <w:pStyle w:val="Body"/>
        <w:rPr>
          <w:sz w:val="16"/>
          <w:szCs w:val="12"/>
        </w:rPr>
      </w:pPr>
    </w:p>
    <w:p w14:paraId="520DBA74" w14:textId="76C7B745" w:rsidR="002E2DCD" w:rsidRPr="000D1BAA" w:rsidRDefault="000D1BAA" w:rsidP="000D1BAA">
      <w:pPr>
        <w:pStyle w:val="Caption"/>
        <w:spacing w:after="0"/>
        <w:rPr>
          <w:sz w:val="24"/>
          <w:szCs w:val="24"/>
        </w:rPr>
      </w:pPr>
      <w:r w:rsidRPr="000D1BAA">
        <w:rPr>
          <w:sz w:val="24"/>
          <w:szCs w:val="24"/>
          <w:u w:val="single"/>
        </w:rPr>
        <w:t>Closing Hymn:</w:t>
      </w:r>
      <w:r w:rsidRPr="000D1BAA">
        <w:rPr>
          <w:sz w:val="24"/>
          <w:szCs w:val="24"/>
        </w:rPr>
        <w:t xml:space="preserve">  LSB #333 “Once He Came in Blessing”</w:t>
      </w:r>
    </w:p>
    <w:p w14:paraId="0D4FBCF7" w14:textId="77777777" w:rsidR="002E2DCD" w:rsidRPr="00D81503" w:rsidRDefault="002E2DCD">
      <w:pPr>
        <w:pStyle w:val="Body"/>
        <w:rPr>
          <w:sz w:val="16"/>
          <w:szCs w:val="12"/>
        </w:rPr>
      </w:pPr>
    </w:p>
    <w:p w14:paraId="0AE7F0E9" w14:textId="77777777" w:rsidR="000D1BAA" w:rsidRDefault="000D1BAA" w:rsidP="000D1BAA">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Pr>
          <w:rFonts w:ascii="Segoe UI" w:hAnsi="Segoe UI" w:cs="Segoe UI"/>
          <w:sz w:val="24"/>
          <w:szCs w:val="24"/>
        </w:rPr>
        <w:t>Dear Jesus, lead me to daily pray and read Your Word so the Holy Spirit can draw me closer to You.  As Your child and heir of Your kingdom, help me to live my life for You.  Amen.</w:t>
      </w:r>
    </w:p>
    <w:p w14:paraId="7F11C414" w14:textId="77777777" w:rsidR="000D1BAA" w:rsidRDefault="000D1BAA" w:rsidP="000D1BAA">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679C1E43" w14:textId="77777777" w:rsidR="000D1BAA" w:rsidRPr="00663B29" w:rsidRDefault="000D1BAA" w:rsidP="000D1BAA">
      <w:pPr>
        <w:pStyle w:val="Caption"/>
        <w:spacing w:after="0"/>
        <w:rPr>
          <w:sz w:val="16"/>
          <w:szCs w:val="14"/>
        </w:rPr>
      </w:pPr>
      <w:r w:rsidRPr="00663B29">
        <w:rPr>
          <w:sz w:val="16"/>
          <w:szCs w:val="14"/>
        </w:rPr>
        <w:t>Acknowledgments</w:t>
      </w:r>
    </w:p>
    <w:p w14:paraId="6B41D8DD" w14:textId="77777777" w:rsidR="000D1BAA" w:rsidRPr="00663B29" w:rsidRDefault="000D1BAA" w:rsidP="000D1BAA">
      <w:pPr>
        <w:pStyle w:val="Acknowledgments"/>
        <w:rPr>
          <w:sz w:val="18"/>
          <w:szCs w:val="14"/>
        </w:rPr>
      </w:pPr>
      <w:r w:rsidRPr="00663B29">
        <w:rPr>
          <w:sz w:val="18"/>
          <w:szCs w:val="14"/>
        </w:rPr>
        <w:t>Unless otherwise indicated, Scripture quotations are from the ESV</w:t>
      </w:r>
      <w:r w:rsidRPr="00663B29">
        <w:rPr>
          <w:sz w:val="18"/>
          <w:szCs w:val="14"/>
          <w:vertAlign w:val="superscript"/>
        </w:rPr>
        <w:t>®</w:t>
      </w:r>
      <w:r w:rsidRPr="00663B29">
        <w:rPr>
          <w:sz w:val="18"/>
          <w:szCs w:val="14"/>
        </w:rPr>
        <w:t xml:space="preserve"> Bible (The Holy Bible, English Standard Version</w:t>
      </w:r>
      <w:r w:rsidRPr="00663B29">
        <w:rPr>
          <w:sz w:val="18"/>
          <w:szCs w:val="14"/>
          <w:vertAlign w:val="superscript"/>
        </w:rPr>
        <w:t>®</w:t>
      </w:r>
      <w:r w:rsidRPr="00663B29">
        <w:rPr>
          <w:sz w:val="18"/>
          <w:szCs w:val="14"/>
        </w:rPr>
        <w:t>), copyright © 2001 by Crossway, a publishing ministry of Good News Publishers. Used by permission. All rights reserved.</w:t>
      </w:r>
    </w:p>
    <w:p w14:paraId="58297F09" w14:textId="77777777" w:rsidR="000D1BAA" w:rsidRDefault="000D1BAA" w:rsidP="000D1BAA">
      <w:pPr>
        <w:pStyle w:val="Acknowledgments"/>
        <w:rPr>
          <w:sz w:val="18"/>
          <w:szCs w:val="14"/>
        </w:rPr>
      </w:pPr>
      <w:r w:rsidRPr="00663B29">
        <w:rPr>
          <w:sz w:val="18"/>
          <w:szCs w:val="14"/>
        </w:rPr>
        <w:t>Created by Lutheran Service Builder © 2023 Concordia Publishing House.</w:t>
      </w:r>
    </w:p>
    <w:p w14:paraId="4AFB53B6" w14:textId="77777777" w:rsidR="000D1BAA" w:rsidRDefault="000D1BAA" w:rsidP="000D1BAA">
      <w:pP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9BB2BD4" w14:textId="77777777" w:rsidR="000D1BAA" w:rsidRPr="00D84534" w:rsidRDefault="000D1BAA" w:rsidP="000D1BAA">
      <w:pPr>
        <w:rPr>
          <w:rFonts w:ascii="Wingdings 2" w:hAnsi="Wingdings 2" w:cs="Wingdings 2"/>
          <w:b/>
          <w:bCs/>
          <w:color w:val="FF0000"/>
          <w:sz w:val="24"/>
          <w:szCs w:val="24"/>
        </w:rPr>
      </w:pPr>
    </w:p>
    <w:p w14:paraId="5084D012" w14:textId="0EEF74E4" w:rsidR="000D1BAA" w:rsidRPr="005319F8" w:rsidRDefault="000D1BAA" w:rsidP="00AB0AFC">
      <w:pPr>
        <w:jc w:val="center"/>
        <w:rPr>
          <w:rFonts w:ascii="Segoe UI" w:hAnsi="Segoe UI" w:cs="Segoe UI"/>
          <w:sz w:val="18"/>
          <w:szCs w:val="18"/>
        </w:rPr>
      </w:pPr>
    </w:p>
    <w:p w14:paraId="5A19BE1D" w14:textId="096F38EF" w:rsidR="002E2DCD" w:rsidRPr="000D1BAA" w:rsidRDefault="002E2DCD" w:rsidP="000D1BAA">
      <w:pPr>
        <w:pStyle w:val="Caption"/>
        <w:rPr>
          <w:sz w:val="16"/>
          <w:szCs w:val="12"/>
        </w:rPr>
      </w:pPr>
    </w:p>
    <w:sectPr w:rsidR="002E2DCD" w:rsidRPr="000D1BAA" w:rsidSect="009D5902">
      <w:footerReference w:type="default" r:id="rId6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B509A" w14:textId="77777777" w:rsidR="00931D8F" w:rsidRDefault="00931D8F" w:rsidP="009D5902">
      <w:r>
        <w:separator/>
      </w:r>
    </w:p>
  </w:endnote>
  <w:endnote w:type="continuationSeparator" w:id="0">
    <w:p w14:paraId="5A863F32" w14:textId="77777777" w:rsidR="00931D8F" w:rsidRDefault="00931D8F" w:rsidP="009D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725408"/>
      <w:docPartObj>
        <w:docPartGallery w:val="Page Numbers (Bottom of Page)"/>
        <w:docPartUnique/>
      </w:docPartObj>
    </w:sdtPr>
    <w:sdtEndPr>
      <w:rPr>
        <w:noProof/>
      </w:rPr>
    </w:sdtEndPr>
    <w:sdtContent>
      <w:p w14:paraId="4863684B" w14:textId="558B3DA2" w:rsidR="009D5902" w:rsidRDefault="009D59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7C9DAE" w14:textId="77777777" w:rsidR="009D5902" w:rsidRDefault="009D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0C468" w14:textId="77777777" w:rsidR="00931D8F" w:rsidRDefault="00931D8F" w:rsidP="009D5902">
      <w:r>
        <w:separator/>
      </w:r>
    </w:p>
  </w:footnote>
  <w:footnote w:type="continuationSeparator" w:id="0">
    <w:p w14:paraId="15C2D41A" w14:textId="77777777" w:rsidR="00931D8F" w:rsidRDefault="00931D8F" w:rsidP="009D59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DCD"/>
    <w:rsid w:val="000873A6"/>
    <w:rsid w:val="000D1BAA"/>
    <w:rsid w:val="00250B84"/>
    <w:rsid w:val="002E2DCD"/>
    <w:rsid w:val="004F0471"/>
    <w:rsid w:val="00515B5A"/>
    <w:rsid w:val="0069400C"/>
    <w:rsid w:val="007361EE"/>
    <w:rsid w:val="007B3EB4"/>
    <w:rsid w:val="00931D8F"/>
    <w:rsid w:val="0095558B"/>
    <w:rsid w:val="009B3668"/>
    <w:rsid w:val="009D5902"/>
    <w:rsid w:val="00AB0AFC"/>
    <w:rsid w:val="00D81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299C7"/>
  <w15:docId w15:val="{AE8E81EC-2D8F-4C48-88A5-BDD4CAE5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9B3668"/>
    <w:rPr>
      <w:color w:val="0000FF"/>
      <w:u w:val="single"/>
    </w:rPr>
  </w:style>
  <w:style w:type="paragraph" w:styleId="Header">
    <w:name w:val="header"/>
    <w:basedOn w:val="Normal"/>
    <w:link w:val="HeaderChar"/>
    <w:uiPriority w:val="99"/>
    <w:unhideWhenUsed/>
    <w:rsid w:val="009D5902"/>
    <w:pPr>
      <w:tabs>
        <w:tab w:val="center" w:pos="4680"/>
        <w:tab w:val="right" w:pos="9360"/>
      </w:tabs>
    </w:pPr>
  </w:style>
  <w:style w:type="character" w:customStyle="1" w:styleId="HeaderChar">
    <w:name w:val="Header Char"/>
    <w:basedOn w:val="DefaultParagraphFont"/>
    <w:link w:val="Header"/>
    <w:uiPriority w:val="99"/>
    <w:rsid w:val="009D5902"/>
  </w:style>
  <w:style w:type="paragraph" w:styleId="Footer">
    <w:name w:val="footer"/>
    <w:basedOn w:val="Normal"/>
    <w:link w:val="FooterChar"/>
    <w:uiPriority w:val="99"/>
    <w:unhideWhenUsed/>
    <w:rsid w:val="009D5902"/>
    <w:pPr>
      <w:tabs>
        <w:tab w:val="center" w:pos="4680"/>
        <w:tab w:val="right" w:pos="9360"/>
      </w:tabs>
    </w:pPr>
  </w:style>
  <w:style w:type="character" w:customStyle="1" w:styleId="FooterChar">
    <w:name w:val="Footer Char"/>
    <w:basedOn w:val="DefaultParagraphFont"/>
    <w:link w:val="Footer"/>
    <w:uiPriority w:val="99"/>
    <w:rsid w:val="009D5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2294</Words>
  <Characters>13078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4</cp:revision>
  <cp:lastPrinted>2023-07-20T12:50:00Z</cp:lastPrinted>
  <dcterms:created xsi:type="dcterms:W3CDTF">2023-07-10T19:07:00Z</dcterms:created>
  <dcterms:modified xsi:type="dcterms:W3CDTF">2023-07-20T13:14:00Z</dcterms:modified>
</cp:coreProperties>
</file>